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19" w:rsidRDefault="00AD3419" w:rsidP="00AD34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за 2016 год</w:t>
      </w:r>
      <w:r w:rsidR="00FC24B3">
        <w:rPr>
          <w:b/>
          <w:sz w:val="28"/>
          <w:szCs w:val="28"/>
        </w:rPr>
        <w:t xml:space="preserve"> о работе </w:t>
      </w:r>
      <w:bookmarkStart w:id="0" w:name="_GoBack"/>
      <w:bookmarkEnd w:id="0"/>
    </w:p>
    <w:p w:rsidR="00986434" w:rsidRDefault="007A1D0D" w:rsidP="00AD34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60B3C" w:rsidRPr="00660B3C">
        <w:rPr>
          <w:b/>
          <w:sz w:val="28"/>
          <w:szCs w:val="28"/>
        </w:rPr>
        <w:t xml:space="preserve">тделения </w:t>
      </w:r>
      <w:r w:rsidR="00323D02">
        <w:rPr>
          <w:b/>
          <w:sz w:val="28"/>
          <w:szCs w:val="28"/>
        </w:rPr>
        <w:t xml:space="preserve">социальной реабилитации несовершеннолетних </w:t>
      </w:r>
      <w:r>
        <w:rPr>
          <w:b/>
          <w:sz w:val="28"/>
          <w:szCs w:val="28"/>
        </w:rPr>
        <w:t>с группами</w:t>
      </w:r>
      <w:r w:rsidR="000E0216">
        <w:rPr>
          <w:b/>
          <w:sz w:val="28"/>
          <w:szCs w:val="28"/>
        </w:rPr>
        <w:t xml:space="preserve"> </w:t>
      </w:r>
      <w:r w:rsidRPr="007A1D0D">
        <w:rPr>
          <w:b/>
          <w:sz w:val="28"/>
          <w:szCs w:val="28"/>
        </w:rPr>
        <w:t xml:space="preserve">дневного пребывания </w:t>
      </w:r>
      <w:r w:rsidR="000E0216">
        <w:rPr>
          <w:b/>
          <w:sz w:val="28"/>
          <w:szCs w:val="28"/>
        </w:rPr>
        <w:t xml:space="preserve">детей-инвалидов </w:t>
      </w:r>
      <w:r w:rsidRPr="007A1D0D">
        <w:rPr>
          <w:b/>
          <w:sz w:val="28"/>
          <w:szCs w:val="28"/>
        </w:rPr>
        <w:t>и несовершеннолетних в условиях временного проживания</w:t>
      </w:r>
    </w:p>
    <w:p w:rsidR="006F6B3E" w:rsidRDefault="006F6B3E" w:rsidP="00AD3419">
      <w:pPr>
        <w:jc w:val="center"/>
        <w:rPr>
          <w:b/>
          <w:sz w:val="28"/>
          <w:szCs w:val="28"/>
        </w:rPr>
      </w:pPr>
    </w:p>
    <w:p w:rsidR="00ED3673" w:rsidRDefault="00323D02" w:rsidP="00ED3673">
      <w:pPr>
        <w:pStyle w:val="a6"/>
        <w:numPr>
          <w:ilvl w:val="0"/>
          <w:numId w:val="7"/>
        </w:numPr>
        <w:ind w:left="0" w:hanging="1"/>
        <w:jc w:val="both"/>
        <w:rPr>
          <w:b/>
          <w:sz w:val="28"/>
          <w:szCs w:val="28"/>
          <w:u w:val="single"/>
        </w:rPr>
      </w:pPr>
      <w:r w:rsidRPr="00323D02">
        <w:rPr>
          <w:b/>
          <w:sz w:val="28"/>
          <w:szCs w:val="28"/>
          <w:u w:val="single"/>
        </w:rPr>
        <w:t>Группа несовершеннолетних в условиях временного проживания</w:t>
      </w:r>
      <w:r w:rsidR="00CA323B">
        <w:rPr>
          <w:sz w:val="28"/>
          <w:szCs w:val="28"/>
        </w:rPr>
        <w:t xml:space="preserve"> предназначена</w:t>
      </w:r>
      <w:r w:rsidR="00CA323B" w:rsidRPr="00CA323B">
        <w:rPr>
          <w:sz w:val="28"/>
          <w:szCs w:val="28"/>
        </w:rPr>
        <w:t xml:space="preserve"> для оказания экстренной социальной помощи в виде полустационарного социального обслуживания в условиях временного приюта несовершеннолетним в возрасте  от 3 до 18 летнаходящимся в социально опасном положении или иной  жизненной ситуации  и нуждающимся в социальном обслуживании.</w:t>
      </w:r>
    </w:p>
    <w:p w:rsidR="00ED3673" w:rsidRDefault="00CA323B" w:rsidP="00ED3673">
      <w:pPr>
        <w:pStyle w:val="a6"/>
        <w:ind w:left="0" w:firstLine="708"/>
        <w:jc w:val="both"/>
        <w:rPr>
          <w:sz w:val="28"/>
          <w:szCs w:val="28"/>
        </w:rPr>
      </w:pPr>
      <w:r w:rsidRPr="00ED3673">
        <w:rPr>
          <w:sz w:val="28"/>
          <w:szCs w:val="28"/>
        </w:rPr>
        <w:t xml:space="preserve">Население  муниципального образования города Апатиты с подведомственной территорией  составляет </w:t>
      </w:r>
      <w:r w:rsidR="005F1499" w:rsidRPr="00ED3673">
        <w:rPr>
          <w:sz w:val="28"/>
          <w:szCs w:val="28"/>
        </w:rPr>
        <w:t>56730</w:t>
      </w:r>
      <w:r w:rsidR="00BF5378" w:rsidRPr="00ED3673">
        <w:rPr>
          <w:sz w:val="28"/>
          <w:szCs w:val="28"/>
        </w:rPr>
        <w:t xml:space="preserve"> тысяч человек, из них 10714 </w:t>
      </w:r>
      <w:r w:rsidRPr="00ED3673">
        <w:rPr>
          <w:sz w:val="28"/>
          <w:szCs w:val="28"/>
        </w:rPr>
        <w:t>человека – это  дет</w:t>
      </w:r>
      <w:r w:rsidR="00BF5378" w:rsidRPr="00ED3673">
        <w:rPr>
          <w:sz w:val="28"/>
          <w:szCs w:val="28"/>
        </w:rPr>
        <w:t>и и подростки, что составляет 19</w:t>
      </w:r>
      <w:r w:rsidRPr="00ED3673">
        <w:rPr>
          <w:sz w:val="28"/>
          <w:szCs w:val="28"/>
        </w:rPr>
        <w:t xml:space="preserve"> % от общей численности населения. По состоянию на  2016 года на учете в КДН и ЗП, как неблагополучные, состояло  </w:t>
      </w:r>
      <w:r w:rsidR="00922B7C" w:rsidRPr="00ED3673">
        <w:rPr>
          <w:sz w:val="28"/>
          <w:szCs w:val="28"/>
        </w:rPr>
        <w:t>225</w:t>
      </w:r>
      <w:r w:rsidRPr="00ED3673">
        <w:rPr>
          <w:sz w:val="28"/>
          <w:szCs w:val="28"/>
        </w:rPr>
        <w:t xml:space="preserve"> семей, в которых воспитывается </w:t>
      </w:r>
      <w:r w:rsidR="00922B7C" w:rsidRPr="00ED3673">
        <w:rPr>
          <w:sz w:val="28"/>
          <w:szCs w:val="28"/>
        </w:rPr>
        <w:t>367 ребенка, а также  191</w:t>
      </w:r>
      <w:r w:rsidRPr="00ED3673">
        <w:rPr>
          <w:sz w:val="28"/>
          <w:szCs w:val="28"/>
        </w:rPr>
        <w:t xml:space="preserve"> несовершеннолетних совершивших правонарушения/ преступления.</w:t>
      </w:r>
    </w:p>
    <w:p w:rsidR="000E0216" w:rsidRDefault="000E0216" w:rsidP="006F6B3E">
      <w:pPr>
        <w:pStyle w:val="a6"/>
        <w:ind w:left="0" w:firstLine="708"/>
        <w:jc w:val="both"/>
        <w:rPr>
          <w:sz w:val="28"/>
          <w:szCs w:val="28"/>
        </w:rPr>
      </w:pPr>
    </w:p>
    <w:p w:rsidR="009B65AF" w:rsidRPr="00ED3673" w:rsidRDefault="00BF5378" w:rsidP="006F6B3E">
      <w:pPr>
        <w:pStyle w:val="a6"/>
        <w:ind w:left="0" w:firstLine="708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З</w:t>
      </w:r>
      <w:r w:rsidR="00AD3419">
        <w:rPr>
          <w:sz w:val="28"/>
          <w:szCs w:val="28"/>
        </w:rPr>
        <w:t xml:space="preserve">а </w:t>
      </w:r>
      <w:r w:rsidR="00CA323B" w:rsidRPr="00CA323B">
        <w:rPr>
          <w:b/>
          <w:sz w:val="28"/>
          <w:szCs w:val="28"/>
        </w:rPr>
        <w:t>201</w:t>
      </w:r>
      <w:r w:rsidR="00CA323B">
        <w:rPr>
          <w:b/>
          <w:sz w:val="28"/>
          <w:szCs w:val="28"/>
        </w:rPr>
        <w:t>6</w:t>
      </w:r>
      <w:r w:rsidR="00CA323B">
        <w:rPr>
          <w:sz w:val="28"/>
          <w:szCs w:val="28"/>
        </w:rPr>
        <w:t xml:space="preserve"> года</w:t>
      </w:r>
      <w:r w:rsidR="00CA323B" w:rsidRPr="00CA323B">
        <w:rPr>
          <w:sz w:val="28"/>
          <w:szCs w:val="28"/>
        </w:rPr>
        <w:t xml:space="preserve"> основаниями для помещения в отделение </w:t>
      </w:r>
      <w:r w:rsidR="009B65AF">
        <w:rPr>
          <w:sz w:val="28"/>
          <w:szCs w:val="28"/>
        </w:rPr>
        <w:t>социальной реабилитации несовершеннолетних:</w:t>
      </w:r>
    </w:p>
    <w:p w:rsidR="00CA323B" w:rsidRPr="00CA323B" w:rsidRDefault="00CA323B" w:rsidP="00CA323B">
      <w:pPr>
        <w:ind w:firstLine="708"/>
        <w:jc w:val="both"/>
        <w:rPr>
          <w:b/>
          <w:sz w:val="28"/>
          <w:szCs w:val="28"/>
        </w:rPr>
      </w:pPr>
      <w:r w:rsidRPr="00BF5378">
        <w:rPr>
          <w:sz w:val="28"/>
          <w:szCs w:val="28"/>
        </w:rPr>
        <w:t xml:space="preserve">- рапорт ОВД </w:t>
      </w:r>
      <w:r w:rsidRPr="000E0216">
        <w:rPr>
          <w:sz w:val="28"/>
          <w:szCs w:val="28"/>
        </w:rPr>
        <w:t xml:space="preserve">– </w:t>
      </w:r>
      <w:r w:rsidR="00AD3419" w:rsidRPr="000E0216">
        <w:rPr>
          <w:sz w:val="28"/>
          <w:szCs w:val="28"/>
        </w:rPr>
        <w:t>71</w:t>
      </w:r>
      <w:r w:rsidRPr="000E0216">
        <w:rPr>
          <w:sz w:val="28"/>
          <w:szCs w:val="28"/>
        </w:rPr>
        <w:t xml:space="preserve"> чел. </w:t>
      </w:r>
      <w:r w:rsidRPr="000E0216">
        <w:rPr>
          <w:i/>
          <w:sz w:val="28"/>
          <w:szCs w:val="28"/>
        </w:rPr>
        <w:t xml:space="preserve">(2015 г. – </w:t>
      </w:r>
      <w:r w:rsidR="00CD12F5" w:rsidRPr="000E0216">
        <w:rPr>
          <w:i/>
          <w:sz w:val="28"/>
          <w:szCs w:val="28"/>
        </w:rPr>
        <w:t>45</w:t>
      </w:r>
      <w:r w:rsidRPr="000E0216">
        <w:rPr>
          <w:i/>
          <w:sz w:val="28"/>
          <w:szCs w:val="28"/>
        </w:rPr>
        <w:t>);</w:t>
      </w:r>
    </w:p>
    <w:p w:rsidR="00CA323B" w:rsidRPr="000E0216" w:rsidRDefault="00CA323B" w:rsidP="00CA323B">
      <w:pPr>
        <w:ind w:firstLine="708"/>
        <w:jc w:val="both"/>
        <w:rPr>
          <w:sz w:val="28"/>
          <w:szCs w:val="28"/>
        </w:rPr>
      </w:pPr>
      <w:r w:rsidRPr="00CA323B">
        <w:rPr>
          <w:sz w:val="28"/>
          <w:szCs w:val="28"/>
        </w:rPr>
        <w:t xml:space="preserve">- ходатайство органов опеки и попечительства  – </w:t>
      </w:r>
      <w:r w:rsidR="00AD3419" w:rsidRPr="000E0216">
        <w:rPr>
          <w:sz w:val="28"/>
          <w:szCs w:val="28"/>
        </w:rPr>
        <w:t>10 ч</w:t>
      </w:r>
      <w:r w:rsidR="00AD3419">
        <w:rPr>
          <w:sz w:val="28"/>
          <w:szCs w:val="28"/>
        </w:rPr>
        <w:t>ел.</w:t>
      </w:r>
      <w:r w:rsidR="009B65AF">
        <w:rPr>
          <w:sz w:val="28"/>
          <w:szCs w:val="28"/>
        </w:rPr>
        <w:t xml:space="preserve"> (в связи с тем, что опекуны данных несовершеннолетних временно, по состоянию здоровья, не могли исполнять свои </w:t>
      </w:r>
      <w:r w:rsidR="009B65AF" w:rsidRPr="000E0216">
        <w:rPr>
          <w:sz w:val="28"/>
          <w:szCs w:val="28"/>
        </w:rPr>
        <w:t xml:space="preserve">обязанности </w:t>
      </w:r>
      <w:r w:rsidRPr="000E0216">
        <w:rPr>
          <w:i/>
          <w:sz w:val="28"/>
          <w:szCs w:val="28"/>
        </w:rPr>
        <w:t xml:space="preserve">(в 2015 г.- </w:t>
      </w:r>
      <w:r w:rsidR="00CD12F5" w:rsidRPr="000E0216">
        <w:rPr>
          <w:i/>
          <w:sz w:val="28"/>
          <w:szCs w:val="28"/>
        </w:rPr>
        <w:t>5</w:t>
      </w:r>
      <w:r w:rsidRPr="000E0216">
        <w:rPr>
          <w:i/>
          <w:sz w:val="28"/>
          <w:szCs w:val="28"/>
        </w:rPr>
        <w:t xml:space="preserve"> чел</w:t>
      </w:r>
      <w:r w:rsidR="00CD12F5" w:rsidRPr="000E0216">
        <w:rPr>
          <w:i/>
          <w:sz w:val="28"/>
          <w:szCs w:val="28"/>
        </w:rPr>
        <w:t>.</w:t>
      </w:r>
      <w:r w:rsidRPr="000E0216">
        <w:rPr>
          <w:i/>
          <w:sz w:val="28"/>
          <w:szCs w:val="28"/>
        </w:rPr>
        <w:t>);</w:t>
      </w:r>
    </w:p>
    <w:p w:rsidR="00CD12F5" w:rsidRPr="000E0216" w:rsidRDefault="00CA323B" w:rsidP="00CA323B">
      <w:pPr>
        <w:ind w:firstLine="708"/>
        <w:jc w:val="both"/>
        <w:rPr>
          <w:sz w:val="28"/>
          <w:szCs w:val="28"/>
        </w:rPr>
      </w:pPr>
      <w:r w:rsidRPr="00CA323B">
        <w:rPr>
          <w:sz w:val="28"/>
          <w:szCs w:val="28"/>
        </w:rPr>
        <w:t xml:space="preserve">- личное обращение несовершеннолетних – </w:t>
      </w:r>
      <w:r w:rsidR="00BF5378">
        <w:rPr>
          <w:sz w:val="28"/>
          <w:szCs w:val="28"/>
        </w:rPr>
        <w:t>0</w:t>
      </w:r>
      <w:r w:rsidRPr="00CA323B">
        <w:rPr>
          <w:sz w:val="28"/>
          <w:szCs w:val="28"/>
        </w:rPr>
        <w:t xml:space="preserve"> чел</w:t>
      </w:r>
      <w:r w:rsidRPr="009B65AF">
        <w:rPr>
          <w:sz w:val="28"/>
          <w:szCs w:val="28"/>
        </w:rPr>
        <w:t xml:space="preserve">. </w:t>
      </w:r>
      <w:r w:rsidRPr="000E0216">
        <w:rPr>
          <w:i/>
          <w:sz w:val="28"/>
          <w:szCs w:val="28"/>
        </w:rPr>
        <w:t>(2015</w:t>
      </w:r>
      <w:r w:rsidR="00CD12F5" w:rsidRPr="000E0216">
        <w:rPr>
          <w:i/>
          <w:sz w:val="28"/>
          <w:szCs w:val="28"/>
        </w:rPr>
        <w:t xml:space="preserve"> г. – 7</w:t>
      </w:r>
      <w:r w:rsidRPr="000E0216">
        <w:rPr>
          <w:i/>
          <w:sz w:val="28"/>
          <w:szCs w:val="28"/>
        </w:rPr>
        <w:t>чел</w:t>
      </w:r>
      <w:r w:rsidR="00CD12F5" w:rsidRPr="000E0216">
        <w:rPr>
          <w:i/>
          <w:sz w:val="28"/>
          <w:szCs w:val="28"/>
        </w:rPr>
        <w:t>.)</w:t>
      </w:r>
    </w:p>
    <w:p w:rsidR="00CA323B" w:rsidRPr="000E0216" w:rsidRDefault="00CA323B" w:rsidP="00CA323B">
      <w:pPr>
        <w:ind w:firstLine="708"/>
        <w:jc w:val="both"/>
        <w:rPr>
          <w:i/>
          <w:sz w:val="28"/>
          <w:szCs w:val="28"/>
        </w:rPr>
      </w:pPr>
      <w:r w:rsidRPr="000E0216">
        <w:rPr>
          <w:sz w:val="28"/>
          <w:szCs w:val="28"/>
        </w:rPr>
        <w:t xml:space="preserve">- по заявлению законных представителей –  0 чел. </w:t>
      </w:r>
      <w:r w:rsidRPr="000E0216">
        <w:rPr>
          <w:i/>
          <w:sz w:val="28"/>
          <w:szCs w:val="28"/>
        </w:rPr>
        <w:t xml:space="preserve">(2015 г. – </w:t>
      </w:r>
      <w:r w:rsidR="00BF5378" w:rsidRPr="000E0216">
        <w:rPr>
          <w:i/>
          <w:sz w:val="28"/>
          <w:szCs w:val="28"/>
        </w:rPr>
        <w:t>11 чел</w:t>
      </w:r>
      <w:r w:rsidR="00CD12F5" w:rsidRPr="000E0216">
        <w:rPr>
          <w:i/>
          <w:sz w:val="28"/>
          <w:szCs w:val="28"/>
        </w:rPr>
        <w:t>.);</w:t>
      </w:r>
    </w:p>
    <w:p w:rsidR="00CA323B" w:rsidRPr="000E0216" w:rsidRDefault="00CA323B" w:rsidP="00922B7C">
      <w:pPr>
        <w:ind w:firstLine="708"/>
        <w:jc w:val="both"/>
        <w:rPr>
          <w:i/>
          <w:sz w:val="28"/>
          <w:szCs w:val="28"/>
        </w:rPr>
      </w:pPr>
      <w:r w:rsidRPr="000E0216">
        <w:rPr>
          <w:sz w:val="28"/>
          <w:szCs w:val="28"/>
        </w:rPr>
        <w:t xml:space="preserve"> - по ходатайству органов образования – </w:t>
      </w:r>
      <w:r w:rsidR="00AD3419" w:rsidRPr="000E0216">
        <w:rPr>
          <w:sz w:val="28"/>
          <w:szCs w:val="28"/>
        </w:rPr>
        <w:t xml:space="preserve"> 6 чел</w:t>
      </w:r>
      <w:r w:rsidR="00AD3419" w:rsidRPr="000E0216">
        <w:rPr>
          <w:i/>
          <w:sz w:val="28"/>
          <w:szCs w:val="28"/>
        </w:rPr>
        <w:t>.</w:t>
      </w:r>
      <w:r w:rsidRPr="000E0216">
        <w:rPr>
          <w:i/>
          <w:sz w:val="28"/>
          <w:szCs w:val="28"/>
        </w:rPr>
        <w:t>, (2015</w:t>
      </w:r>
      <w:r w:rsidR="00BF5378" w:rsidRPr="000E0216">
        <w:rPr>
          <w:i/>
          <w:sz w:val="28"/>
          <w:szCs w:val="28"/>
        </w:rPr>
        <w:t>г.- 5 чел.</w:t>
      </w:r>
      <w:r w:rsidRPr="000E0216">
        <w:rPr>
          <w:i/>
          <w:sz w:val="28"/>
          <w:szCs w:val="28"/>
        </w:rPr>
        <w:t>)</w:t>
      </w:r>
      <w:r w:rsidR="00CD12F5" w:rsidRPr="000E0216">
        <w:rPr>
          <w:i/>
          <w:sz w:val="28"/>
          <w:szCs w:val="28"/>
        </w:rPr>
        <w:t>.</w:t>
      </w:r>
    </w:p>
    <w:p w:rsidR="008A6899" w:rsidRDefault="00CA323B" w:rsidP="00CA323B">
      <w:pPr>
        <w:ind w:firstLine="708"/>
        <w:jc w:val="both"/>
        <w:rPr>
          <w:sz w:val="28"/>
          <w:szCs w:val="28"/>
        </w:rPr>
      </w:pPr>
      <w:r w:rsidRPr="00CA323B">
        <w:rPr>
          <w:sz w:val="28"/>
          <w:szCs w:val="28"/>
        </w:rPr>
        <w:t xml:space="preserve">Анализ </w:t>
      </w:r>
      <w:r>
        <w:rPr>
          <w:sz w:val="28"/>
          <w:szCs w:val="28"/>
        </w:rPr>
        <w:t>оснований показывает, что и 2016</w:t>
      </w:r>
      <w:r w:rsidR="00BF5378">
        <w:rPr>
          <w:sz w:val="28"/>
          <w:szCs w:val="28"/>
        </w:rPr>
        <w:t xml:space="preserve"> году,  и 2015</w:t>
      </w:r>
      <w:r w:rsidRPr="00CA323B">
        <w:rPr>
          <w:sz w:val="28"/>
          <w:szCs w:val="28"/>
        </w:rPr>
        <w:t xml:space="preserve">, преобладает помещение несовершеннолетних в </w:t>
      </w:r>
      <w:proofErr w:type="spellStart"/>
      <w:r w:rsidRPr="00CA323B">
        <w:rPr>
          <w:sz w:val="28"/>
          <w:szCs w:val="28"/>
        </w:rPr>
        <w:t>социозащитное</w:t>
      </w:r>
      <w:proofErr w:type="spellEnd"/>
      <w:r w:rsidRPr="00CA323B">
        <w:rPr>
          <w:sz w:val="28"/>
          <w:szCs w:val="28"/>
        </w:rPr>
        <w:t xml:space="preserve"> учреждение из семей, в которых возникли социально опасные условия</w:t>
      </w:r>
      <w:r>
        <w:rPr>
          <w:sz w:val="28"/>
          <w:szCs w:val="28"/>
        </w:rPr>
        <w:t>:  в 2016</w:t>
      </w:r>
      <w:r w:rsidRPr="00CA323B">
        <w:rPr>
          <w:sz w:val="28"/>
          <w:szCs w:val="28"/>
        </w:rPr>
        <w:t xml:space="preserve"> году – </w:t>
      </w:r>
      <w:r w:rsidR="007543B1">
        <w:rPr>
          <w:sz w:val="28"/>
          <w:szCs w:val="28"/>
        </w:rPr>
        <w:t xml:space="preserve"> </w:t>
      </w:r>
      <w:r w:rsidR="00AD3419" w:rsidRPr="000E0216">
        <w:rPr>
          <w:sz w:val="28"/>
          <w:szCs w:val="28"/>
        </w:rPr>
        <w:t>71</w:t>
      </w:r>
      <w:r w:rsidR="00AD3419">
        <w:rPr>
          <w:sz w:val="28"/>
          <w:szCs w:val="28"/>
        </w:rPr>
        <w:t xml:space="preserve"> </w:t>
      </w:r>
      <w:r w:rsidR="009B65AF">
        <w:rPr>
          <w:sz w:val="28"/>
          <w:szCs w:val="28"/>
        </w:rPr>
        <w:t>несовершеннолетних</w:t>
      </w:r>
      <w:r>
        <w:rPr>
          <w:sz w:val="28"/>
          <w:szCs w:val="28"/>
        </w:rPr>
        <w:t>, в 2015</w:t>
      </w:r>
      <w:r w:rsidRPr="00CA323B">
        <w:rPr>
          <w:sz w:val="28"/>
          <w:szCs w:val="28"/>
        </w:rPr>
        <w:t xml:space="preserve"> году </w:t>
      </w:r>
      <w:r w:rsidRPr="000E0216">
        <w:rPr>
          <w:sz w:val="28"/>
          <w:szCs w:val="28"/>
        </w:rPr>
        <w:t xml:space="preserve">– </w:t>
      </w:r>
      <w:r w:rsidR="00CD12F5" w:rsidRPr="000E0216">
        <w:rPr>
          <w:sz w:val="28"/>
          <w:szCs w:val="28"/>
        </w:rPr>
        <w:t>56</w:t>
      </w:r>
      <w:r w:rsidR="007543B1">
        <w:rPr>
          <w:sz w:val="28"/>
          <w:szCs w:val="28"/>
        </w:rPr>
        <w:t xml:space="preserve"> детей.</w:t>
      </w:r>
    </w:p>
    <w:p w:rsidR="000E0216" w:rsidRDefault="000E0216" w:rsidP="00ED3673">
      <w:pPr>
        <w:ind w:firstLine="708"/>
        <w:jc w:val="both"/>
        <w:rPr>
          <w:sz w:val="28"/>
          <w:szCs w:val="28"/>
        </w:rPr>
      </w:pPr>
    </w:p>
    <w:p w:rsidR="00ED3673" w:rsidRDefault="00CA323B" w:rsidP="00ED3673">
      <w:pPr>
        <w:ind w:firstLine="708"/>
        <w:jc w:val="both"/>
        <w:rPr>
          <w:sz w:val="28"/>
          <w:szCs w:val="28"/>
        </w:rPr>
      </w:pPr>
      <w:r w:rsidRPr="00AC4002">
        <w:rPr>
          <w:sz w:val="28"/>
          <w:szCs w:val="28"/>
        </w:rPr>
        <w:t>По возрастному составу в 2016 году преобладают возрас</w:t>
      </w:r>
      <w:r w:rsidR="003C4E51">
        <w:rPr>
          <w:sz w:val="28"/>
          <w:szCs w:val="28"/>
        </w:rPr>
        <w:t>тные категории от 3х до 7 лет (30 человек) и от 11 до 14 лет (28</w:t>
      </w:r>
      <w:r w:rsidRPr="00AC4002">
        <w:rPr>
          <w:sz w:val="28"/>
          <w:szCs w:val="28"/>
        </w:rPr>
        <w:t xml:space="preserve"> чел), кроме того, детей в возрасте </w:t>
      </w:r>
      <w:proofErr w:type="gramStart"/>
      <w:r w:rsidRPr="00AC4002">
        <w:rPr>
          <w:sz w:val="28"/>
          <w:szCs w:val="28"/>
        </w:rPr>
        <w:t>от</w:t>
      </w:r>
      <w:proofErr w:type="gramEnd"/>
      <w:r w:rsidRPr="00AC4002">
        <w:rPr>
          <w:sz w:val="28"/>
          <w:szCs w:val="28"/>
        </w:rPr>
        <w:t xml:space="preserve"> 8 </w:t>
      </w:r>
      <w:proofErr w:type="gramStart"/>
      <w:r w:rsidRPr="00AC4002">
        <w:rPr>
          <w:sz w:val="28"/>
          <w:szCs w:val="28"/>
        </w:rPr>
        <w:t>до</w:t>
      </w:r>
      <w:proofErr w:type="gramEnd"/>
      <w:r w:rsidRPr="00AC4002">
        <w:rPr>
          <w:sz w:val="28"/>
          <w:szCs w:val="28"/>
        </w:rPr>
        <w:t xml:space="preserve"> 10 лет </w:t>
      </w:r>
      <w:r w:rsidR="003C4E51">
        <w:rPr>
          <w:sz w:val="28"/>
          <w:szCs w:val="28"/>
        </w:rPr>
        <w:t>– прошедших реабилитацию – 12</w:t>
      </w:r>
      <w:r w:rsidRPr="00AC4002">
        <w:rPr>
          <w:sz w:val="28"/>
          <w:szCs w:val="28"/>
        </w:rPr>
        <w:t xml:space="preserve"> человек; в возрасте от 15-</w:t>
      </w:r>
      <w:r w:rsidR="00AC4002" w:rsidRPr="00AC4002">
        <w:rPr>
          <w:sz w:val="28"/>
          <w:szCs w:val="28"/>
        </w:rPr>
        <w:t xml:space="preserve"> 17 лет – 7</w:t>
      </w:r>
      <w:r w:rsidRPr="00AC4002">
        <w:rPr>
          <w:sz w:val="28"/>
          <w:szCs w:val="28"/>
        </w:rPr>
        <w:t xml:space="preserve"> человек.</w:t>
      </w:r>
    </w:p>
    <w:p w:rsidR="000E0216" w:rsidRDefault="000E0216" w:rsidP="00ED3673">
      <w:pPr>
        <w:ind w:firstLine="708"/>
        <w:jc w:val="both"/>
        <w:rPr>
          <w:sz w:val="28"/>
          <w:szCs w:val="28"/>
        </w:rPr>
      </w:pPr>
    </w:p>
    <w:p w:rsidR="008A6899" w:rsidRDefault="00AC4002" w:rsidP="00ED36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D12F5">
        <w:rPr>
          <w:sz w:val="28"/>
          <w:szCs w:val="28"/>
        </w:rPr>
        <w:t xml:space="preserve">а </w:t>
      </w:r>
      <w:r w:rsidR="00CA323B">
        <w:rPr>
          <w:sz w:val="28"/>
          <w:szCs w:val="28"/>
        </w:rPr>
        <w:t xml:space="preserve">2016года в условиях временного проживания прошли курс реабилитации   </w:t>
      </w:r>
      <w:r w:rsidR="00AD3419" w:rsidRPr="000E0216">
        <w:rPr>
          <w:sz w:val="28"/>
          <w:szCs w:val="28"/>
        </w:rPr>
        <w:t>87</w:t>
      </w:r>
      <w:r w:rsidR="00CA323B" w:rsidRPr="00CA323B">
        <w:rPr>
          <w:sz w:val="28"/>
          <w:szCs w:val="28"/>
        </w:rPr>
        <w:t xml:space="preserve"> несовершеннолетних</w:t>
      </w:r>
      <w:r w:rsidR="000E0216">
        <w:rPr>
          <w:sz w:val="28"/>
          <w:szCs w:val="28"/>
        </w:rPr>
        <w:t xml:space="preserve"> </w:t>
      </w:r>
      <w:r w:rsidR="00AD3419">
        <w:rPr>
          <w:sz w:val="28"/>
          <w:szCs w:val="28"/>
        </w:rPr>
        <w:t xml:space="preserve"> </w:t>
      </w:r>
      <w:r w:rsidR="000E0216" w:rsidRPr="000E0216">
        <w:rPr>
          <w:i/>
          <w:sz w:val="28"/>
          <w:szCs w:val="28"/>
        </w:rPr>
        <w:t xml:space="preserve">(в </w:t>
      </w:r>
      <w:r w:rsidR="00CA323B" w:rsidRPr="000E0216">
        <w:rPr>
          <w:i/>
          <w:sz w:val="28"/>
          <w:szCs w:val="28"/>
        </w:rPr>
        <w:t>2015</w:t>
      </w:r>
      <w:r w:rsidR="005F1499" w:rsidRPr="000E0216">
        <w:rPr>
          <w:i/>
          <w:sz w:val="28"/>
          <w:szCs w:val="28"/>
        </w:rPr>
        <w:t xml:space="preserve"> го</w:t>
      </w:r>
      <w:r w:rsidR="00CD12F5" w:rsidRPr="000E0216">
        <w:rPr>
          <w:i/>
          <w:sz w:val="28"/>
          <w:szCs w:val="28"/>
        </w:rPr>
        <w:t xml:space="preserve">ду </w:t>
      </w:r>
      <w:r w:rsidR="000E0216" w:rsidRPr="000E0216">
        <w:rPr>
          <w:i/>
          <w:sz w:val="28"/>
          <w:szCs w:val="28"/>
        </w:rPr>
        <w:t xml:space="preserve">- </w:t>
      </w:r>
      <w:r w:rsidR="00CD12F5" w:rsidRPr="000E0216">
        <w:rPr>
          <w:i/>
          <w:sz w:val="28"/>
          <w:szCs w:val="28"/>
        </w:rPr>
        <w:t>87</w:t>
      </w:r>
      <w:r w:rsidR="000E0216" w:rsidRPr="000E0216">
        <w:rPr>
          <w:i/>
          <w:sz w:val="28"/>
          <w:szCs w:val="28"/>
        </w:rPr>
        <w:t xml:space="preserve"> чел.)</w:t>
      </w:r>
      <w:r w:rsidR="00CD12F5" w:rsidRPr="000E0216">
        <w:rPr>
          <w:i/>
          <w:sz w:val="28"/>
          <w:szCs w:val="28"/>
        </w:rPr>
        <w:t>.</w:t>
      </w:r>
      <w:r w:rsidR="00CD12F5">
        <w:rPr>
          <w:sz w:val="28"/>
          <w:szCs w:val="28"/>
        </w:rPr>
        <w:t xml:space="preserve"> </w:t>
      </w:r>
      <w:r w:rsidR="00CA323B" w:rsidRPr="00CA323B">
        <w:rPr>
          <w:sz w:val="28"/>
          <w:szCs w:val="28"/>
        </w:rPr>
        <w:t xml:space="preserve"> Главная причина пребывания несове</w:t>
      </w:r>
      <w:r w:rsidR="005F1499">
        <w:rPr>
          <w:sz w:val="28"/>
          <w:szCs w:val="28"/>
        </w:rPr>
        <w:t>ршеннолетних в Отделении  в 2016</w:t>
      </w:r>
      <w:r w:rsidR="00CA323B" w:rsidRPr="00CA323B">
        <w:rPr>
          <w:sz w:val="28"/>
          <w:szCs w:val="28"/>
        </w:rPr>
        <w:t xml:space="preserve"> году, как и в 201</w:t>
      </w:r>
      <w:r w:rsidR="005F1499">
        <w:rPr>
          <w:sz w:val="28"/>
          <w:szCs w:val="28"/>
        </w:rPr>
        <w:t>5</w:t>
      </w:r>
      <w:r w:rsidR="00CA323B" w:rsidRPr="00CA323B">
        <w:rPr>
          <w:sz w:val="28"/>
          <w:szCs w:val="28"/>
        </w:rPr>
        <w:t xml:space="preserve"> году связана с возникновением социально опасных условий. </w:t>
      </w:r>
    </w:p>
    <w:p w:rsidR="00CD12F5" w:rsidRDefault="00CD12F5" w:rsidP="00ED3673">
      <w:pPr>
        <w:ind w:firstLine="708"/>
        <w:jc w:val="both"/>
        <w:rPr>
          <w:sz w:val="28"/>
          <w:szCs w:val="28"/>
        </w:rPr>
      </w:pPr>
    </w:p>
    <w:p w:rsidR="000E0216" w:rsidRPr="008A6899" w:rsidRDefault="000E0216" w:rsidP="00ED3673">
      <w:pPr>
        <w:ind w:firstLine="708"/>
        <w:jc w:val="both"/>
        <w:rPr>
          <w:sz w:val="28"/>
          <w:szCs w:val="28"/>
        </w:rPr>
      </w:pPr>
    </w:p>
    <w:tbl>
      <w:tblPr>
        <w:tblStyle w:val="a7"/>
        <w:tblpPr w:leftFromText="180" w:rightFromText="180" w:vertAnchor="text" w:horzAnchor="margin" w:tblpY="383"/>
        <w:tblW w:w="9648" w:type="dxa"/>
        <w:tblLook w:val="01E0" w:firstRow="1" w:lastRow="1" w:firstColumn="1" w:lastColumn="1" w:noHBand="0" w:noVBand="0"/>
      </w:tblPr>
      <w:tblGrid>
        <w:gridCol w:w="4968"/>
        <w:gridCol w:w="2340"/>
        <w:gridCol w:w="2340"/>
      </w:tblGrid>
      <w:tr w:rsidR="00ED3673" w:rsidRPr="00CA323B" w:rsidTr="00ED3673">
        <w:trPr>
          <w:trHeight w:val="690"/>
        </w:trPr>
        <w:tc>
          <w:tcPr>
            <w:tcW w:w="4968" w:type="dxa"/>
            <w:vMerge w:val="restart"/>
          </w:tcPr>
          <w:p w:rsidR="00ED3673" w:rsidRPr="00CA323B" w:rsidRDefault="00ED3673" w:rsidP="00ED3673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  <w:r w:rsidRPr="00CA323B">
              <w:rPr>
                <w:sz w:val="28"/>
                <w:szCs w:val="28"/>
              </w:rPr>
              <w:t xml:space="preserve"> несовершеннолетних, прошедших реабилитацию</w:t>
            </w:r>
          </w:p>
        </w:tc>
        <w:tc>
          <w:tcPr>
            <w:tcW w:w="2340" w:type="dxa"/>
          </w:tcPr>
          <w:p w:rsidR="00ED3673" w:rsidRPr="00CA323B" w:rsidRDefault="00192E44" w:rsidP="00192E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 2015 году</w:t>
            </w:r>
          </w:p>
        </w:tc>
        <w:tc>
          <w:tcPr>
            <w:tcW w:w="2340" w:type="dxa"/>
          </w:tcPr>
          <w:p w:rsidR="00ED3673" w:rsidRPr="00CA323B" w:rsidRDefault="00AD3419" w:rsidP="00ED36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r w:rsidR="00ED3673">
              <w:rPr>
                <w:b/>
                <w:sz w:val="28"/>
                <w:szCs w:val="28"/>
              </w:rPr>
              <w:t>2016 г.</w:t>
            </w:r>
          </w:p>
        </w:tc>
      </w:tr>
      <w:tr w:rsidR="00ED3673" w:rsidRPr="00CA323B" w:rsidTr="00ED3673">
        <w:trPr>
          <w:trHeight w:val="270"/>
        </w:trPr>
        <w:tc>
          <w:tcPr>
            <w:tcW w:w="4968" w:type="dxa"/>
            <w:vMerge/>
          </w:tcPr>
          <w:p w:rsidR="00ED3673" w:rsidRDefault="00ED3673" w:rsidP="00ED3673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ED3673" w:rsidRDefault="00CD12F5" w:rsidP="00ED3673">
            <w:pPr>
              <w:ind w:firstLine="7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87   </w:t>
            </w:r>
          </w:p>
        </w:tc>
        <w:tc>
          <w:tcPr>
            <w:tcW w:w="2340" w:type="dxa"/>
          </w:tcPr>
          <w:p w:rsidR="00ED3673" w:rsidRPr="001639AD" w:rsidRDefault="00AD3419" w:rsidP="000E0216">
            <w:pPr>
              <w:tabs>
                <w:tab w:val="left" w:pos="91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</w:t>
            </w:r>
          </w:p>
        </w:tc>
      </w:tr>
      <w:tr w:rsidR="00ED3673" w:rsidRPr="00CA323B" w:rsidTr="00ED3673">
        <w:trPr>
          <w:trHeight w:val="1040"/>
        </w:trPr>
        <w:tc>
          <w:tcPr>
            <w:tcW w:w="4968" w:type="dxa"/>
          </w:tcPr>
          <w:p w:rsidR="00ED3673" w:rsidRPr="00CA323B" w:rsidRDefault="00ED3673" w:rsidP="00ED3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Из них по причинам:</w:t>
            </w:r>
          </w:p>
          <w:p w:rsidR="00ED3673" w:rsidRPr="00CA323B" w:rsidRDefault="00ED3673" w:rsidP="00ED3673">
            <w:pPr>
              <w:ind w:firstLine="708"/>
              <w:jc w:val="both"/>
              <w:rPr>
                <w:sz w:val="28"/>
                <w:szCs w:val="28"/>
              </w:rPr>
            </w:pPr>
            <w:r w:rsidRPr="00CA323B">
              <w:rPr>
                <w:sz w:val="28"/>
                <w:szCs w:val="28"/>
              </w:rPr>
              <w:t>1.  Возникновение социально опасных условий</w:t>
            </w:r>
          </w:p>
        </w:tc>
        <w:tc>
          <w:tcPr>
            <w:tcW w:w="2340" w:type="dxa"/>
          </w:tcPr>
          <w:p w:rsidR="00ED3673" w:rsidRDefault="00ED3673" w:rsidP="00ED3673">
            <w:pPr>
              <w:jc w:val="center"/>
              <w:rPr>
                <w:sz w:val="28"/>
                <w:szCs w:val="28"/>
              </w:rPr>
            </w:pPr>
          </w:p>
          <w:p w:rsidR="00ED3673" w:rsidRPr="00AC4002" w:rsidRDefault="00CD12F5" w:rsidP="00CD1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340" w:type="dxa"/>
          </w:tcPr>
          <w:p w:rsidR="00ED3673" w:rsidRDefault="00ED3673" w:rsidP="000E0216">
            <w:pPr>
              <w:ind w:firstLine="708"/>
              <w:jc w:val="center"/>
              <w:rPr>
                <w:sz w:val="28"/>
                <w:szCs w:val="28"/>
              </w:rPr>
            </w:pPr>
          </w:p>
          <w:p w:rsidR="00ED3673" w:rsidRPr="001639AD" w:rsidRDefault="00AD3419" w:rsidP="000E0216">
            <w:pPr>
              <w:tabs>
                <w:tab w:val="left" w:pos="772"/>
                <w:tab w:val="left" w:pos="914"/>
                <w:tab w:val="left" w:pos="987"/>
              </w:tabs>
              <w:ind w:firstLine="708"/>
              <w:jc w:val="center"/>
              <w:rPr>
                <w:b/>
                <w:sz w:val="28"/>
                <w:szCs w:val="28"/>
              </w:rPr>
            </w:pPr>
            <w:r w:rsidRPr="000E0216">
              <w:rPr>
                <w:sz w:val="28"/>
                <w:szCs w:val="28"/>
              </w:rPr>
              <w:t>71</w:t>
            </w:r>
          </w:p>
        </w:tc>
      </w:tr>
      <w:tr w:rsidR="00ED3673" w:rsidRPr="00CA323B" w:rsidTr="00ED3673">
        <w:trPr>
          <w:trHeight w:val="405"/>
        </w:trPr>
        <w:tc>
          <w:tcPr>
            <w:tcW w:w="4968" w:type="dxa"/>
          </w:tcPr>
          <w:p w:rsidR="00ED3673" w:rsidRDefault="00ED3673" w:rsidP="00ED3673">
            <w:pPr>
              <w:ind w:firstLine="708"/>
              <w:jc w:val="both"/>
              <w:rPr>
                <w:sz w:val="28"/>
                <w:szCs w:val="28"/>
              </w:rPr>
            </w:pPr>
            <w:r w:rsidRPr="00CA323B">
              <w:rPr>
                <w:sz w:val="28"/>
                <w:szCs w:val="28"/>
              </w:rPr>
              <w:t xml:space="preserve">2. </w:t>
            </w:r>
            <w:proofErr w:type="gramStart"/>
            <w:r w:rsidRPr="00CA323B">
              <w:rPr>
                <w:sz w:val="28"/>
                <w:szCs w:val="28"/>
              </w:rPr>
              <w:t>Оставшиеся без попечения</w:t>
            </w:r>
            <w:proofErr w:type="gramEnd"/>
          </w:p>
        </w:tc>
        <w:tc>
          <w:tcPr>
            <w:tcW w:w="2340" w:type="dxa"/>
          </w:tcPr>
          <w:p w:rsidR="00ED3673" w:rsidRDefault="00CD12F5" w:rsidP="00ED3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40" w:type="dxa"/>
          </w:tcPr>
          <w:p w:rsidR="00ED3673" w:rsidRDefault="00ED3673" w:rsidP="000E0216">
            <w:pPr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D3673" w:rsidRPr="00CA323B" w:rsidTr="00ED3673">
        <w:trPr>
          <w:trHeight w:val="405"/>
        </w:trPr>
        <w:tc>
          <w:tcPr>
            <w:tcW w:w="4968" w:type="dxa"/>
          </w:tcPr>
          <w:p w:rsidR="00ED3673" w:rsidRPr="00CA323B" w:rsidRDefault="00ED3673" w:rsidP="00ED3673">
            <w:pPr>
              <w:ind w:firstLine="708"/>
              <w:jc w:val="both"/>
              <w:rPr>
                <w:sz w:val="28"/>
                <w:szCs w:val="28"/>
              </w:rPr>
            </w:pPr>
            <w:r w:rsidRPr="00CA323B">
              <w:rPr>
                <w:sz w:val="28"/>
                <w:szCs w:val="28"/>
              </w:rPr>
              <w:t>3. Конфликтная ситуация</w:t>
            </w:r>
          </w:p>
        </w:tc>
        <w:tc>
          <w:tcPr>
            <w:tcW w:w="2340" w:type="dxa"/>
          </w:tcPr>
          <w:p w:rsidR="00ED3673" w:rsidRDefault="00CD12F5" w:rsidP="00ED3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40" w:type="dxa"/>
          </w:tcPr>
          <w:p w:rsidR="00ED3673" w:rsidRDefault="00ED3673" w:rsidP="000E0216">
            <w:pPr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D3673" w:rsidRPr="00CA323B" w:rsidTr="00ED3673">
        <w:trPr>
          <w:trHeight w:val="240"/>
        </w:trPr>
        <w:tc>
          <w:tcPr>
            <w:tcW w:w="4968" w:type="dxa"/>
          </w:tcPr>
          <w:p w:rsidR="00ED3673" w:rsidRPr="00CA323B" w:rsidRDefault="00ED3673" w:rsidP="00ED3673">
            <w:pPr>
              <w:ind w:firstLine="708"/>
              <w:jc w:val="both"/>
              <w:rPr>
                <w:sz w:val="28"/>
                <w:szCs w:val="28"/>
              </w:rPr>
            </w:pPr>
            <w:r w:rsidRPr="00CA323B">
              <w:rPr>
                <w:sz w:val="28"/>
                <w:szCs w:val="28"/>
              </w:rPr>
              <w:t>4. трудная жизненная ситуация</w:t>
            </w:r>
          </w:p>
        </w:tc>
        <w:tc>
          <w:tcPr>
            <w:tcW w:w="2340" w:type="dxa"/>
          </w:tcPr>
          <w:p w:rsidR="00ED3673" w:rsidRDefault="00CD12F5" w:rsidP="00ED3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340" w:type="dxa"/>
          </w:tcPr>
          <w:p w:rsidR="00ED3673" w:rsidRDefault="00ED3673" w:rsidP="000E0216">
            <w:pPr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CA323B" w:rsidRPr="00CA323B" w:rsidRDefault="00CA323B" w:rsidP="00CA323B">
      <w:pPr>
        <w:ind w:firstLine="708"/>
        <w:jc w:val="both"/>
        <w:rPr>
          <w:b/>
          <w:sz w:val="28"/>
          <w:szCs w:val="28"/>
        </w:rPr>
      </w:pPr>
    </w:p>
    <w:p w:rsidR="00810C6E" w:rsidRPr="00810C6E" w:rsidRDefault="00CA323B" w:rsidP="00810C6E">
      <w:pPr>
        <w:ind w:firstLine="708"/>
        <w:jc w:val="both"/>
        <w:rPr>
          <w:b/>
          <w:sz w:val="28"/>
          <w:szCs w:val="28"/>
          <w:u w:val="single"/>
        </w:rPr>
      </w:pPr>
      <w:r w:rsidRPr="00CA323B">
        <w:rPr>
          <w:sz w:val="28"/>
          <w:szCs w:val="28"/>
        </w:rPr>
        <w:t xml:space="preserve">После курса реабилитации </w:t>
      </w:r>
      <w:r w:rsidR="00AD3419">
        <w:rPr>
          <w:sz w:val="28"/>
          <w:szCs w:val="28"/>
        </w:rPr>
        <w:t xml:space="preserve"> в</w:t>
      </w:r>
      <w:r w:rsidR="00CD12F5">
        <w:rPr>
          <w:sz w:val="28"/>
          <w:szCs w:val="28"/>
        </w:rPr>
        <w:t xml:space="preserve"> </w:t>
      </w:r>
      <w:r w:rsidR="00AD3419">
        <w:rPr>
          <w:sz w:val="28"/>
          <w:szCs w:val="28"/>
        </w:rPr>
        <w:t xml:space="preserve">2016 г. </w:t>
      </w:r>
      <w:proofErr w:type="spellStart"/>
      <w:r w:rsidR="00AD3419">
        <w:rPr>
          <w:sz w:val="28"/>
          <w:szCs w:val="28"/>
        </w:rPr>
        <w:t>жизнеустроен</w:t>
      </w:r>
      <w:r w:rsidRPr="00CA323B">
        <w:rPr>
          <w:sz w:val="28"/>
          <w:szCs w:val="28"/>
        </w:rPr>
        <w:t>о</w:t>
      </w:r>
      <w:proofErr w:type="spellEnd"/>
      <w:r w:rsidR="00AD3419">
        <w:rPr>
          <w:sz w:val="28"/>
          <w:szCs w:val="28"/>
        </w:rPr>
        <w:t xml:space="preserve"> 73</w:t>
      </w:r>
      <w:r w:rsidRPr="00CA323B">
        <w:rPr>
          <w:sz w:val="28"/>
          <w:szCs w:val="28"/>
        </w:rPr>
        <w:t xml:space="preserve"> несовершеннолетних</w:t>
      </w:r>
      <w:r w:rsidR="005F1499">
        <w:rPr>
          <w:sz w:val="28"/>
          <w:szCs w:val="28"/>
        </w:rPr>
        <w:t xml:space="preserve"> </w:t>
      </w:r>
      <w:r w:rsidR="005F1499" w:rsidRPr="000E0216">
        <w:rPr>
          <w:i/>
          <w:sz w:val="28"/>
          <w:szCs w:val="28"/>
        </w:rPr>
        <w:t xml:space="preserve">(2015 г. – </w:t>
      </w:r>
      <w:r w:rsidR="00CD12F5" w:rsidRPr="000E0216">
        <w:rPr>
          <w:i/>
          <w:sz w:val="28"/>
          <w:szCs w:val="28"/>
        </w:rPr>
        <w:t>75</w:t>
      </w:r>
      <w:r w:rsidR="000E0216">
        <w:rPr>
          <w:i/>
          <w:sz w:val="28"/>
          <w:szCs w:val="28"/>
        </w:rPr>
        <w:t xml:space="preserve"> чел.</w:t>
      </w:r>
      <w:r w:rsidRPr="00CA323B">
        <w:rPr>
          <w:sz w:val="28"/>
          <w:szCs w:val="28"/>
        </w:rPr>
        <w:t>)</w:t>
      </w:r>
      <w:r w:rsidR="005F1499">
        <w:rPr>
          <w:sz w:val="28"/>
          <w:szCs w:val="28"/>
        </w:rPr>
        <w:t xml:space="preserve">, из них </w:t>
      </w:r>
      <w:r w:rsidR="00AD3419">
        <w:rPr>
          <w:sz w:val="28"/>
          <w:szCs w:val="28"/>
        </w:rPr>
        <w:t>53</w:t>
      </w:r>
      <w:r w:rsidR="00810C6E">
        <w:rPr>
          <w:sz w:val="28"/>
          <w:szCs w:val="28"/>
        </w:rPr>
        <w:t xml:space="preserve"> несовершеннолетний -</w:t>
      </w:r>
      <w:r w:rsidR="00810C6E" w:rsidRPr="00810C6E">
        <w:rPr>
          <w:sz w:val="28"/>
          <w:szCs w:val="28"/>
        </w:rPr>
        <w:t xml:space="preserve"> в родные семьи </w:t>
      </w:r>
      <w:r w:rsidR="00810C6E" w:rsidRPr="000E0216">
        <w:rPr>
          <w:i/>
          <w:sz w:val="28"/>
          <w:szCs w:val="28"/>
        </w:rPr>
        <w:t>(в 2015 г. – 61 чел</w:t>
      </w:r>
      <w:r w:rsidR="000E0216">
        <w:rPr>
          <w:i/>
          <w:sz w:val="28"/>
          <w:szCs w:val="28"/>
        </w:rPr>
        <w:t>.</w:t>
      </w:r>
      <w:r w:rsidR="00810C6E" w:rsidRPr="00810C6E">
        <w:rPr>
          <w:sz w:val="28"/>
          <w:szCs w:val="28"/>
        </w:rPr>
        <w:t>)</w:t>
      </w:r>
      <w:r w:rsidR="000E0216">
        <w:rPr>
          <w:sz w:val="28"/>
          <w:szCs w:val="28"/>
        </w:rPr>
        <w:t>.</w:t>
      </w:r>
    </w:p>
    <w:p w:rsidR="00CA323B" w:rsidRPr="00ED3673" w:rsidRDefault="00CA323B" w:rsidP="00CA323B">
      <w:pPr>
        <w:ind w:firstLine="708"/>
        <w:jc w:val="both"/>
        <w:rPr>
          <w:b/>
          <w:sz w:val="28"/>
          <w:szCs w:val="28"/>
        </w:rPr>
      </w:pPr>
      <w:r w:rsidRPr="00CA323B">
        <w:rPr>
          <w:sz w:val="28"/>
          <w:szCs w:val="28"/>
        </w:rPr>
        <w:t xml:space="preserve">Анализ форм жизнеустройства несовершеннолетних прошедших реабилитацию в Отделении показывает, что </w:t>
      </w:r>
      <w:r w:rsidR="005F1499">
        <w:rPr>
          <w:sz w:val="28"/>
          <w:szCs w:val="28"/>
        </w:rPr>
        <w:t>в отчетном периоде 2016 года</w:t>
      </w:r>
      <w:r w:rsidRPr="00CA323B">
        <w:rPr>
          <w:sz w:val="28"/>
          <w:szCs w:val="28"/>
        </w:rPr>
        <w:t xml:space="preserve">, как и в предыдущем </w:t>
      </w:r>
      <w:r w:rsidR="005F1499">
        <w:rPr>
          <w:sz w:val="28"/>
          <w:szCs w:val="28"/>
        </w:rPr>
        <w:t>2015</w:t>
      </w:r>
      <w:r w:rsidRPr="00CA323B">
        <w:rPr>
          <w:sz w:val="28"/>
          <w:szCs w:val="28"/>
        </w:rPr>
        <w:t xml:space="preserve"> г. </w:t>
      </w:r>
      <w:r w:rsidRPr="00ED3673">
        <w:rPr>
          <w:b/>
          <w:sz w:val="28"/>
          <w:szCs w:val="28"/>
        </w:rPr>
        <w:t xml:space="preserve">приоритетными являются семейные формы жизнеустройства </w:t>
      </w:r>
      <w:r w:rsidR="005F1499" w:rsidRPr="00ED3673">
        <w:rPr>
          <w:b/>
          <w:sz w:val="28"/>
          <w:szCs w:val="28"/>
        </w:rPr>
        <w:t xml:space="preserve">(2016г. – </w:t>
      </w:r>
      <w:r w:rsidR="00CD12F5">
        <w:rPr>
          <w:b/>
          <w:sz w:val="28"/>
          <w:szCs w:val="28"/>
        </w:rPr>
        <w:t>50</w:t>
      </w:r>
      <w:r w:rsidRPr="00ED3673">
        <w:rPr>
          <w:b/>
          <w:sz w:val="28"/>
          <w:szCs w:val="28"/>
        </w:rPr>
        <w:t xml:space="preserve"> детей</w:t>
      </w:r>
      <w:r w:rsidR="005F1499" w:rsidRPr="00ED3673">
        <w:rPr>
          <w:b/>
          <w:sz w:val="28"/>
          <w:szCs w:val="28"/>
        </w:rPr>
        <w:t>; 2015</w:t>
      </w:r>
      <w:r w:rsidRPr="00ED3673">
        <w:rPr>
          <w:b/>
          <w:sz w:val="28"/>
          <w:szCs w:val="28"/>
        </w:rPr>
        <w:t xml:space="preserve"> г.-</w:t>
      </w:r>
      <w:r w:rsidR="00810C6E">
        <w:rPr>
          <w:b/>
          <w:sz w:val="28"/>
          <w:szCs w:val="28"/>
        </w:rPr>
        <w:t>68</w:t>
      </w:r>
      <w:r w:rsidRPr="00ED3673">
        <w:rPr>
          <w:b/>
          <w:sz w:val="28"/>
          <w:szCs w:val="28"/>
        </w:rPr>
        <w:t>детей)</w:t>
      </w:r>
    </w:p>
    <w:p w:rsidR="00CA323B" w:rsidRPr="00CA323B" w:rsidRDefault="00CA323B" w:rsidP="00CA323B">
      <w:pPr>
        <w:ind w:firstLine="708"/>
        <w:jc w:val="both"/>
        <w:rPr>
          <w:b/>
          <w:sz w:val="28"/>
          <w:szCs w:val="28"/>
        </w:rPr>
      </w:pPr>
    </w:p>
    <w:tbl>
      <w:tblPr>
        <w:tblStyle w:val="a7"/>
        <w:tblpPr w:leftFromText="180" w:rightFromText="180" w:vertAnchor="text" w:horzAnchor="margin" w:tblpY="-24"/>
        <w:tblW w:w="9648" w:type="dxa"/>
        <w:tblLook w:val="01E0" w:firstRow="1" w:lastRow="1" w:firstColumn="1" w:lastColumn="1" w:noHBand="0" w:noVBand="0"/>
      </w:tblPr>
      <w:tblGrid>
        <w:gridCol w:w="4968"/>
        <w:gridCol w:w="2340"/>
        <w:gridCol w:w="2340"/>
      </w:tblGrid>
      <w:tr w:rsidR="005F1499" w:rsidRPr="00CA323B" w:rsidTr="005F1499">
        <w:tc>
          <w:tcPr>
            <w:tcW w:w="4968" w:type="dxa"/>
          </w:tcPr>
          <w:p w:rsidR="005F1499" w:rsidRPr="00CA323B" w:rsidRDefault="005F1499" w:rsidP="005F1499">
            <w:pPr>
              <w:ind w:firstLine="708"/>
              <w:jc w:val="both"/>
              <w:rPr>
                <w:b/>
                <w:sz w:val="28"/>
                <w:szCs w:val="28"/>
              </w:rPr>
            </w:pPr>
            <w:r w:rsidRPr="00CA323B">
              <w:rPr>
                <w:b/>
                <w:sz w:val="28"/>
                <w:szCs w:val="28"/>
              </w:rPr>
              <w:t>Формы жизнеустройства несовершеннолетних</w:t>
            </w:r>
          </w:p>
        </w:tc>
        <w:tc>
          <w:tcPr>
            <w:tcW w:w="2340" w:type="dxa"/>
          </w:tcPr>
          <w:p w:rsidR="005F1499" w:rsidRPr="00CA323B" w:rsidRDefault="0081289A" w:rsidP="00986434">
            <w:pPr>
              <w:ind w:firstLine="13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r w:rsidR="00986434">
              <w:rPr>
                <w:b/>
                <w:sz w:val="28"/>
                <w:szCs w:val="28"/>
              </w:rPr>
              <w:t xml:space="preserve"> 2</w:t>
            </w:r>
            <w:r w:rsidR="00986434" w:rsidRPr="00986434">
              <w:rPr>
                <w:b/>
                <w:sz w:val="28"/>
                <w:szCs w:val="28"/>
              </w:rPr>
              <w:t>015</w:t>
            </w:r>
            <w:r>
              <w:rPr>
                <w:b/>
                <w:sz w:val="28"/>
                <w:szCs w:val="28"/>
              </w:rPr>
              <w:t xml:space="preserve"> году</w:t>
            </w:r>
          </w:p>
        </w:tc>
        <w:tc>
          <w:tcPr>
            <w:tcW w:w="2340" w:type="dxa"/>
          </w:tcPr>
          <w:p w:rsidR="005F1499" w:rsidRPr="00CA323B" w:rsidRDefault="00986434" w:rsidP="00986434">
            <w:pPr>
              <w:ind w:firstLine="63"/>
              <w:jc w:val="center"/>
              <w:rPr>
                <w:b/>
                <w:sz w:val="28"/>
                <w:szCs w:val="28"/>
              </w:rPr>
            </w:pPr>
            <w:r w:rsidRPr="00986434">
              <w:rPr>
                <w:b/>
                <w:sz w:val="28"/>
                <w:szCs w:val="28"/>
              </w:rPr>
              <w:t>2016</w:t>
            </w:r>
            <w:r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C4002" w:rsidRPr="00CA323B" w:rsidTr="005F1499">
        <w:tc>
          <w:tcPr>
            <w:tcW w:w="4968" w:type="dxa"/>
          </w:tcPr>
          <w:p w:rsidR="00AC4002" w:rsidRPr="00CA323B" w:rsidRDefault="00AC4002" w:rsidP="005F1499">
            <w:pPr>
              <w:ind w:firstLine="7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Всего </w:t>
            </w:r>
            <w:proofErr w:type="spellStart"/>
            <w:r>
              <w:rPr>
                <w:b/>
                <w:sz w:val="28"/>
                <w:szCs w:val="28"/>
              </w:rPr>
              <w:t>жизнеустроено</w:t>
            </w:r>
            <w:proofErr w:type="spellEnd"/>
          </w:p>
        </w:tc>
        <w:tc>
          <w:tcPr>
            <w:tcW w:w="2340" w:type="dxa"/>
          </w:tcPr>
          <w:p w:rsidR="00AC4002" w:rsidRDefault="00CD12F5" w:rsidP="005F1499">
            <w:pPr>
              <w:ind w:firstLine="7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2340" w:type="dxa"/>
          </w:tcPr>
          <w:p w:rsidR="00AC4002" w:rsidRDefault="00AD3419" w:rsidP="005F1499">
            <w:pPr>
              <w:ind w:firstLine="7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</w:t>
            </w:r>
          </w:p>
        </w:tc>
      </w:tr>
      <w:tr w:rsidR="005F1499" w:rsidRPr="00CA323B" w:rsidTr="005F1499">
        <w:trPr>
          <w:trHeight w:val="185"/>
        </w:trPr>
        <w:tc>
          <w:tcPr>
            <w:tcW w:w="4968" w:type="dxa"/>
          </w:tcPr>
          <w:p w:rsidR="005F1499" w:rsidRPr="00CA323B" w:rsidRDefault="005F1499" w:rsidP="005F1499">
            <w:pPr>
              <w:ind w:firstLine="708"/>
              <w:jc w:val="both"/>
              <w:rPr>
                <w:sz w:val="28"/>
                <w:szCs w:val="28"/>
              </w:rPr>
            </w:pPr>
            <w:r w:rsidRPr="00CA323B">
              <w:rPr>
                <w:sz w:val="28"/>
                <w:szCs w:val="28"/>
              </w:rPr>
              <w:t>1. В родные семьи</w:t>
            </w:r>
          </w:p>
        </w:tc>
        <w:tc>
          <w:tcPr>
            <w:tcW w:w="2340" w:type="dxa"/>
          </w:tcPr>
          <w:p w:rsidR="005F1499" w:rsidRPr="00CA323B" w:rsidRDefault="00CD12F5" w:rsidP="005F1499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2340" w:type="dxa"/>
          </w:tcPr>
          <w:p w:rsidR="005F1499" w:rsidRPr="00CA323B" w:rsidRDefault="00AD3419" w:rsidP="005F1499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5F1499" w:rsidRPr="00CA323B" w:rsidTr="005F1499">
        <w:tc>
          <w:tcPr>
            <w:tcW w:w="4968" w:type="dxa"/>
          </w:tcPr>
          <w:p w:rsidR="005F1499" w:rsidRPr="00CA323B" w:rsidRDefault="005F1499" w:rsidP="005F1499">
            <w:pPr>
              <w:ind w:firstLine="708"/>
              <w:jc w:val="both"/>
              <w:rPr>
                <w:sz w:val="28"/>
                <w:szCs w:val="28"/>
              </w:rPr>
            </w:pPr>
            <w:r w:rsidRPr="00CA323B">
              <w:rPr>
                <w:sz w:val="28"/>
                <w:szCs w:val="28"/>
              </w:rPr>
              <w:t>2. Под опеку и попечительство</w:t>
            </w:r>
          </w:p>
        </w:tc>
        <w:tc>
          <w:tcPr>
            <w:tcW w:w="2340" w:type="dxa"/>
          </w:tcPr>
          <w:p w:rsidR="005F1499" w:rsidRPr="00CA323B" w:rsidRDefault="00CD12F5" w:rsidP="005F1499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40" w:type="dxa"/>
          </w:tcPr>
          <w:p w:rsidR="005F1499" w:rsidRPr="00CA323B" w:rsidRDefault="00AD3419" w:rsidP="005F1499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F1499" w:rsidRPr="00CA323B" w:rsidTr="005F1499">
        <w:tc>
          <w:tcPr>
            <w:tcW w:w="4968" w:type="dxa"/>
          </w:tcPr>
          <w:p w:rsidR="005F1499" w:rsidRPr="00CA323B" w:rsidRDefault="005F1499" w:rsidP="005F1499">
            <w:pPr>
              <w:ind w:firstLine="708"/>
              <w:jc w:val="both"/>
              <w:rPr>
                <w:sz w:val="28"/>
                <w:szCs w:val="28"/>
              </w:rPr>
            </w:pPr>
            <w:r w:rsidRPr="00CA323B">
              <w:rPr>
                <w:sz w:val="28"/>
                <w:szCs w:val="28"/>
              </w:rPr>
              <w:t>3. В приемные семьи</w:t>
            </w:r>
          </w:p>
        </w:tc>
        <w:tc>
          <w:tcPr>
            <w:tcW w:w="2340" w:type="dxa"/>
          </w:tcPr>
          <w:p w:rsidR="005F1499" w:rsidRPr="00CA323B" w:rsidRDefault="00CD12F5" w:rsidP="005F1499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40" w:type="dxa"/>
          </w:tcPr>
          <w:p w:rsidR="005F1499" w:rsidRPr="00CA323B" w:rsidRDefault="00AC4002" w:rsidP="005F1499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F1499" w:rsidRPr="00CA323B" w:rsidTr="005F1499">
        <w:tc>
          <w:tcPr>
            <w:tcW w:w="4968" w:type="dxa"/>
          </w:tcPr>
          <w:p w:rsidR="005F1499" w:rsidRPr="00CA323B" w:rsidRDefault="005F1499" w:rsidP="005F1499">
            <w:pPr>
              <w:ind w:firstLine="708"/>
              <w:jc w:val="both"/>
              <w:rPr>
                <w:sz w:val="28"/>
                <w:szCs w:val="28"/>
              </w:rPr>
            </w:pPr>
            <w:r w:rsidRPr="00CA323B">
              <w:rPr>
                <w:sz w:val="28"/>
                <w:szCs w:val="28"/>
              </w:rPr>
              <w:t>4. В образовательные учреждения для детей-сирот и детей, оставшихся без попечения</w:t>
            </w:r>
          </w:p>
        </w:tc>
        <w:tc>
          <w:tcPr>
            <w:tcW w:w="2340" w:type="dxa"/>
          </w:tcPr>
          <w:p w:rsidR="005F1499" w:rsidRPr="00CA323B" w:rsidRDefault="00CD12F5" w:rsidP="005F1499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40" w:type="dxa"/>
          </w:tcPr>
          <w:p w:rsidR="005F1499" w:rsidRPr="00CA323B" w:rsidRDefault="00AD3419" w:rsidP="005F1499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F1499" w:rsidRPr="00CA323B" w:rsidTr="005F1499">
        <w:tc>
          <w:tcPr>
            <w:tcW w:w="4968" w:type="dxa"/>
          </w:tcPr>
          <w:p w:rsidR="005F1499" w:rsidRPr="00CA323B" w:rsidRDefault="005F1499" w:rsidP="005F1499">
            <w:pPr>
              <w:ind w:firstLine="708"/>
              <w:jc w:val="both"/>
              <w:rPr>
                <w:sz w:val="28"/>
                <w:szCs w:val="28"/>
              </w:rPr>
            </w:pPr>
            <w:r w:rsidRPr="00CA323B">
              <w:rPr>
                <w:sz w:val="28"/>
                <w:szCs w:val="28"/>
              </w:rPr>
              <w:t>5. Иные формы жизнеустройства</w:t>
            </w:r>
          </w:p>
        </w:tc>
        <w:tc>
          <w:tcPr>
            <w:tcW w:w="2340" w:type="dxa"/>
          </w:tcPr>
          <w:p w:rsidR="005F1499" w:rsidRPr="00CA323B" w:rsidRDefault="00CD12F5" w:rsidP="005F1499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5F1499" w:rsidRPr="00CA323B" w:rsidRDefault="00AC4002" w:rsidP="005F1499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A323B" w:rsidRPr="00CA323B" w:rsidRDefault="00561066" w:rsidP="00ED36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2016 года</w:t>
      </w:r>
      <w:r w:rsidR="000E5B05">
        <w:rPr>
          <w:sz w:val="28"/>
          <w:szCs w:val="28"/>
        </w:rPr>
        <w:t>совершено 7</w:t>
      </w:r>
      <w:r w:rsidR="00CA323B" w:rsidRPr="00CA323B">
        <w:rPr>
          <w:sz w:val="28"/>
          <w:szCs w:val="28"/>
        </w:rPr>
        <w:t xml:space="preserve"> самовольных уходов</w:t>
      </w:r>
      <w:r w:rsidR="00986434">
        <w:rPr>
          <w:sz w:val="28"/>
          <w:szCs w:val="28"/>
        </w:rPr>
        <w:t xml:space="preserve"> </w:t>
      </w:r>
      <w:r w:rsidR="00986434" w:rsidRPr="000E0216">
        <w:rPr>
          <w:i/>
          <w:sz w:val="28"/>
          <w:szCs w:val="28"/>
        </w:rPr>
        <w:t>(3 чел</w:t>
      </w:r>
      <w:r w:rsidR="000E0216" w:rsidRPr="000E0216">
        <w:rPr>
          <w:i/>
          <w:sz w:val="28"/>
          <w:szCs w:val="28"/>
        </w:rPr>
        <w:t>.</w:t>
      </w:r>
      <w:r w:rsidR="00986434" w:rsidRPr="000E0216">
        <w:rPr>
          <w:i/>
          <w:sz w:val="28"/>
          <w:szCs w:val="28"/>
        </w:rPr>
        <w:t>)</w:t>
      </w:r>
      <w:r w:rsidR="005F1499">
        <w:rPr>
          <w:sz w:val="28"/>
          <w:szCs w:val="28"/>
        </w:rPr>
        <w:t xml:space="preserve">, </w:t>
      </w:r>
      <w:r w:rsidR="00CD12F5">
        <w:rPr>
          <w:sz w:val="28"/>
          <w:szCs w:val="28"/>
        </w:rPr>
        <w:t>в 2015 году</w:t>
      </w:r>
      <w:r w:rsidR="005F1499">
        <w:rPr>
          <w:sz w:val="28"/>
          <w:szCs w:val="28"/>
        </w:rPr>
        <w:t xml:space="preserve"> совершено</w:t>
      </w:r>
      <w:r w:rsidR="000E0216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="003E77DF">
        <w:rPr>
          <w:sz w:val="28"/>
          <w:szCs w:val="28"/>
        </w:rPr>
        <w:t xml:space="preserve"> уходов </w:t>
      </w:r>
      <w:r w:rsidR="000E0216">
        <w:rPr>
          <w:i/>
          <w:sz w:val="28"/>
          <w:szCs w:val="28"/>
        </w:rPr>
        <w:t>(6 чел.</w:t>
      </w:r>
      <w:r w:rsidR="003E77DF">
        <w:rPr>
          <w:sz w:val="28"/>
          <w:szCs w:val="28"/>
        </w:rPr>
        <w:t>)</w:t>
      </w:r>
      <w:r w:rsidR="00CD12F5">
        <w:rPr>
          <w:sz w:val="28"/>
          <w:szCs w:val="28"/>
        </w:rPr>
        <w:t>.</w:t>
      </w:r>
    </w:p>
    <w:p w:rsidR="0042350B" w:rsidRDefault="0042350B" w:rsidP="00CA3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A4045">
        <w:rPr>
          <w:sz w:val="28"/>
          <w:szCs w:val="28"/>
        </w:rPr>
        <w:t xml:space="preserve"> отчетном периоде 2016 годав </w:t>
      </w:r>
      <w:r>
        <w:rPr>
          <w:sz w:val="28"/>
          <w:szCs w:val="28"/>
        </w:rPr>
        <w:t>рамках социального сопровождения оказано содействие в получении социально-психологической, социально-педагогической, социально-медицинской и иной помощи</w:t>
      </w:r>
      <w:r w:rsidR="00AD3419">
        <w:rPr>
          <w:sz w:val="28"/>
          <w:szCs w:val="28"/>
        </w:rPr>
        <w:t xml:space="preserve"> </w:t>
      </w:r>
      <w:r w:rsidR="00986434" w:rsidRPr="000E0216">
        <w:rPr>
          <w:sz w:val="28"/>
          <w:szCs w:val="28"/>
        </w:rPr>
        <w:t>58</w:t>
      </w:r>
      <w:r w:rsidRPr="000E0216">
        <w:rPr>
          <w:sz w:val="28"/>
          <w:szCs w:val="28"/>
        </w:rPr>
        <w:t xml:space="preserve"> с</w:t>
      </w:r>
      <w:r>
        <w:rPr>
          <w:sz w:val="28"/>
          <w:szCs w:val="28"/>
        </w:rPr>
        <w:t>емьям с детьми, находящимися в социально-опасных условиях.</w:t>
      </w:r>
    </w:p>
    <w:p w:rsidR="00ED3673" w:rsidRDefault="00CA323B" w:rsidP="00ED3673">
      <w:pPr>
        <w:ind w:firstLine="708"/>
        <w:jc w:val="both"/>
        <w:rPr>
          <w:sz w:val="28"/>
          <w:szCs w:val="28"/>
        </w:rPr>
      </w:pPr>
      <w:r w:rsidRPr="00AA4045">
        <w:rPr>
          <w:sz w:val="28"/>
          <w:szCs w:val="28"/>
        </w:rPr>
        <w:t>В связи с улу</w:t>
      </w:r>
      <w:r w:rsidR="0081289A">
        <w:rPr>
          <w:sz w:val="28"/>
          <w:szCs w:val="28"/>
        </w:rPr>
        <w:t xml:space="preserve">чшением положения в семье </w:t>
      </w:r>
      <w:r w:rsidR="00AD3419">
        <w:rPr>
          <w:sz w:val="28"/>
          <w:szCs w:val="28"/>
        </w:rPr>
        <w:t>в 2016 году</w:t>
      </w:r>
      <w:r w:rsidRPr="00AA4045">
        <w:rPr>
          <w:sz w:val="28"/>
          <w:szCs w:val="28"/>
        </w:rPr>
        <w:t xml:space="preserve"> с уче</w:t>
      </w:r>
      <w:r w:rsidR="00AA4045" w:rsidRPr="00AA4045">
        <w:rPr>
          <w:sz w:val="28"/>
          <w:szCs w:val="28"/>
        </w:rPr>
        <w:t>та было снято 7 семей</w:t>
      </w:r>
      <w:r w:rsidR="00810C6E">
        <w:rPr>
          <w:sz w:val="28"/>
          <w:szCs w:val="28"/>
        </w:rPr>
        <w:t xml:space="preserve"> </w:t>
      </w:r>
      <w:r w:rsidR="00810C6E" w:rsidRPr="000E0216">
        <w:rPr>
          <w:i/>
          <w:sz w:val="28"/>
          <w:szCs w:val="28"/>
        </w:rPr>
        <w:t>(7 детей</w:t>
      </w:r>
      <w:r w:rsidR="00810C6E">
        <w:rPr>
          <w:sz w:val="28"/>
          <w:szCs w:val="28"/>
        </w:rPr>
        <w:t>)</w:t>
      </w:r>
      <w:r w:rsidR="00AA4045" w:rsidRPr="00AA4045">
        <w:rPr>
          <w:sz w:val="28"/>
          <w:szCs w:val="28"/>
        </w:rPr>
        <w:t>, что составляет 12</w:t>
      </w:r>
      <w:r w:rsidRPr="00AA4045">
        <w:rPr>
          <w:sz w:val="28"/>
          <w:szCs w:val="28"/>
        </w:rPr>
        <w:t>%   от общего количества семей, находящихся в соц</w:t>
      </w:r>
      <w:r w:rsidR="00EF1CC8" w:rsidRPr="00AA4045">
        <w:rPr>
          <w:sz w:val="28"/>
          <w:szCs w:val="28"/>
        </w:rPr>
        <w:t>иально опасном положении, в 2015</w:t>
      </w:r>
      <w:r w:rsidR="00AA4045" w:rsidRPr="00AA4045">
        <w:rPr>
          <w:sz w:val="28"/>
          <w:szCs w:val="28"/>
        </w:rPr>
        <w:t xml:space="preserve"> году - 6 семей</w:t>
      </w:r>
      <w:r w:rsidR="001B59E4">
        <w:rPr>
          <w:sz w:val="28"/>
          <w:szCs w:val="28"/>
        </w:rPr>
        <w:t xml:space="preserve"> </w:t>
      </w:r>
      <w:r w:rsidR="001B59E4" w:rsidRPr="000E0216">
        <w:rPr>
          <w:i/>
          <w:sz w:val="28"/>
          <w:szCs w:val="28"/>
        </w:rPr>
        <w:t>(10</w:t>
      </w:r>
      <w:r w:rsidR="00810C6E" w:rsidRPr="000E0216">
        <w:rPr>
          <w:i/>
          <w:sz w:val="28"/>
          <w:szCs w:val="28"/>
        </w:rPr>
        <w:t xml:space="preserve"> детей</w:t>
      </w:r>
      <w:r w:rsidR="00810C6E">
        <w:rPr>
          <w:sz w:val="28"/>
          <w:szCs w:val="28"/>
        </w:rPr>
        <w:t>)</w:t>
      </w:r>
      <w:r w:rsidRPr="00AA4045">
        <w:rPr>
          <w:sz w:val="28"/>
          <w:szCs w:val="28"/>
        </w:rPr>
        <w:t>, что составляет  11%  от общего количества семей, находящихся в социально опасном положении.</w:t>
      </w:r>
    </w:p>
    <w:p w:rsidR="00ED3673" w:rsidRPr="00ED3673" w:rsidRDefault="00ED3673" w:rsidP="00ED3673">
      <w:pPr>
        <w:ind w:firstLine="708"/>
        <w:jc w:val="both"/>
        <w:rPr>
          <w:b/>
          <w:sz w:val="28"/>
          <w:szCs w:val="28"/>
        </w:rPr>
      </w:pPr>
      <w:r w:rsidRPr="00ED3673">
        <w:rPr>
          <w:bCs/>
          <w:sz w:val="28"/>
          <w:szCs w:val="28"/>
        </w:rPr>
        <w:t>Основными направлениями</w:t>
      </w:r>
      <w:r w:rsidRPr="00ED3673">
        <w:rPr>
          <w:sz w:val="28"/>
          <w:szCs w:val="28"/>
        </w:rPr>
        <w:t xml:space="preserve"> социальной реабилитации являются </w:t>
      </w:r>
      <w:proofErr w:type="gramStart"/>
      <w:r w:rsidRPr="00ED3673">
        <w:rPr>
          <w:sz w:val="28"/>
          <w:szCs w:val="28"/>
        </w:rPr>
        <w:t>социально-педагогическое</w:t>
      </w:r>
      <w:proofErr w:type="gramEnd"/>
      <w:r w:rsidRPr="00ED3673">
        <w:rPr>
          <w:sz w:val="28"/>
          <w:szCs w:val="28"/>
        </w:rPr>
        <w:t>, социально-психологическое, социально-трудовое, социально-медицинское.</w:t>
      </w:r>
    </w:p>
    <w:p w:rsidR="00ED3673" w:rsidRPr="00ED3673" w:rsidRDefault="00ED3673" w:rsidP="00ED3673">
      <w:pPr>
        <w:ind w:firstLine="708"/>
        <w:jc w:val="both"/>
        <w:rPr>
          <w:sz w:val="28"/>
          <w:szCs w:val="28"/>
        </w:rPr>
      </w:pPr>
      <w:r w:rsidRPr="00ED3673">
        <w:rPr>
          <w:sz w:val="28"/>
          <w:szCs w:val="28"/>
        </w:rPr>
        <w:lastRenderedPageBreak/>
        <w:t>Основной целью в работе отделения является создание условий для адаптации, коррекции и реа</w:t>
      </w:r>
      <w:r w:rsidR="00AD3419">
        <w:rPr>
          <w:sz w:val="28"/>
          <w:szCs w:val="28"/>
        </w:rPr>
        <w:t>билитации детей.</w:t>
      </w:r>
      <w:r w:rsidR="00AD3419">
        <w:rPr>
          <w:sz w:val="28"/>
          <w:szCs w:val="28"/>
        </w:rPr>
        <w:tab/>
        <w:t xml:space="preserve">Специалистами </w:t>
      </w:r>
      <w:r w:rsidR="00EC0F7E">
        <w:rPr>
          <w:sz w:val="28"/>
          <w:szCs w:val="28"/>
        </w:rPr>
        <w:t xml:space="preserve">реализовывались </w:t>
      </w:r>
      <w:r w:rsidR="005906BE">
        <w:rPr>
          <w:sz w:val="28"/>
          <w:szCs w:val="28"/>
        </w:rPr>
        <w:t xml:space="preserve">имеющиеся </w:t>
      </w:r>
      <w:r w:rsidRPr="00ED3673">
        <w:rPr>
          <w:sz w:val="28"/>
          <w:szCs w:val="28"/>
        </w:rPr>
        <w:t xml:space="preserve">программы и технологии:  </w:t>
      </w:r>
    </w:p>
    <w:p w:rsidR="00ED3673" w:rsidRPr="00ED3673" w:rsidRDefault="00ED3673" w:rsidP="00ED3673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ED3673">
        <w:rPr>
          <w:b/>
          <w:sz w:val="28"/>
          <w:szCs w:val="28"/>
        </w:rPr>
        <w:t>«Быть родителем непросто»</w:t>
      </w:r>
      <w:r w:rsidRPr="00ED3673">
        <w:rPr>
          <w:sz w:val="28"/>
          <w:szCs w:val="28"/>
        </w:rPr>
        <w:t xml:space="preserve"> программа направлена на работу с семьей, выявление причин </w:t>
      </w:r>
      <w:proofErr w:type="spellStart"/>
      <w:r w:rsidRPr="00ED3673">
        <w:rPr>
          <w:sz w:val="28"/>
          <w:szCs w:val="28"/>
        </w:rPr>
        <w:t>дезадаптации</w:t>
      </w:r>
      <w:proofErr w:type="spellEnd"/>
      <w:r w:rsidRPr="00ED3673">
        <w:rPr>
          <w:sz w:val="28"/>
          <w:szCs w:val="28"/>
        </w:rPr>
        <w:t>, оценку внутреннего потенциала семьи, коррекцию детско-родительских взаимоотношений.</w:t>
      </w:r>
    </w:p>
    <w:p w:rsidR="00ED3673" w:rsidRPr="00ED3673" w:rsidRDefault="00ED3673" w:rsidP="00ED3673">
      <w:pPr>
        <w:numPr>
          <w:ilvl w:val="0"/>
          <w:numId w:val="1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D3673">
        <w:rPr>
          <w:b/>
          <w:bCs/>
          <w:sz w:val="28"/>
          <w:szCs w:val="28"/>
        </w:rPr>
        <w:t xml:space="preserve">Программа «Социализация подростков в обществе» </w:t>
      </w:r>
      <w:r w:rsidRPr="00ED3673">
        <w:rPr>
          <w:sz w:val="28"/>
          <w:szCs w:val="28"/>
        </w:rPr>
        <w:t>направленная на выявление трудностей подростков в социальной адаптации и формирование навыков конструктивного поведения в обществе</w:t>
      </w:r>
    </w:p>
    <w:p w:rsidR="00ED3673" w:rsidRPr="00ED3673" w:rsidRDefault="00ED3673" w:rsidP="00ED3673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ED3673">
        <w:rPr>
          <w:b/>
          <w:sz w:val="28"/>
          <w:szCs w:val="28"/>
        </w:rPr>
        <w:t>«Мир на песке»</w:t>
      </w:r>
      <w:r w:rsidRPr="00ED3673">
        <w:rPr>
          <w:sz w:val="28"/>
          <w:szCs w:val="28"/>
        </w:rPr>
        <w:t xml:space="preserve"> технология направлена на стабилизацию эмоционального состояния; развитие коммуникативных навыков (умение гармонично и эффективно общаться друг с другом, взаимодействовать; разрешение </w:t>
      </w:r>
      <w:proofErr w:type="spellStart"/>
      <w:r w:rsidRPr="00ED3673">
        <w:rPr>
          <w:sz w:val="28"/>
          <w:szCs w:val="28"/>
        </w:rPr>
        <w:t>внутриличностных</w:t>
      </w:r>
      <w:proofErr w:type="spellEnd"/>
      <w:r w:rsidRPr="00ED3673">
        <w:rPr>
          <w:sz w:val="28"/>
          <w:szCs w:val="28"/>
        </w:rPr>
        <w:t xml:space="preserve"> конфликтов).</w:t>
      </w:r>
    </w:p>
    <w:p w:rsidR="00ED3673" w:rsidRPr="00ED3673" w:rsidRDefault="00ED3673" w:rsidP="00ED3673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3673">
        <w:rPr>
          <w:b/>
          <w:sz w:val="28"/>
          <w:szCs w:val="28"/>
        </w:rPr>
        <w:t>«Давайте познакомимся!»</w:t>
      </w:r>
      <w:r w:rsidRPr="00ED3673">
        <w:rPr>
          <w:sz w:val="28"/>
          <w:szCs w:val="28"/>
        </w:rPr>
        <w:t xml:space="preserve"> программа, направленная на социализацию детей и адаптацию детей дошкольного возраста.</w:t>
      </w:r>
    </w:p>
    <w:p w:rsidR="00ED3673" w:rsidRPr="00ED3673" w:rsidRDefault="00ED3673" w:rsidP="00ED3673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3673">
        <w:rPr>
          <w:b/>
          <w:sz w:val="28"/>
          <w:szCs w:val="28"/>
        </w:rPr>
        <w:t xml:space="preserve">«Здравствуй сказка!» </w:t>
      </w:r>
      <w:r w:rsidRPr="00ED3673">
        <w:rPr>
          <w:sz w:val="28"/>
          <w:szCs w:val="28"/>
        </w:rPr>
        <w:t xml:space="preserve">технология, направленная на формирование психологического здоровья несовершеннолетних с помощью </w:t>
      </w:r>
      <w:proofErr w:type="spellStart"/>
      <w:r w:rsidRPr="00ED3673">
        <w:rPr>
          <w:sz w:val="28"/>
          <w:szCs w:val="28"/>
        </w:rPr>
        <w:t>сказко</w:t>
      </w:r>
      <w:proofErr w:type="spellEnd"/>
      <w:r w:rsidRPr="00ED3673">
        <w:rPr>
          <w:sz w:val="28"/>
          <w:szCs w:val="28"/>
        </w:rPr>
        <w:t>-терапии.</w:t>
      </w:r>
    </w:p>
    <w:p w:rsidR="00ED3673" w:rsidRPr="00252CCB" w:rsidRDefault="00ED3673" w:rsidP="00252CCB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iCs/>
          <w:sz w:val="28"/>
          <w:szCs w:val="28"/>
        </w:rPr>
      </w:pPr>
      <w:r w:rsidRPr="00ED3673">
        <w:rPr>
          <w:b/>
          <w:sz w:val="28"/>
          <w:szCs w:val="28"/>
        </w:rPr>
        <w:t xml:space="preserve">«Веселый карандаш» - технология </w:t>
      </w:r>
      <w:r w:rsidRPr="00ED3673">
        <w:rPr>
          <w:sz w:val="28"/>
          <w:szCs w:val="28"/>
        </w:rPr>
        <w:t xml:space="preserve"> коррекции эмоциональной сферы ребенка при помощи метода изо-терапии.</w:t>
      </w:r>
      <w:r w:rsidR="00C0486F">
        <w:rPr>
          <w:sz w:val="28"/>
          <w:szCs w:val="28"/>
        </w:rPr>
        <w:t xml:space="preserve"> В рамках реализации данной </w:t>
      </w:r>
      <w:r w:rsidR="00C0486F" w:rsidRPr="00C0486F">
        <w:rPr>
          <w:sz w:val="28"/>
          <w:szCs w:val="28"/>
        </w:rPr>
        <w:t xml:space="preserve">технологии </w:t>
      </w:r>
      <w:r w:rsidR="00C0486F" w:rsidRPr="00C0486F">
        <w:rPr>
          <w:iCs/>
          <w:sz w:val="28"/>
          <w:szCs w:val="28"/>
        </w:rPr>
        <w:t xml:space="preserve"> воспитанники приняли участие в конкурсе творческих работ «Мы и внуки: вместе сможем больше» в номинации «Возраст жизни не  помеха», в региональном конкурсе детского рисунка по</w:t>
      </w:r>
      <w:r w:rsidR="00252CCB">
        <w:rPr>
          <w:iCs/>
          <w:sz w:val="28"/>
          <w:szCs w:val="28"/>
        </w:rPr>
        <w:t xml:space="preserve"> охране труда (имеются дипломы).</w:t>
      </w:r>
    </w:p>
    <w:p w:rsidR="00ED3673" w:rsidRPr="00ED3673" w:rsidRDefault="00ED3673" w:rsidP="00ED3673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3673">
        <w:rPr>
          <w:b/>
          <w:sz w:val="28"/>
          <w:szCs w:val="28"/>
        </w:rPr>
        <w:t>«Путешествие в мир кино»</w:t>
      </w:r>
      <w:r w:rsidRPr="00ED3673">
        <w:rPr>
          <w:sz w:val="28"/>
          <w:szCs w:val="28"/>
        </w:rPr>
        <w:t xml:space="preserve"> технология  с использованием  кино-терапии,  как метода коррекционно-реабилитационной  работы, направленный на выявление и осознание личностных проблем и особенностей несовершеннолетних (в рамках данной технологии  приняло участие 39 несовершеннолетних, ранней возрастной категории) и др.</w:t>
      </w:r>
    </w:p>
    <w:p w:rsidR="00ED3673" w:rsidRPr="00ED3673" w:rsidRDefault="00ED3673" w:rsidP="00ED3673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3673">
        <w:rPr>
          <w:b/>
          <w:sz w:val="28"/>
          <w:szCs w:val="28"/>
        </w:rPr>
        <w:t>«В мире животных»</w:t>
      </w:r>
      <w:r w:rsidRPr="00ED3673">
        <w:rPr>
          <w:sz w:val="28"/>
          <w:szCs w:val="28"/>
        </w:rPr>
        <w:t xml:space="preserve"> - программа по </w:t>
      </w:r>
      <w:proofErr w:type="spellStart"/>
      <w:r w:rsidRPr="00ED3673">
        <w:rPr>
          <w:sz w:val="28"/>
          <w:szCs w:val="28"/>
        </w:rPr>
        <w:t>анималотерапии</w:t>
      </w:r>
      <w:proofErr w:type="spellEnd"/>
      <w:r w:rsidRPr="00ED3673">
        <w:rPr>
          <w:sz w:val="28"/>
          <w:szCs w:val="28"/>
        </w:rPr>
        <w:t>.</w:t>
      </w:r>
    </w:p>
    <w:p w:rsidR="00ED3673" w:rsidRDefault="00ED3673" w:rsidP="00ED3673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3673">
        <w:rPr>
          <w:b/>
          <w:sz w:val="28"/>
          <w:szCs w:val="28"/>
        </w:rPr>
        <w:t>«Будьте здоровы»</w:t>
      </w:r>
      <w:r w:rsidRPr="00ED3673">
        <w:rPr>
          <w:sz w:val="28"/>
          <w:szCs w:val="28"/>
        </w:rPr>
        <w:t xml:space="preserve"> - здоровье сберегающая технология. </w:t>
      </w:r>
    </w:p>
    <w:p w:rsidR="00EC0F7E" w:rsidRDefault="005906BE" w:rsidP="00EC0F7E">
      <w:pPr>
        <w:tabs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Кроме того  разработаны и внедряются </w:t>
      </w:r>
      <w:r w:rsidR="00EC0F7E">
        <w:rPr>
          <w:b/>
          <w:sz w:val="28"/>
          <w:szCs w:val="28"/>
        </w:rPr>
        <w:t xml:space="preserve"> следующие технологии</w:t>
      </w:r>
      <w:r w:rsidR="00EC0F7E" w:rsidRPr="00EC0F7E">
        <w:rPr>
          <w:sz w:val="28"/>
          <w:szCs w:val="28"/>
        </w:rPr>
        <w:t>:</w:t>
      </w:r>
    </w:p>
    <w:p w:rsidR="00EC0F7E" w:rsidRDefault="006303C2" w:rsidP="006303C2">
      <w:pPr>
        <w:pStyle w:val="a6"/>
        <w:numPr>
          <w:ilvl w:val="0"/>
          <w:numId w:val="10"/>
        </w:numPr>
        <w:tabs>
          <w:tab w:val="left" w:pos="709"/>
          <w:tab w:val="left" w:pos="1276"/>
        </w:tabs>
        <w:ind w:left="142" w:firstLine="567"/>
        <w:jc w:val="both"/>
        <w:rPr>
          <w:sz w:val="28"/>
          <w:szCs w:val="28"/>
        </w:rPr>
      </w:pPr>
      <w:r w:rsidRPr="006303C2">
        <w:rPr>
          <w:b/>
          <w:sz w:val="28"/>
          <w:szCs w:val="28"/>
        </w:rPr>
        <w:t>«Волшебство игры с авторской куклой»</w:t>
      </w:r>
      <w:r>
        <w:rPr>
          <w:sz w:val="28"/>
          <w:szCs w:val="28"/>
        </w:rPr>
        <w:t xml:space="preserve"> технология</w:t>
      </w:r>
      <w:r w:rsidR="000E02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использованием </w:t>
      </w:r>
      <w:proofErr w:type="spellStart"/>
      <w:r>
        <w:rPr>
          <w:sz w:val="28"/>
          <w:szCs w:val="28"/>
        </w:rPr>
        <w:t>куклотерапии</w:t>
      </w:r>
      <w:proofErr w:type="spellEnd"/>
      <w:r w:rsidRPr="006303C2">
        <w:rPr>
          <w:sz w:val="28"/>
          <w:szCs w:val="28"/>
        </w:rPr>
        <w:t>, как метод</w:t>
      </w:r>
      <w:r>
        <w:rPr>
          <w:sz w:val="28"/>
          <w:szCs w:val="28"/>
        </w:rPr>
        <w:t>а</w:t>
      </w:r>
      <w:r w:rsidRPr="006303C2">
        <w:rPr>
          <w:sz w:val="28"/>
          <w:szCs w:val="28"/>
        </w:rPr>
        <w:t xml:space="preserve"> психологической коррекции различных состояний детей, требующих ситуативного применения</w:t>
      </w:r>
      <w:r>
        <w:rPr>
          <w:sz w:val="28"/>
          <w:szCs w:val="28"/>
        </w:rPr>
        <w:t>.</w:t>
      </w:r>
    </w:p>
    <w:p w:rsidR="00973747" w:rsidRPr="00973747" w:rsidRDefault="00973747" w:rsidP="006303C2">
      <w:pPr>
        <w:pStyle w:val="a6"/>
        <w:numPr>
          <w:ilvl w:val="0"/>
          <w:numId w:val="10"/>
        </w:numPr>
        <w:tabs>
          <w:tab w:val="left" w:pos="709"/>
          <w:tab w:val="left" w:pos="1276"/>
          <w:tab w:val="right" w:pos="9355"/>
        </w:tabs>
        <w:ind w:left="142" w:firstLine="567"/>
        <w:jc w:val="both"/>
        <w:rPr>
          <w:b/>
          <w:sz w:val="28"/>
          <w:szCs w:val="28"/>
        </w:rPr>
      </w:pPr>
      <w:r w:rsidRPr="00973747">
        <w:rPr>
          <w:b/>
          <w:sz w:val="28"/>
          <w:szCs w:val="28"/>
        </w:rPr>
        <w:t>«Живые скульптуры»</w:t>
      </w:r>
      <w:r w:rsidR="000E0216">
        <w:rPr>
          <w:b/>
          <w:sz w:val="28"/>
          <w:szCs w:val="28"/>
        </w:rPr>
        <w:t xml:space="preserve"> </w:t>
      </w:r>
      <w:r w:rsidRPr="00973747">
        <w:rPr>
          <w:sz w:val="28"/>
          <w:szCs w:val="28"/>
        </w:rPr>
        <w:t>технология арт-</w:t>
      </w:r>
      <w:proofErr w:type="spellStart"/>
      <w:r w:rsidRPr="00973747">
        <w:rPr>
          <w:sz w:val="28"/>
          <w:szCs w:val="28"/>
        </w:rPr>
        <w:t>терапетической</w:t>
      </w:r>
      <w:proofErr w:type="spellEnd"/>
      <w:r w:rsidRPr="00973747">
        <w:rPr>
          <w:sz w:val="28"/>
          <w:szCs w:val="28"/>
        </w:rPr>
        <w:t xml:space="preserve"> направленности </w:t>
      </w:r>
      <w:r>
        <w:rPr>
          <w:sz w:val="28"/>
          <w:szCs w:val="28"/>
        </w:rPr>
        <w:t>(работа с гипсом).</w:t>
      </w:r>
    </w:p>
    <w:p w:rsidR="00973747" w:rsidRPr="006303C2" w:rsidRDefault="00973747" w:rsidP="006303C2">
      <w:pPr>
        <w:pStyle w:val="a6"/>
        <w:numPr>
          <w:ilvl w:val="0"/>
          <w:numId w:val="10"/>
        </w:numPr>
        <w:tabs>
          <w:tab w:val="left" w:pos="709"/>
          <w:tab w:val="left" w:pos="1276"/>
        </w:tabs>
        <w:ind w:left="142" w:firstLine="567"/>
        <w:jc w:val="both"/>
        <w:rPr>
          <w:sz w:val="28"/>
          <w:szCs w:val="28"/>
        </w:rPr>
      </w:pPr>
      <w:r w:rsidRPr="00973747">
        <w:rPr>
          <w:b/>
          <w:sz w:val="28"/>
          <w:szCs w:val="28"/>
        </w:rPr>
        <w:t>Разработан и внедряется проект «Поколение - поколению</w:t>
      </w:r>
      <w:r w:rsidRPr="00973747">
        <w:rPr>
          <w:sz w:val="28"/>
          <w:szCs w:val="28"/>
        </w:rPr>
        <w:t>»</w:t>
      </w:r>
      <w:r w:rsidR="00391B32">
        <w:rPr>
          <w:sz w:val="28"/>
          <w:szCs w:val="28"/>
        </w:rPr>
        <w:t>,</w:t>
      </w:r>
      <w:r w:rsidRPr="00973747">
        <w:rPr>
          <w:b/>
          <w:sz w:val="28"/>
          <w:szCs w:val="28"/>
        </w:rPr>
        <w:t xml:space="preserve"> целью которого является</w:t>
      </w:r>
      <w:r w:rsidRPr="00973747">
        <w:rPr>
          <w:sz w:val="28"/>
          <w:szCs w:val="28"/>
        </w:rPr>
        <w:t xml:space="preserve"> привитие нравственных качеств у детей и подростков, воспитание уважения к людям старшего поколения и сохранения преемственности между поколениями. Проект предполагает взаимодействие детей и представителей старшего поколения посредством совместной  досуговой деятельности и творческой  активности и совместного участия в иных социально-значимых мероприятиях.</w:t>
      </w:r>
    </w:p>
    <w:p w:rsidR="00ED3673" w:rsidRPr="00ED3673" w:rsidRDefault="00ED3673" w:rsidP="00ED3673">
      <w:pPr>
        <w:ind w:firstLine="708"/>
        <w:jc w:val="both"/>
        <w:rPr>
          <w:sz w:val="28"/>
          <w:szCs w:val="28"/>
        </w:rPr>
      </w:pPr>
      <w:r w:rsidRPr="00ED3673">
        <w:rPr>
          <w:sz w:val="28"/>
          <w:szCs w:val="28"/>
        </w:rPr>
        <w:lastRenderedPageBreak/>
        <w:t>Коррекционно – реабилитационная работа проводится в  индивидуальной  (консультирование, беседы) и групповой форме (консультирование, практические занятия с элементами тренинга;  тематические беседы; показ презентаций и виде</w:t>
      </w:r>
      <w:r w:rsidR="000E0216">
        <w:rPr>
          <w:sz w:val="28"/>
          <w:szCs w:val="28"/>
        </w:rPr>
        <w:t>о</w:t>
      </w:r>
      <w:r w:rsidRPr="00ED3673">
        <w:rPr>
          <w:sz w:val="28"/>
          <w:szCs w:val="28"/>
        </w:rPr>
        <w:t xml:space="preserve">материалов и т.п.).  </w:t>
      </w:r>
    </w:p>
    <w:p w:rsidR="00ED3673" w:rsidRPr="00ED3673" w:rsidRDefault="00ED3673" w:rsidP="00ED3673">
      <w:pPr>
        <w:ind w:firstLine="708"/>
        <w:jc w:val="both"/>
        <w:rPr>
          <w:sz w:val="28"/>
          <w:szCs w:val="28"/>
        </w:rPr>
      </w:pPr>
      <w:r w:rsidRPr="00ED3673">
        <w:rPr>
          <w:sz w:val="28"/>
          <w:szCs w:val="28"/>
        </w:rPr>
        <w:t xml:space="preserve"> Специалистами отделения в работе используются методики: </w:t>
      </w:r>
      <w:proofErr w:type="spellStart"/>
      <w:r w:rsidRPr="00ED3673">
        <w:rPr>
          <w:b/>
          <w:sz w:val="28"/>
          <w:szCs w:val="28"/>
        </w:rPr>
        <w:t>скозкотерапия</w:t>
      </w:r>
      <w:proofErr w:type="spellEnd"/>
      <w:r w:rsidRPr="00ED3673">
        <w:rPr>
          <w:sz w:val="28"/>
          <w:szCs w:val="28"/>
        </w:rPr>
        <w:t xml:space="preserve">; </w:t>
      </w:r>
      <w:proofErr w:type="spellStart"/>
      <w:r w:rsidRPr="00ED3673">
        <w:rPr>
          <w:b/>
          <w:sz w:val="28"/>
          <w:szCs w:val="28"/>
        </w:rPr>
        <w:t>библиотерапия</w:t>
      </w:r>
      <w:proofErr w:type="spellEnd"/>
      <w:r w:rsidRPr="00ED3673">
        <w:rPr>
          <w:sz w:val="28"/>
          <w:szCs w:val="28"/>
        </w:rPr>
        <w:t xml:space="preserve">; </w:t>
      </w:r>
      <w:r w:rsidRPr="00ED3673">
        <w:rPr>
          <w:b/>
          <w:sz w:val="28"/>
          <w:szCs w:val="28"/>
        </w:rPr>
        <w:t>песочная терапия</w:t>
      </w:r>
      <w:r w:rsidRPr="00ED3673">
        <w:rPr>
          <w:sz w:val="28"/>
          <w:szCs w:val="28"/>
        </w:rPr>
        <w:t xml:space="preserve">; </w:t>
      </w:r>
      <w:proofErr w:type="spellStart"/>
      <w:r w:rsidRPr="00ED3673">
        <w:rPr>
          <w:b/>
          <w:sz w:val="28"/>
          <w:szCs w:val="28"/>
        </w:rPr>
        <w:t>анималотерапия</w:t>
      </w:r>
      <w:proofErr w:type="spellEnd"/>
      <w:r w:rsidRPr="00ED3673">
        <w:rPr>
          <w:sz w:val="28"/>
          <w:szCs w:val="28"/>
        </w:rPr>
        <w:t xml:space="preserve">, включающая блок </w:t>
      </w:r>
      <w:proofErr w:type="spellStart"/>
      <w:r w:rsidRPr="00ED3673">
        <w:rPr>
          <w:sz w:val="28"/>
          <w:szCs w:val="28"/>
        </w:rPr>
        <w:t>гарденотерапии</w:t>
      </w:r>
      <w:proofErr w:type="spellEnd"/>
      <w:r w:rsidRPr="00ED3673">
        <w:rPr>
          <w:sz w:val="28"/>
          <w:szCs w:val="28"/>
        </w:rPr>
        <w:t xml:space="preserve">; </w:t>
      </w:r>
      <w:r w:rsidRPr="00ED3673">
        <w:rPr>
          <w:b/>
          <w:sz w:val="28"/>
          <w:szCs w:val="28"/>
        </w:rPr>
        <w:t>трудотерапия</w:t>
      </w:r>
      <w:r w:rsidRPr="00ED3673">
        <w:rPr>
          <w:sz w:val="28"/>
          <w:szCs w:val="28"/>
        </w:rPr>
        <w:t xml:space="preserve">; различные направления </w:t>
      </w:r>
      <w:proofErr w:type="spellStart"/>
      <w:r w:rsidRPr="00ED3673">
        <w:rPr>
          <w:b/>
          <w:sz w:val="28"/>
          <w:szCs w:val="28"/>
        </w:rPr>
        <w:t>арттерапии</w:t>
      </w:r>
      <w:proofErr w:type="spellEnd"/>
      <w:r w:rsidRPr="00ED3673">
        <w:rPr>
          <w:sz w:val="28"/>
          <w:szCs w:val="28"/>
        </w:rPr>
        <w:t xml:space="preserve"> (- </w:t>
      </w:r>
      <w:proofErr w:type="gramStart"/>
      <w:r w:rsidRPr="00ED3673">
        <w:rPr>
          <w:sz w:val="28"/>
          <w:szCs w:val="28"/>
        </w:rPr>
        <w:t>изо</w:t>
      </w:r>
      <w:proofErr w:type="gramEnd"/>
      <w:r w:rsidRPr="00ED3673">
        <w:rPr>
          <w:sz w:val="28"/>
          <w:szCs w:val="28"/>
        </w:rPr>
        <w:t xml:space="preserve">, - кино; - </w:t>
      </w:r>
      <w:proofErr w:type="spellStart"/>
      <w:r w:rsidRPr="00ED3673">
        <w:rPr>
          <w:sz w:val="28"/>
          <w:szCs w:val="28"/>
        </w:rPr>
        <w:t>театро</w:t>
      </w:r>
      <w:proofErr w:type="spellEnd"/>
      <w:r w:rsidRPr="00ED3673">
        <w:rPr>
          <w:sz w:val="28"/>
          <w:szCs w:val="28"/>
        </w:rPr>
        <w:t xml:space="preserve">; - </w:t>
      </w:r>
      <w:proofErr w:type="spellStart"/>
      <w:r w:rsidRPr="00ED3673">
        <w:rPr>
          <w:sz w:val="28"/>
          <w:szCs w:val="28"/>
        </w:rPr>
        <w:t>музыко</w:t>
      </w:r>
      <w:proofErr w:type="spellEnd"/>
      <w:r w:rsidRPr="00ED3673">
        <w:rPr>
          <w:sz w:val="28"/>
          <w:szCs w:val="28"/>
        </w:rPr>
        <w:t xml:space="preserve">), кроме того активно используется </w:t>
      </w:r>
      <w:r w:rsidRPr="00ED3673">
        <w:rPr>
          <w:b/>
          <w:sz w:val="28"/>
          <w:szCs w:val="28"/>
        </w:rPr>
        <w:t>организация досуговой и кружковой деятельности несовершеннолетних</w:t>
      </w:r>
      <w:r w:rsidRPr="00ED3673">
        <w:rPr>
          <w:sz w:val="28"/>
          <w:szCs w:val="28"/>
        </w:rPr>
        <w:t xml:space="preserve">. </w:t>
      </w:r>
    </w:p>
    <w:p w:rsidR="00EC0F7E" w:rsidRDefault="00ED3673" w:rsidP="00527DDB">
      <w:pPr>
        <w:ind w:firstLine="708"/>
        <w:jc w:val="both"/>
        <w:rPr>
          <w:sz w:val="28"/>
          <w:szCs w:val="28"/>
        </w:rPr>
      </w:pPr>
      <w:proofErr w:type="gramStart"/>
      <w:r w:rsidRPr="00ED3673">
        <w:rPr>
          <w:sz w:val="28"/>
          <w:szCs w:val="28"/>
        </w:rPr>
        <w:t xml:space="preserve">Все  реабилитационные мероприятия в комплексе дают положительную динамику в формировании личностных качеств воспитанников, в стабилизации </w:t>
      </w:r>
      <w:proofErr w:type="spellStart"/>
      <w:r w:rsidRPr="00ED3673">
        <w:rPr>
          <w:sz w:val="28"/>
          <w:szCs w:val="28"/>
        </w:rPr>
        <w:t>психо</w:t>
      </w:r>
      <w:proofErr w:type="spellEnd"/>
      <w:r w:rsidRPr="00ED3673">
        <w:rPr>
          <w:sz w:val="28"/>
          <w:szCs w:val="28"/>
        </w:rPr>
        <w:t>-эмоционального состояния детей, помогают корректировать поведенческие отклонения, способствуют снижению уровня агрессии, дети обучаются конструктивным способам взаимодействия,  у них проявляется открытость и дружелюбие в общении, они способны понимать других людей через язык невербального общения, подростки легко общаются  друг с другом.</w:t>
      </w:r>
      <w:proofErr w:type="gramEnd"/>
      <w:r w:rsidRPr="00ED3673">
        <w:rPr>
          <w:sz w:val="28"/>
          <w:szCs w:val="28"/>
        </w:rPr>
        <w:t xml:space="preserve">  Повышается активность всех участвующих детей в обсуждении и проигрывании упражнений, активно включаются  в процесс подведения итогов занятия.</w:t>
      </w:r>
    </w:p>
    <w:p w:rsidR="00252CCB" w:rsidRPr="00ED3673" w:rsidRDefault="00252CCB" w:rsidP="00527DDB">
      <w:pPr>
        <w:ind w:firstLine="708"/>
        <w:jc w:val="both"/>
        <w:rPr>
          <w:sz w:val="28"/>
          <w:szCs w:val="28"/>
        </w:rPr>
      </w:pPr>
    </w:p>
    <w:p w:rsidR="002D2761" w:rsidRDefault="00870D61" w:rsidP="007A1D0D">
      <w:pPr>
        <w:jc w:val="both"/>
        <w:rPr>
          <w:rFonts w:eastAsia="Lucida Sans Unicode"/>
          <w:color w:val="000000"/>
          <w:kern w:val="1"/>
          <w:sz w:val="28"/>
          <w:szCs w:val="28"/>
          <w:lang w:eastAsia="en-US"/>
        </w:rPr>
      </w:pPr>
      <w:r w:rsidRPr="00870D61">
        <w:rPr>
          <w:b/>
          <w:sz w:val="28"/>
          <w:szCs w:val="28"/>
          <w:u w:val="single"/>
        </w:rPr>
        <w:t>2.</w:t>
      </w:r>
      <w:r w:rsidRPr="00870D61">
        <w:rPr>
          <w:b/>
          <w:sz w:val="28"/>
          <w:szCs w:val="28"/>
          <w:u w:val="single"/>
        </w:rPr>
        <w:tab/>
        <w:t>Группа дневного пребывания несовершеннолетних с ограниченными физическ</w:t>
      </w:r>
      <w:r w:rsidR="007A1D0D">
        <w:rPr>
          <w:b/>
          <w:sz w:val="28"/>
          <w:szCs w:val="28"/>
          <w:u w:val="single"/>
        </w:rPr>
        <w:t xml:space="preserve">ими и умственными возможностями </w:t>
      </w:r>
      <w:r w:rsidR="002D2761">
        <w:rPr>
          <w:rFonts w:eastAsia="Lucida Sans Unicode"/>
          <w:kern w:val="1"/>
          <w:sz w:val="28"/>
          <w:szCs w:val="28"/>
          <w:lang w:eastAsia="en-US"/>
        </w:rPr>
        <w:t>предназначена</w:t>
      </w:r>
      <w:r w:rsidR="002D2761" w:rsidRPr="002D2761">
        <w:rPr>
          <w:rFonts w:eastAsia="Lucida Sans Unicode"/>
          <w:kern w:val="1"/>
          <w:sz w:val="28"/>
          <w:szCs w:val="28"/>
          <w:lang w:eastAsia="en-US"/>
        </w:rPr>
        <w:t xml:space="preserve"> для </w:t>
      </w:r>
      <w:r w:rsidR="002D2761" w:rsidRPr="002D2761">
        <w:rPr>
          <w:rFonts w:eastAsia="Lucida Sans Unicode"/>
          <w:color w:val="000000"/>
          <w:kern w:val="1"/>
          <w:sz w:val="28"/>
          <w:szCs w:val="28"/>
          <w:lang w:eastAsia="en-US"/>
        </w:rPr>
        <w:t>курсовой реабилитации (социально-психологической, социально-педагогической, социально-медицинской, социально-бытовой) детей-инвалидов, детей с ограниченными физическими и умственными возможностями в возрасте от 3 до 18 лет в условиях дневного пребывания.</w:t>
      </w:r>
    </w:p>
    <w:p w:rsidR="00296B7E" w:rsidRPr="00296B7E" w:rsidRDefault="00296B7E" w:rsidP="00296B7E">
      <w:pPr>
        <w:widowControl w:val="0"/>
        <w:tabs>
          <w:tab w:val="left" w:pos="0"/>
        </w:tabs>
        <w:suppressAutoHyphens/>
        <w:ind w:firstLine="709"/>
        <w:jc w:val="both"/>
        <w:rPr>
          <w:rFonts w:eastAsia="Lucida Sans Unicode"/>
          <w:b/>
          <w:kern w:val="1"/>
          <w:szCs w:val="28"/>
          <w:lang w:eastAsia="en-US"/>
        </w:rPr>
      </w:pPr>
      <w:r w:rsidRPr="00296B7E">
        <w:rPr>
          <w:rFonts w:eastAsia="Lucida Sans Unicode"/>
          <w:kern w:val="1"/>
          <w:sz w:val="28"/>
          <w:szCs w:val="28"/>
          <w:lang w:eastAsia="en-US"/>
        </w:rPr>
        <w:t>На сегодняшний день на территории муниципального образования г. Апатиты проживает 10714 детей, из них 223 ребенка-инвалида. Из общего числа детей-инвалидов: 3 ребенка постоянно проживают в  ГОБУЗ «Областной специализированный дом ребенка для детей с органическим поражением центральной нервной системы с нарушением психики», 1</w:t>
      </w:r>
      <w:r w:rsidR="00AD3419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296B7E">
        <w:rPr>
          <w:rFonts w:eastAsia="Lucida Sans Unicode"/>
          <w:kern w:val="1"/>
          <w:sz w:val="28"/>
          <w:szCs w:val="28"/>
          <w:lang w:eastAsia="en-US"/>
        </w:rPr>
        <w:t>ребенок  — в ГОБОУ «Апатитский детский дом им. В.Р. Булычева» и 219 детей — проживают в семьях. Нуждаются в услугах группы реабилитации несовершеннолетних с ограниченными физическими и умственными возможностями — 39 детей-инвалидов, из них   12 детей нуждаются в услугах отделения в каникулярное время. Нуждаются в услугах группы, но имеют противопоказания – 16 детей-инвалидов.</w:t>
      </w:r>
    </w:p>
    <w:p w:rsidR="00296B7E" w:rsidRPr="00296B7E" w:rsidRDefault="00AD3419" w:rsidP="00296B7E">
      <w:pPr>
        <w:widowControl w:val="0"/>
        <w:suppressAutoHyphens/>
        <w:ind w:firstLine="705"/>
        <w:jc w:val="both"/>
        <w:rPr>
          <w:rFonts w:eastAsia="Lucida Sans Unicode"/>
          <w:b/>
          <w:bCs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В 2016 году</w:t>
      </w:r>
      <w:r w:rsidR="00296B7E" w:rsidRPr="00296B7E">
        <w:rPr>
          <w:rFonts w:eastAsia="Lucida Sans Unicode"/>
          <w:kern w:val="1"/>
          <w:sz w:val="28"/>
          <w:szCs w:val="28"/>
          <w:lang w:eastAsia="en-US"/>
        </w:rPr>
        <w:t xml:space="preserve"> группой дневного пребывания заключено </w:t>
      </w:r>
      <w:r w:rsidR="00296B7E" w:rsidRPr="000E0216">
        <w:rPr>
          <w:rFonts w:eastAsia="Lucida Sans Unicode"/>
          <w:kern w:val="1"/>
          <w:sz w:val="28"/>
          <w:szCs w:val="28"/>
          <w:lang w:eastAsia="en-US"/>
        </w:rPr>
        <w:t>34 договора на социальное обслуживание. Курсы реабилитации прошли 16 детей с ограниченными возможностями из 15 семей, воспитывающих</w:t>
      </w:r>
      <w:r w:rsidR="00296B7E" w:rsidRPr="00296B7E">
        <w:rPr>
          <w:rFonts w:eastAsia="Lucida Sans Unicode"/>
          <w:kern w:val="1"/>
          <w:sz w:val="28"/>
          <w:szCs w:val="28"/>
          <w:lang w:eastAsia="en-US"/>
        </w:rPr>
        <w:t xml:space="preserve"> детей-инвалидов. 5 д</w:t>
      </w:r>
      <w:r w:rsidR="00CF4222">
        <w:rPr>
          <w:rFonts w:eastAsia="Lucida Sans Unicode"/>
          <w:kern w:val="1"/>
          <w:sz w:val="28"/>
          <w:szCs w:val="28"/>
          <w:lang w:eastAsia="en-US"/>
        </w:rPr>
        <w:t>етей-инвалидов обслужены впервые.</w:t>
      </w:r>
      <w:r w:rsidR="00296B7E" w:rsidRPr="00296B7E">
        <w:rPr>
          <w:rFonts w:eastAsia="Lucida Sans Unicode"/>
          <w:kern w:val="1"/>
          <w:sz w:val="28"/>
          <w:szCs w:val="28"/>
          <w:lang w:eastAsia="en-US"/>
        </w:rPr>
        <w:t xml:space="preserve"> Повторные курсы реабилитации прошли 10 детей. </w:t>
      </w:r>
    </w:p>
    <w:p w:rsidR="00296B7E" w:rsidRPr="00296B7E" w:rsidRDefault="00296B7E" w:rsidP="00296B7E">
      <w:pPr>
        <w:widowControl w:val="0"/>
        <w:suppressAutoHyphens/>
        <w:ind w:firstLine="705"/>
        <w:jc w:val="both"/>
        <w:rPr>
          <w:rFonts w:eastAsia="Lucida Sans Unicode"/>
          <w:b/>
          <w:kern w:val="1"/>
          <w:sz w:val="28"/>
          <w:szCs w:val="28"/>
          <w:lang w:eastAsia="en-US"/>
        </w:rPr>
      </w:pPr>
      <w:r w:rsidRPr="00296B7E">
        <w:rPr>
          <w:rFonts w:eastAsia="Lucida Sans Unicode"/>
          <w:kern w:val="1"/>
          <w:sz w:val="28"/>
          <w:szCs w:val="28"/>
          <w:lang w:eastAsia="en-US"/>
        </w:rPr>
        <w:t>Анализ возрастного состава указывает на преоблада</w:t>
      </w:r>
      <w:r w:rsidR="00810C6E">
        <w:rPr>
          <w:rFonts w:eastAsia="Lucida Sans Unicode"/>
          <w:kern w:val="1"/>
          <w:sz w:val="28"/>
          <w:szCs w:val="28"/>
          <w:lang w:eastAsia="en-US"/>
        </w:rPr>
        <w:t>ние  средней возрастной группы:</w:t>
      </w:r>
    </w:p>
    <w:p w:rsidR="00296B7E" w:rsidRPr="00296B7E" w:rsidRDefault="00296B7E" w:rsidP="00296B7E">
      <w:pPr>
        <w:widowControl w:val="0"/>
        <w:suppressAutoHyphens/>
        <w:ind w:firstLine="705"/>
        <w:jc w:val="both"/>
        <w:rPr>
          <w:rFonts w:eastAsia="Lucida Sans Unicode"/>
          <w:kern w:val="1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77D45" w:rsidRPr="00296B7E" w:rsidTr="00BA6E5E">
        <w:tc>
          <w:tcPr>
            <w:tcW w:w="2392" w:type="dxa"/>
          </w:tcPr>
          <w:p w:rsidR="00296B7E" w:rsidRPr="00296B7E" w:rsidRDefault="00296B7E" w:rsidP="00296B7E">
            <w:pPr>
              <w:widowControl w:val="0"/>
              <w:suppressAutoHyphens/>
              <w:jc w:val="both"/>
              <w:rPr>
                <w:rFonts w:eastAsia="Lucida Sans Unicode"/>
                <w:kern w:val="1"/>
                <w:sz w:val="28"/>
                <w:szCs w:val="28"/>
                <w:lang w:eastAsia="en-US"/>
              </w:rPr>
            </w:pPr>
            <w:r w:rsidRPr="00296B7E">
              <w:rPr>
                <w:rFonts w:eastAsia="Lucida Sans Unicode"/>
                <w:kern w:val="1"/>
                <w:sz w:val="28"/>
                <w:szCs w:val="28"/>
                <w:lang w:eastAsia="en-US"/>
              </w:rPr>
              <w:t>От 3 до 7 лет</w:t>
            </w:r>
          </w:p>
        </w:tc>
        <w:tc>
          <w:tcPr>
            <w:tcW w:w="2393" w:type="dxa"/>
          </w:tcPr>
          <w:p w:rsidR="00296B7E" w:rsidRPr="00296B7E" w:rsidRDefault="00296B7E" w:rsidP="00296B7E">
            <w:pPr>
              <w:widowControl w:val="0"/>
              <w:suppressAutoHyphens/>
              <w:jc w:val="both"/>
              <w:rPr>
                <w:rFonts w:eastAsia="Lucida Sans Unicode"/>
                <w:kern w:val="1"/>
                <w:sz w:val="28"/>
                <w:szCs w:val="28"/>
                <w:lang w:eastAsia="en-US"/>
              </w:rPr>
            </w:pPr>
            <w:r w:rsidRPr="00296B7E">
              <w:rPr>
                <w:rFonts w:eastAsia="Lucida Sans Unicode"/>
                <w:kern w:val="1"/>
                <w:sz w:val="28"/>
                <w:szCs w:val="28"/>
                <w:lang w:eastAsia="en-US"/>
              </w:rPr>
              <w:t>От 7 до 10 лет</w:t>
            </w:r>
          </w:p>
        </w:tc>
        <w:tc>
          <w:tcPr>
            <w:tcW w:w="2393" w:type="dxa"/>
          </w:tcPr>
          <w:p w:rsidR="00296B7E" w:rsidRPr="00296B7E" w:rsidRDefault="00296B7E" w:rsidP="00296B7E">
            <w:pPr>
              <w:widowControl w:val="0"/>
              <w:suppressAutoHyphens/>
              <w:jc w:val="both"/>
              <w:rPr>
                <w:rFonts w:eastAsia="Lucida Sans Unicode"/>
                <w:kern w:val="1"/>
                <w:sz w:val="28"/>
                <w:szCs w:val="28"/>
                <w:lang w:eastAsia="en-US"/>
              </w:rPr>
            </w:pPr>
            <w:r w:rsidRPr="00296B7E">
              <w:rPr>
                <w:rFonts w:eastAsia="Lucida Sans Unicode"/>
                <w:kern w:val="1"/>
                <w:sz w:val="28"/>
                <w:szCs w:val="28"/>
                <w:lang w:eastAsia="en-US"/>
              </w:rPr>
              <w:t>От 10 до14 лет</w:t>
            </w:r>
          </w:p>
        </w:tc>
        <w:tc>
          <w:tcPr>
            <w:tcW w:w="2393" w:type="dxa"/>
          </w:tcPr>
          <w:p w:rsidR="00296B7E" w:rsidRPr="00296B7E" w:rsidRDefault="00296B7E" w:rsidP="00296B7E">
            <w:pPr>
              <w:widowControl w:val="0"/>
              <w:suppressAutoHyphens/>
              <w:jc w:val="both"/>
              <w:rPr>
                <w:rFonts w:eastAsia="Lucida Sans Unicode"/>
                <w:kern w:val="1"/>
                <w:sz w:val="28"/>
                <w:szCs w:val="28"/>
                <w:lang w:eastAsia="en-US"/>
              </w:rPr>
            </w:pPr>
            <w:r w:rsidRPr="00296B7E">
              <w:rPr>
                <w:rFonts w:eastAsia="Lucida Sans Unicode"/>
                <w:kern w:val="1"/>
                <w:sz w:val="28"/>
                <w:szCs w:val="28"/>
                <w:lang w:eastAsia="en-US"/>
              </w:rPr>
              <w:t>От 14 до 18 лет</w:t>
            </w:r>
          </w:p>
        </w:tc>
      </w:tr>
      <w:tr w:rsidR="00477D45" w:rsidRPr="000E0216" w:rsidTr="00BA6E5E">
        <w:tc>
          <w:tcPr>
            <w:tcW w:w="2392" w:type="dxa"/>
          </w:tcPr>
          <w:p w:rsidR="00296B7E" w:rsidRPr="000E0216" w:rsidRDefault="00296B7E" w:rsidP="00296B7E">
            <w:pPr>
              <w:widowControl w:val="0"/>
              <w:suppressAutoHyphens/>
              <w:jc w:val="both"/>
              <w:rPr>
                <w:rFonts w:eastAsia="Lucida Sans Unicode"/>
                <w:kern w:val="1"/>
                <w:sz w:val="28"/>
                <w:szCs w:val="28"/>
                <w:lang w:eastAsia="en-US"/>
              </w:rPr>
            </w:pPr>
            <w:r w:rsidRPr="000E0216">
              <w:rPr>
                <w:rFonts w:eastAsia="Lucida Sans Unicode"/>
                <w:kern w:val="1"/>
                <w:sz w:val="28"/>
                <w:szCs w:val="28"/>
                <w:lang w:eastAsia="en-US"/>
              </w:rPr>
              <w:t>2 человека</w:t>
            </w:r>
          </w:p>
        </w:tc>
        <w:tc>
          <w:tcPr>
            <w:tcW w:w="2393" w:type="dxa"/>
          </w:tcPr>
          <w:p w:rsidR="00296B7E" w:rsidRPr="000E0216" w:rsidRDefault="00296B7E" w:rsidP="00296B7E">
            <w:pPr>
              <w:widowControl w:val="0"/>
              <w:suppressAutoHyphens/>
              <w:jc w:val="both"/>
              <w:rPr>
                <w:rFonts w:eastAsia="Lucida Sans Unicode"/>
                <w:kern w:val="1"/>
                <w:sz w:val="28"/>
                <w:szCs w:val="28"/>
                <w:lang w:eastAsia="en-US"/>
              </w:rPr>
            </w:pPr>
            <w:r w:rsidRPr="000E0216">
              <w:rPr>
                <w:rFonts w:eastAsia="Lucida Sans Unicode"/>
                <w:kern w:val="1"/>
                <w:sz w:val="28"/>
                <w:szCs w:val="28"/>
                <w:lang w:eastAsia="en-US"/>
              </w:rPr>
              <w:t>8 человек</w:t>
            </w:r>
          </w:p>
        </w:tc>
        <w:tc>
          <w:tcPr>
            <w:tcW w:w="2393" w:type="dxa"/>
          </w:tcPr>
          <w:p w:rsidR="00296B7E" w:rsidRPr="000E0216" w:rsidRDefault="00296B7E" w:rsidP="00296B7E">
            <w:pPr>
              <w:widowControl w:val="0"/>
              <w:suppressAutoHyphens/>
              <w:jc w:val="both"/>
              <w:rPr>
                <w:rFonts w:eastAsia="Lucida Sans Unicode"/>
                <w:kern w:val="1"/>
                <w:sz w:val="28"/>
                <w:szCs w:val="28"/>
                <w:lang w:eastAsia="en-US"/>
              </w:rPr>
            </w:pPr>
            <w:r w:rsidRPr="000E0216">
              <w:rPr>
                <w:rFonts w:eastAsia="Lucida Sans Unicode"/>
                <w:kern w:val="1"/>
                <w:sz w:val="28"/>
                <w:szCs w:val="28"/>
                <w:lang w:eastAsia="en-US"/>
              </w:rPr>
              <w:t>5 человек</w:t>
            </w:r>
          </w:p>
        </w:tc>
        <w:tc>
          <w:tcPr>
            <w:tcW w:w="2393" w:type="dxa"/>
          </w:tcPr>
          <w:p w:rsidR="00296B7E" w:rsidRPr="000E0216" w:rsidRDefault="00296B7E" w:rsidP="00296B7E">
            <w:pPr>
              <w:widowControl w:val="0"/>
              <w:suppressAutoHyphens/>
              <w:jc w:val="both"/>
              <w:rPr>
                <w:rFonts w:eastAsia="Lucida Sans Unicode"/>
                <w:kern w:val="1"/>
                <w:sz w:val="28"/>
                <w:szCs w:val="28"/>
                <w:lang w:eastAsia="en-US"/>
              </w:rPr>
            </w:pPr>
            <w:r w:rsidRPr="000E0216">
              <w:rPr>
                <w:rFonts w:eastAsia="Lucida Sans Unicode"/>
                <w:kern w:val="1"/>
                <w:sz w:val="28"/>
                <w:szCs w:val="28"/>
                <w:lang w:eastAsia="en-US"/>
              </w:rPr>
              <w:t>1 человека</w:t>
            </w:r>
          </w:p>
        </w:tc>
      </w:tr>
    </w:tbl>
    <w:p w:rsidR="00296B7E" w:rsidRPr="00296B7E" w:rsidRDefault="00296B7E" w:rsidP="00296B7E">
      <w:pPr>
        <w:widowControl w:val="0"/>
        <w:suppressAutoHyphens/>
        <w:ind w:firstLine="705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0E0216">
        <w:rPr>
          <w:rFonts w:eastAsia="Lucida Sans Unicode"/>
          <w:kern w:val="1"/>
          <w:sz w:val="28"/>
          <w:szCs w:val="28"/>
          <w:lang w:eastAsia="en-US"/>
        </w:rPr>
        <w:t>По структуре заболеваний у детей прошедших реабилитацию в Отделении преобладают ДЦП – 5 человек, детский аутизм - 4 человека</w:t>
      </w:r>
      <w:r w:rsidRPr="00296B7E">
        <w:rPr>
          <w:rFonts w:eastAsia="Lucida Sans Unicode"/>
          <w:kern w:val="1"/>
          <w:sz w:val="28"/>
          <w:szCs w:val="28"/>
          <w:lang w:eastAsia="en-US"/>
        </w:rPr>
        <w:t>, а также встречаются такие заболевания как:</w:t>
      </w:r>
    </w:p>
    <w:p w:rsidR="00296B7E" w:rsidRPr="00296B7E" w:rsidRDefault="00296B7E" w:rsidP="00296B7E">
      <w:pPr>
        <w:widowControl w:val="0"/>
        <w:suppressAutoHyphens/>
        <w:ind w:firstLine="705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296B7E">
        <w:rPr>
          <w:rFonts w:eastAsia="Lucida Sans Unicode"/>
          <w:kern w:val="1"/>
          <w:sz w:val="28"/>
          <w:szCs w:val="28"/>
          <w:lang w:eastAsia="en-US"/>
        </w:rPr>
        <w:t>- синдром Дауна (1 человек);</w:t>
      </w:r>
    </w:p>
    <w:p w:rsidR="00296B7E" w:rsidRPr="00296B7E" w:rsidRDefault="00296B7E" w:rsidP="00296B7E">
      <w:pPr>
        <w:widowControl w:val="0"/>
        <w:suppressAutoHyphens/>
        <w:ind w:firstLine="705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296B7E">
        <w:rPr>
          <w:rFonts w:eastAsia="Lucida Sans Unicode"/>
          <w:kern w:val="1"/>
          <w:sz w:val="28"/>
          <w:szCs w:val="28"/>
          <w:lang w:eastAsia="en-US"/>
        </w:rPr>
        <w:t xml:space="preserve">- </w:t>
      </w:r>
      <w:proofErr w:type="spellStart"/>
      <w:r w:rsidRPr="00296B7E">
        <w:rPr>
          <w:rFonts w:eastAsia="Lucida Sans Unicode"/>
          <w:kern w:val="1"/>
          <w:sz w:val="28"/>
          <w:szCs w:val="28"/>
          <w:lang w:eastAsia="en-US"/>
        </w:rPr>
        <w:t>ретинопатия</w:t>
      </w:r>
      <w:proofErr w:type="spellEnd"/>
      <w:r w:rsidRPr="00296B7E">
        <w:rPr>
          <w:rFonts w:eastAsia="Lucida Sans Unicode"/>
          <w:kern w:val="1"/>
          <w:sz w:val="28"/>
          <w:szCs w:val="28"/>
          <w:lang w:eastAsia="en-US"/>
        </w:rPr>
        <w:t xml:space="preserve"> (2 человека);</w:t>
      </w:r>
    </w:p>
    <w:p w:rsidR="00296B7E" w:rsidRPr="00296B7E" w:rsidRDefault="00296B7E" w:rsidP="00296B7E">
      <w:pPr>
        <w:widowControl w:val="0"/>
        <w:suppressAutoHyphens/>
        <w:ind w:firstLine="705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296B7E">
        <w:rPr>
          <w:rFonts w:eastAsia="Lucida Sans Unicode"/>
          <w:kern w:val="1"/>
          <w:sz w:val="28"/>
          <w:szCs w:val="28"/>
          <w:lang w:eastAsia="en-US"/>
        </w:rPr>
        <w:t>- эпилепсия (1 человека)</w:t>
      </w:r>
    </w:p>
    <w:p w:rsidR="00296B7E" w:rsidRPr="00296B7E" w:rsidRDefault="00296B7E" w:rsidP="00296B7E">
      <w:pPr>
        <w:widowControl w:val="0"/>
        <w:suppressAutoHyphens/>
        <w:ind w:firstLine="705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296B7E">
        <w:rPr>
          <w:rFonts w:eastAsia="Lucida Sans Unicode"/>
          <w:kern w:val="1"/>
          <w:sz w:val="28"/>
          <w:szCs w:val="28"/>
          <w:lang w:eastAsia="en-US"/>
        </w:rPr>
        <w:t>- умственная отсталость (3 человек).</w:t>
      </w:r>
    </w:p>
    <w:p w:rsidR="00296B7E" w:rsidRPr="00296B7E" w:rsidRDefault="00296B7E" w:rsidP="00296B7E">
      <w:pPr>
        <w:widowControl w:val="0"/>
        <w:suppressAutoHyphens/>
        <w:ind w:firstLine="705"/>
        <w:jc w:val="both"/>
        <w:rPr>
          <w:rFonts w:eastAsia="Lucida Sans Unicode"/>
          <w:color w:val="000000"/>
          <w:kern w:val="1"/>
          <w:sz w:val="28"/>
          <w:szCs w:val="28"/>
          <w:lang w:eastAsia="en-US"/>
        </w:rPr>
      </w:pPr>
      <w:r w:rsidRPr="00296B7E">
        <w:rPr>
          <w:rFonts w:eastAsia="Lucida Sans Unicode"/>
          <w:color w:val="000000"/>
          <w:kern w:val="1"/>
          <w:sz w:val="28"/>
          <w:szCs w:val="28"/>
          <w:lang w:eastAsia="en-US"/>
        </w:rPr>
        <w:t>Кроме того у всех детей отмечаются различные сопутствующие заболевания.</w:t>
      </w:r>
    </w:p>
    <w:p w:rsidR="00296B7E" w:rsidRPr="00296B7E" w:rsidRDefault="00296B7E" w:rsidP="00296B7E">
      <w:pPr>
        <w:widowControl w:val="0"/>
        <w:shd w:val="clear" w:color="auto" w:fill="FFFFFF"/>
        <w:suppressAutoHyphens/>
        <w:autoSpaceDN w:val="0"/>
        <w:ind w:firstLine="705"/>
        <w:jc w:val="both"/>
        <w:textAlignment w:val="baseline"/>
        <w:rPr>
          <w:rFonts w:eastAsia="Lucida Sans Unicode" w:cs="Tahoma"/>
          <w:kern w:val="3"/>
          <w:sz w:val="28"/>
          <w:szCs w:val="28"/>
        </w:rPr>
      </w:pPr>
      <w:r w:rsidRPr="00296B7E">
        <w:rPr>
          <w:rFonts w:eastAsia="Lucida Sans Unicode" w:cs="Tahoma"/>
          <w:bCs/>
          <w:kern w:val="3"/>
          <w:sz w:val="28"/>
          <w:szCs w:val="28"/>
        </w:rPr>
        <w:t xml:space="preserve">Направлениями деятельности Отделения являются  социально-психологическая, социально-медицинская, социально-педагогическая, социально-трудовая реабилитация и повышения коммуникативного потенциала детей с ограниченными возможностями. </w:t>
      </w:r>
    </w:p>
    <w:p w:rsidR="00296B7E" w:rsidRPr="00296B7E" w:rsidRDefault="00296B7E" w:rsidP="000E0216">
      <w:pPr>
        <w:widowControl w:val="0"/>
        <w:suppressAutoHyphens/>
        <w:autoSpaceDN w:val="0"/>
        <w:ind w:firstLine="567"/>
        <w:jc w:val="both"/>
        <w:textAlignment w:val="baseline"/>
        <w:rPr>
          <w:rFonts w:eastAsia="Lucida Sans Unicode" w:cs="Tahoma"/>
          <w:color w:val="FF0000"/>
          <w:kern w:val="3"/>
          <w:sz w:val="28"/>
          <w:szCs w:val="28"/>
        </w:rPr>
      </w:pPr>
      <w:r w:rsidRPr="00296B7E">
        <w:rPr>
          <w:rFonts w:eastAsia="Lucida Sans Unicode" w:cs="Tahoma"/>
          <w:kern w:val="3"/>
          <w:sz w:val="28"/>
          <w:szCs w:val="28"/>
        </w:rPr>
        <w:t xml:space="preserve">Все реабилитационные мероприятия в Отделенииосуществляютсяв рамках предоставления услуг и  выстраиваются в соответствии с индивидуальными программами реабилитации. </w:t>
      </w:r>
      <w:r w:rsidRPr="00296B7E">
        <w:rPr>
          <w:rFonts w:eastAsia="Lucida Sans Unicode" w:cs="Tahoma"/>
          <w:kern w:val="3"/>
          <w:sz w:val="28"/>
          <w:szCs w:val="28"/>
        </w:rPr>
        <w:tab/>
        <w:t>Специалистами отделения адаптированы  и применяются в работе различные программы и</w:t>
      </w:r>
      <w:r w:rsidRPr="00296B7E">
        <w:rPr>
          <w:rFonts w:eastAsia="Lucida Sans Unicode" w:cs="Tahoma"/>
          <w:b/>
          <w:kern w:val="3"/>
          <w:sz w:val="28"/>
          <w:szCs w:val="28"/>
        </w:rPr>
        <w:t xml:space="preserve"> технологии </w:t>
      </w:r>
      <w:r w:rsidRPr="00296B7E">
        <w:rPr>
          <w:rFonts w:eastAsia="Lucida Sans Unicode" w:cs="Tahoma"/>
          <w:kern w:val="3"/>
          <w:sz w:val="28"/>
          <w:szCs w:val="28"/>
        </w:rPr>
        <w:t>направленные реабилитацию детей-инвалидов:</w:t>
      </w:r>
    </w:p>
    <w:p w:rsidR="00296B7E" w:rsidRPr="00296B7E" w:rsidRDefault="000E0216" w:rsidP="00296B7E">
      <w:pPr>
        <w:widowControl w:val="0"/>
        <w:numPr>
          <w:ilvl w:val="0"/>
          <w:numId w:val="12"/>
        </w:numPr>
        <w:suppressAutoHyphens/>
        <w:autoSpaceDN w:val="0"/>
        <w:ind w:left="0" w:firstLine="567"/>
        <w:jc w:val="both"/>
        <w:textAlignment w:val="baseline"/>
        <w:rPr>
          <w:rFonts w:eastAsia="Lucida Sans Unicode" w:cs="Tahoma"/>
          <w:kern w:val="3"/>
          <w:sz w:val="28"/>
          <w:szCs w:val="28"/>
        </w:rPr>
      </w:pPr>
      <w:r>
        <w:rPr>
          <w:rFonts w:eastAsia="Lucida Sans Unicode" w:cs="Tahoma"/>
          <w:bCs/>
          <w:kern w:val="3"/>
          <w:sz w:val="28"/>
          <w:szCs w:val="28"/>
          <w:shd w:val="clear" w:color="auto" w:fill="FFFFFF"/>
        </w:rPr>
        <w:t xml:space="preserve"> </w:t>
      </w:r>
      <w:r w:rsidR="00296B7E" w:rsidRPr="00296B7E">
        <w:rPr>
          <w:rFonts w:eastAsia="Lucida Sans Unicode" w:cs="Tahoma"/>
          <w:bCs/>
          <w:kern w:val="3"/>
          <w:sz w:val="28"/>
          <w:szCs w:val="28"/>
          <w:shd w:val="clear" w:color="auto" w:fill="FFFFFF"/>
        </w:rPr>
        <w:t xml:space="preserve">Программа </w:t>
      </w:r>
      <w:r w:rsidR="00296B7E" w:rsidRPr="00296B7E">
        <w:rPr>
          <w:rFonts w:eastAsia="Lucida Sans Unicode" w:cs="Tahoma"/>
          <w:b/>
          <w:bCs/>
          <w:kern w:val="3"/>
          <w:sz w:val="28"/>
          <w:szCs w:val="28"/>
          <w:shd w:val="clear" w:color="auto" w:fill="FFFFFF"/>
        </w:rPr>
        <w:t>«Мир вокруг меня»</w:t>
      </w:r>
      <w:r w:rsidR="00296B7E" w:rsidRPr="00296B7E">
        <w:rPr>
          <w:rFonts w:eastAsia="Lucida Sans Unicode" w:cs="Tahoma"/>
          <w:bCs/>
          <w:kern w:val="3"/>
          <w:sz w:val="28"/>
          <w:szCs w:val="28"/>
        </w:rPr>
        <w:t xml:space="preserve"> направлена на  развитие речевой активности, социальной адаптации, расширение кругозора, познание растительного и животного с использованием </w:t>
      </w:r>
      <w:proofErr w:type="spellStart"/>
      <w:r w:rsidR="00296B7E" w:rsidRPr="00296B7E">
        <w:rPr>
          <w:rFonts w:eastAsia="Lucida Sans Unicode" w:cs="Tahoma"/>
          <w:bCs/>
          <w:kern w:val="3"/>
          <w:sz w:val="28"/>
          <w:szCs w:val="28"/>
        </w:rPr>
        <w:t>арттерапии</w:t>
      </w:r>
      <w:proofErr w:type="spellEnd"/>
      <w:r w:rsidR="00296B7E" w:rsidRPr="00296B7E">
        <w:rPr>
          <w:rFonts w:eastAsia="Lucida Sans Unicode" w:cs="Tahoma"/>
          <w:bCs/>
          <w:kern w:val="3"/>
          <w:sz w:val="28"/>
          <w:szCs w:val="28"/>
        </w:rPr>
        <w:t xml:space="preserve">, </w:t>
      </w:r>
      <w:proofErr w:type="spellStart"/>
      <w:r w:rsidR="00296B7E" w:rsidRPr="00296B7E">
        <w:rPr>
          <w:rFonts w:eastAsia="Lucida Sans Unicode" w:cs="Tahoma"/>
          <w:bCs/>
          <w:kern w:val="3"/>
          <w:sz w:val="28"/>
          <w:szCs w:val="28"/>
        </w:rPr>
        <w:t>гарденотерапии</w:t>
      </w:r>
      <w:proofErr w:type="spellEnd"/>
      <w:r w:rsidR="00296B7E" w:rsidRPr="00296B7E">
        <w:rPr>
          <w:rFonts w:eastAsia="Lucida Sans Unicode" w:cs="Tahoma"/>
          <w:bCs/>
          <w:kern w:val="3"/>
          <w:sz w:val="28"/>
          <w:szCs w:val="28"/>
        </w:rPr>
        <w:t xml:space="preserve">, </w:t>
      </w:r>
      <w:proofErr w:type="spellStart"/>
      <w:r w:rsidR="00296B7E" w:rsidRPr="00296B7E">
        <w:rPr>
          <w:rFonts w:eastAsia="Lucida Sans Unicode" w:cs="Tahoma"/>
          <w:bCs/>
          <w:kern w:val="3"/>
          <w:sz w:val="28"/>
          <w:szCs w:val="28"/>
        </w:rPr>
        <w:t>анималотерапии</w:t>
      </w:r>
      <w:proofErr w:type="spellEnd"/>
      <w:r w:rsidR="00296B7E" w:rsidRPr="00296B7E">
        <w:rPr>
          <w:rFonts w:eastAsia="Lucida Sans Unicode" w:cs="Tahoma"/>
          <w:bCs/>
          <w:kern w:val="3"/>
          <w:sz w:val="28"/>
          <w:szCs w:val="28"/>
        </w:rPr>
        <w:t>, трудотерапии.</w:t>
      </w:r>
    </w:p>
    <w:p w:rsidR="00296B7E" w:rsidRPr="00296B7E" w:rsidRDefault="000E0216" w:rsidP="00296B7E">
      <w:pPr>
        <w:widowControl w:val="0"/>
        <w:numPr>
          <w:ilvl w:val="0"/>
          <w:numId w:val="12"/>
        </w:numPr>
        <w:suppressAutoHyphens/>
        <w:autoSpaceDN w:val="0"/>
        <w:ind w:left="0" w:firstLine="567"/>
        <w:jc w:val="both"/>
        <w:textAlignment w:val="baseline"/>
        <w:rPr>
          <w:rFonts w:eastAsia="Lucida Sans Unicode" w:cs="Tahoma"/>
          <w:kern w:val="3"/>
          <w:sz w:val="28"/>
          <w:szCs w:val="28"/>
        </w:rPr>
      </w:pPr>
      <w:r>
        <w:rPr>
          <w:rFonts w:eastAsia="Lucida Sans Unicode" w:cs="Tahoma"/>
          <w:bCs/>
          <w:kern w:val="3"/>
          <w:sz w:val="28"/>
          <w:szCs w:val="28"/>
        </w:rPr>
        <w:t xml:space="preserve"> </w:t>
      </w:r>
      <w:r w:rsidR="00296B7E" w:rsidRPr="00296B7E">
        <w:rPr>
          <w:rFonts w:eastAsia="Lucida Sans Unicode" w:cs="Tahoma"/>
          <w:bCs/>
          <w:kern w:val="3"/>
          <w:sz w:val="28"/>
          <w:szCs w:val="28"/>
        </w:rPr>
        <w:t xml:space="preserve">Технология </w:t>
      </w:r>
      <w:r w:rsidR="00296B7E" w:rsidRPr="00296B7E">
        <w:rPr>
          <w:rFonts w:eastAsia="Lucida Sans Unicode" w:cs="Tahoma"/>
          <w:b/>
          <w:bCs/>
          <w:kern w:val="3"/>
          <w:sz w:val="28"/>
          <w:szCs w:val="28"/>
        </w:rPr>
        <w:t>«Я могу»</w:t>
      </w:r>
      <w:r w:rsidR="00296B7E" w:rsidRPr="00296B7E">
        <w:rPr>
          <w:rFonts w:eastAsia="Lucida Sans Unicode" w:cs="Tahoma"/>
          <w:bCs/>
          <w:kern w:val="3"/>
          <w:sz w:val="28"/>
          <w:szCs w:val="28"/>
        </w:rPr>
        <w:t xml:space="preserve"> позволяет развить бытовые навыки ребенку-инвалиду, технология способствует социальной адаптации детей, получению новых знаний и умений, развивает положительную мотивацию к использованию и развитию своего потенциала.  </w:t>
      </w:r>
    </w:p>
    <w:p w:rsidR="00296B7E" w:rsidRPr="00296B7E" w:rsidRDefault="000E0216" w:rsidP="00296B7E">
      <w:pPr>
        <w:widowControl w:val="0"/>
        <w:numPr>
          <w:ilvl w:val="0"/>
          <w:numId w:val="12"/>
        </w:numPr>
        <w:suppressAutoHyphens/>
        <w:autoSpaceDN w:val="0"/>
        <w:ind w:left="0" w:firstLine="567"/>
        <w:jc w:val="both"/>
        <w:textAlignment w:val="baseline"/>
        <w:rPr>
          <w:rFonts w:eastAsia="Lucida Sans Unicode" w:cs="Tahoma"/>
          <w:kern w:val="3"/>
          <w:sz w:val="28"/>
          <w:szCs w:val="28"/>
        </w:rPr>
      </w:pPr>
      <w:r>
        <w:rPr>
          <w:rFonts w:eastAsia="Lucida Sans Unicode" w:cs="Tahoma"/>
          <w:kern w:val="3"/>
          <w:sz w:val="28"/>
          <w:szCs w:val="28"/>
        </w:rPr>
        <w:t xml:space="preserve"> </w:t>
      </w:r>
      <w:r w:rsidR="00296B7E" w:rsidRPr="00296B7E">
        <w:rPr>
          <w:rFonts w:eastAsia="Lucida Sans Unicode" w:cs="Tahoma"/>
          <w:kern w:val="3"/>
          <w:sz w:val="28"/>
          <w:szCs w:val="28"/>
        </w:rPr>
        <w:t xml:space="preserve">Технология </w:t>
      </w:r>
      <w:r w:rsidR="00296B7E" w:rsidRPr="00296B7E">
        <w:rPr>
          <w:rFonts w:eastAsia="Lucida Sans Unicode" w:cs="Tahoma"/>
          <w:b/>
          <w:kern w:val="3"/>
          <w:sz w:val="28"/>
          <w:szCs w:val="28"/>
        </w:rPr>
        <w:t>«Волшебный карандаш</w:t>
      </w:r>
      <w:r w:rsidR="00296B7E" w:rsidRPr="00296B7E">
        <w:rPr>
          <w:rFonts w:eastAsia="Lucida Sans Unicode" w:cs="Tahoma"/>
          <w:kern w:val="3"/>
          <w:sz w:val="28"/>
          <w:szCs w:val="28"/>
        </w:rPr>
        <w:t xml:space="preserve">» </w:t>
      </w:r>
      <w:r w:rsidR="00296B7E" w:rsidRPr="00296B7E">
        <w:rPr>
          <w:rFonts w:eastAsia="Lucida Sans Unicode" w:cs="Tahoma"/>
          <w:bCs/>
          <w:kern w:val="3"/>
          <w:sz w:val="28"/>
          <w:szCs w:val="28"/>
        </w:rPr>
        <w:t xml:space="preserve">способствует уменьшению нервно-психических расстройств, формированию способностей к игровой, учебной, трудовой деятельности, что является наиболее актуальным при работе с детьми с ограниченными возможностями. В рамках реализации данной технологии дети приняли участие в </w:t>
      </w:r>
      <w:r w:rsidR="00296B7E" w:rsidRPr="00296B7E">
        <w:rPr>
          <w:rFonts w:eastAsia="Lucida Sans Unicode" w:cs="Tahoma"/>
          <w:bCs/>
          <w:iCs/>
          <w:kern w:val="3"/>
          <w:sz w:val="28"/>
          <w:szCs w:val="28"/>
        </w:rPr>
        <w:t xml:space="preserve"> городском конкурсе «Зимняя сказка» и были награждены дипломами первой и второй степени.</w:t>
      </w:r>
    </w:p>
    <w:p w:rsidR="00296B7E" w:rsidRPr="00296B7E" w:rsidRDefault="00477D45" w:rsidP="00296B7E">
      <w:pPr>
        <w:widowControl w:val="0"/>
        <w:numPr>
          <w:ilvl w:val="0"/>
          <w:numId w:val="12"/>
        </w:numPr>
        <w:suppressAutoHyphens/>
        <w:autoSpaceDN w:val="0"/>
        <w:ind w:left="0" w:firstLine="567"/>
        <w:jc w:val="both"/>
        <w:textAlignment w:val="baseline"/>
        <w:rPr>
          <w:rFonts w:eastAsia="Lucida Sans Unicode" w:cs="Tahoma"/>
          <w:kern w:val="3"/>
          <w:sz w:val="28"/>
          <w:szCs w:val="28"/>
        </w:rPr>
      </w:pPr>
      <w:r>
        <w:rPr>
          <w:rFonts w:eastAsia="Lucida Sans Unicode" w:cs="Tahoma"/>
          <w:b/>
          <w:kern w:val="3"/>
          <w:sz w:val="28"/>
          <w:szCs w:val="28"/>
        </w:rPr>
        <w:t xml:space="preserve"> </w:t>
      </w:r>
      <w:r w:rsidR="00FC24B3" w:rsidRPr="00296B7E">
        <w:rPr>
          <w:rFonts w:eastAsia="Lucida Sans Unicode" w:cs="Tahoma"/>
          <w:bCs/>
          <w:kern w:val="3"/>
          <w:sz w:val="28"/>
          <w:szCs w:val="28"/>
        </w:rPr>
        <w:t>Технология</w:t>
      </w:r>
      <w:r w:rsidR="00FC24B3">
        <w:rPr>
          <w:rFonts w:eastAsia="Lucida Sans Unicode" w:cs="Tahoma"/>
          <w:b/>
          <w:kern w:val="3"/>
          <w:sz w:val="28"/>
          <w:szCs w:val="28"/>
        </w:rPr>
        <w:t xml:space="preserve"> </w:t>
      </w:r>
      <w:r>
        <w:rPr>
          <w:rFonts w:eastAsia="Lucida Sans Unicode" w:cs="Tahoma"/>
          <w:b/>
          <w:kern w:val="3"/>
          <w:sz w:val="28"/>
          <w:szCs w:val="28"/>
        </w:rPr>
        <w:t>«</w:t>
      </w:r>
      <w:proofErr w:type="spellStart"/>
      <w:r>
        <w:rPr>
          <w:rFonts w:eastAsia="Lucida Sans Unicode" w:cs="Tahoma"/>
          <w:b/>
          <w:kern w:val="3"/>
          <w:sz w:val="28"/>
          <w:szCs w:val="28"/>
        </w:rPr>
        <w:t>Куклотерапия</w:t>
      </w:r>
      <w:proofErr w:type="spellEnd"/>
      <w:r>
        <w:rPr>
          <w:rFonts w:eastAsia="Lucida Sans Unicode" w:cs="Tahoma"/>
          <w:b/>
          <w:kern w:val="3"/>
          <w:sz w:val="28"/>
          <w:szCs w:val="28"/>
        </w:rPr>
        <w:t>»</w:t>
      </w:r>
      <w:r w:rsidR="00FC24B3">
        <w:rPr>
          <w:rFonts w:eastAsia="Lucida Sans Unicode" w:cs="Tahoma"/>
          <w:b/>
          <w:kern w:val="3"/>
          <w:sz w:val="28"/>
          <w:szCs w:val="28"/>
        </w:rPr>
        <w:t xml:space="preserve"> </w:t>
      </w:r>
      <w:r w:rsidR="00296B7E" w:rsidRPr="00296B7E">
        <w:rPr>
          <w:rFonts w:eastAsia="Lucida Sans Unicode" w:cs="Tahoma"/>
          <w:bCs/>
          <w:kern w:val="3"/>
          <w:sz w:val="28"/>
          <w:szCs w:val="28"/>
        </w:rPr>
        <w:t>применяется при разрешении конфликтов, улучшения социальной адаптации, при коррекционной работе (страхи, заикания, нарушения поведения), для работы с детьми, имеющими эмоциональную травму, направлена на развитие социальных качеств, формирование и развитие уровня социального общения и взаимодействия.</w:t>
      </w:r>
    </w:p>
    <w:p w:rsidR="00296B7E" w:rsidRPr="00296B7E" w:rsidRDefault="00FC24B3" w:rsidP="00296B7E">
      <w:pPr>
        <w:widowControl w:val="0"/>
        <w:numPr>
          <w:ilvl w:val="0"/>
          <w:numId w:val="12"/>
        </w:numPr>
        <w:suppressAutoHyphens/>
        <w:autoSpaceDN w:val="0"/>
        <w:ind w:left="0" w:firstLine="567"/>
        <w:jc w:val="both"/>
        <w:textAlignment w:val="baseline"/>
        <w:rPr>
          <w:rFonts w:eastAsia="Lucida Sans Unicode" w:cs="Tahoma"/>
          <w:kern w:val="3"/>
          <w:sz w:val="28"/>
          <w:szCs w:val="28"/>
        </w:rPr>
      </w:pPr>
      <w:r>
        <w:rPr>
          <w:rFonts w:eastAsia="Lucida Sans Unicode" w:cs="Tahoma"/>
          <w:bCs/>
          <w:kern w:val="3"/>
          <w:sz w:val="28"/>
          <w:szCs w:val="28"/>
        </w:rPr>
        <w:t xml:space="preserve"> </w:t>
      </w:r>
      <w:r w:rsidR="00296B7E" w:rsidRPr="00296B7E">
        <w:rPr>
          <w:rFonts w:eastAsia="Lucida Sans Unicode" w:cs="Tahoma"/>
          <w:bCs/>
          <w:kern w:val="3"/>
          <w:sz w:val="28"/>
          <w:szCs w:val="28"/>
        </w:rPr>
        <w:t xml:space="preserve">Технология </w:t>
      </w:r>
      <w:r w:rsidR="00296B7E" w:rsidRPr="00296B7E">
        <w:rPr>
          <w:rFonts w:eastAsia="Lucida Sans Unicode" w:cs="Tahoma"/>
          <w:b/>
          <w:bCs/>
          <w:kern w:val="3"/>
          <w:sz w:val="28"/>
          <w:szCs w:val="28"/>
        </w:rPr>
        <w:t>«Путешествие в сказочный мир эмоций»</w:t>
      </w:r>
      <w:r w:rsidR="00296B7E" w:rsidRPr="00296B7E">
        <w:rPr>
          <w:rFonts w:eastAsia="Lucida Sans Unicode" w:cs="Tahoma"/>
          <w:bCs/>
          <w:kern w:val="3"/>
          <w:sz w:val="28"/>
          <w:szCs w:val="28"/>
        </w:rPr>
        <w:t xml:space="preserve"> способствует адаптации ребенка в окружающем мире, обеспечивает способность ребенка к </w:t>
      </w:r>
      <w:proofErr w:type="spellStart"/>
      <w:r w:rsidR="00296B7E" w:rsidRPr="00296B7E">
        <w:rPr>
          <w:rFonts w:eastAsia="Lucida Sans Unicode" w:cs="Tahoma"/>
          <w:bCs/>
          <w:kern w:val="3"/>
          <w:sz w:val="28"/>
          <w:szCs w:val="28"/>
        </w:rPr>
        <w:t>саморегуляции</w:t>
      </w:r>
      <w:proofErr w:type="spellEnd"/>
      <w:r w:rsidR="00296B7E" w:rsidRPr="00296B7E">
        <w:rPr>
          <w:rFonts w:eastAsia="Lucida Sans Unicode" w:cs="Tahoma"/>
          <w:bCs/>
          <w:kern w:val="3"/>
          <w:sz w:val="28"/>
          <w:szCs w:val="28"/>
        </w:rPr>
        <w:t xml:space="preserve"> состояния.</w:t>
      </w:r>
    </w:p>
    <w:p w:rsidR="00296B7E" w:rsidRPr="00296B7E" w:rsidRDefault="00FC24B3" w:rsidP="00296B7E">
      <w:pPr>
        <w:widowControl w:val="0"/>
        <w:numPr>
          <w:ilvl w:val="0"/>
          <w:numId w:val="12"/>
        </w:numPr>
        <w:suppressAutoHyphens/>
        <w:autoSpaceDN w:val="0"/>
        <w:ind w:left="0" w:firstLine="567"/>
        <w:jc w:val="both"/>
        <w:textAlignment w:val="baseline"/>
        <w:rPr>
          <w:rFonts w:eastAsia="Lucida Sans Unicode" w:cs="Tahoma"/>
          <w:kern w:val="3"/>
          <w:sz w:val="28"/>
          <w:szCs w:val="28"/>
        </w:rPr>
      </w:pPr>
      <w:r>
        <w:rPr>
          <w:rFonts w:eastAsia="Lucida Sans Unicode" w:cs="Tahoma"/>
          <w:bCs/>
          <w:kern w:val="3"/>
          <w:sz w:val="28"/>
          <w:szCs w:val="28"/>
        </w:rPr>
        <w:t xml:space="preserve"> Технология </w:t>
      </w:r>
      <w:r w:rsidR="00296B7E" w:rsidRPr="00296B7E">
        <w:rPr>
          <w:rFonts w:eastAsia="Lucida Sans Unicode" w:cs="Tahoma"/>
          <w:bCs/>
          <w:kern w:val="3"/>
          <w:sz w:val="28"/>
          <w:szCs w:val="28"/>
        </w:rPr>
        <w:t>«</w:t>
      </w:r>
      <w:r w:rsidR="00296B7E" w:rsidRPr="00296B7E">
        <w:rPr>
          <w:rFonts w:eastAsia="Lucida Sans Unicode" w:cs="Tahoma"/>
          <w:b/>
          <w:bCs/>
          <w:kern w:val="3"/>
          <w:sz w:val="28"/>
          <w:szCs w:val="28"/>
        </w:rPr>
        <w:t>Музыкальная ритмопластика»</w:t>
      </w:r>
      <w:r w:rsidR="00296B7E" w:rsidRPr="00296B7E">
        <w:rPr>
          <w:rFonts w:eastAsia="Lucida Sans Unicode" w:cs="Tahoma"/>
          <w:bCs/>
          <w:kern w:val="3"/>
          <w:sz w:val="28"/>
          <w:szCs w:val="28"/>
        </w:rPr>
        <w:t xml:space="preserve"> - занятия </w:t>
      </w:r>
      <w:r w:rsidR="00296B7E" w:rsidRPr="00296B7E">
        <w:rPr>
          <w:rFonts w:eastAsia="Lucida Sans Unicode" w:cs="Tahoma"/>
          <w:bCs/>
          <w:kern w:val="3"/>
          <w:sz w:val="28"/>
          <w:szCs w:val="28"/>
        </w:rPr>
        <w:lastRenderedPageBreak/>
        <w:t>оздоровительной направленности, основными средствами которых являются простые комплексы легких гимнастических  упражнений, развивающие игры, различные по своему характеру, выполняемые под музыку и оформленные танцевальными движениями.</w:t>
      </w:r>
    </w:p>
    <w:p w:rsidR="00296B7E" w:rsidRPr="00296B7E" w:rsidRDefault="00FC24B3" w:rsidP="00296B7E">
      <w:pPr>
        <w:widowControl w:val="0"/>
        <w:numPr>
          <w:ilvl w:val="0"/>
          <w:numId w:val="12"/>
        </w:numPr>
        <w:suppressAutoHyphens/>
        <w:autoSpaceDN w:val="0"/>
        <w:ind w:left="0" w:firstLine="567"/>
        <w:jc w:val="both"/>
        <w:textAlignment w:val="baseline"/>
        <w:rPr>
          <w:rFonts w:eastAsia="Lucida Sans Unicode" w:cs="Tahoma"/>
          <w:kern w:val="3"/>
          <w:sz w:val="28"/>
          <w:szCs w:val="28"/>
        </w:rPr>
      </w:pPr>
      <w:r>
        <w:rPr>
          <w:rFonts w:eastAsia="Lucida Sans Unicode" w:cs="Tahoma"/>
          <w:kern w:val="3"/>
          <w:sz w:val="28"/>
          <w:szCs w:val="28"/>
        </w:rPr>
        <w:t xml:space="preserve"> </w:t>
      </w:r>
      <w:r w:rsidR="00296B7E" w:rsidRPr="00296B7E">
        <w:rPr>
          <w:rFonts w:eastAsia="Lucida Sans Unicode" w:cs="Tahoma"/>
          <w:kern w:val="3"/>
          <w:sz w:val="28"/>
          <w:szCs w:val="28"/>
        </w:rPr>
        <w:t>«</w:t>
      </w:r>
      <w:r w:rsidR="00296B7E" w:rsidRPr="00296B7E">
        <w:rPr>
          <w:rFonts w:eastAsia="Lucida Sans Unicode" w:cs="Tahoma"/>
          <w:b/>
          <w:kern w:val="3"/>
          <w:sz w:val="28"/>
          <w:szCs w:val="28"/>
        </w:rPr>
        <w:t>Социальный туризм»</w:t>
      </w:r>
      <w:r>
        <w:rPr>
          <w:rFonts w:eastAsia="Lucida Sans Unicode" w:cs="Tahoma"/>
          <w:b/>
          <w:kern w:val="3"/>
          <w:sz w:val="28"/>
          <w:szCs w:val="28"/>
        </w:rPr>
        <w:t xml:space="preserve"> </w:t>
      </w:r>
      <w:r w:rsidR="00296B7E" w:rsidRPr="00296B7E">
        <w:rPr>
          <w:rFonts w:eastAsia="Lucida Sans Unicode" w:cs="Tahoma"/>
          <w:bCs/>
          <w:kern w:val="3"/>
          <w:sz w:val="28"/>
          <w:szCs w:val="28"/>
          <w:shd w:val="clear" w:color="auto" w:fill="FFFFFF"/>
        </w:rPr>
        <w:t xml:space="preserve">включает в себя </w:t>
      </w:r>
      <w:r w:rsidR="00296B7E" w:rsidRPr="00296B7E">
        <w:rPr>
          <w:rFonts w:eastAsia="Lucida Sans Unicode" w:cs="Tahoma"/>
          <w:bCs/>
          <w:kern w:val="3"/>
          <w:sz w:val="28"/>
          <w:szCs w:val="28"/>
        </w:rPr>
        <w:t>посещение объектов инфраструктуры, культурных объектов города (посещение библиотек, «Дома культуры», знакомство с памятниками, главными площадями и улицами города), посещение культурных мероприятий (выставки, театрализованные представления) и др.</w:t>
      </w:r>
    </w:p>
    <w:p w:rsidR="00296B7E" w:rsidRPr="00296B7E" w:rsidRDefault="00FC24B3" w:rsidP="00296B7E">
      <w:pPr>
        <w:widowControl w:val="0"/>
        <w:numPr>
          <w:ilvl w:val="0"/>
          <w:numId w:val="12"/>
        </w:numPr>
        <w:suppressAutoHyphens/>
        <w:autoSpaceDN w:val="0"/>
        <w:ind w:left="0" w:firstLine="567"/>
        <w:jc w:val="both"/>
        <w:textAlignment w:val="baseline"/>
        <w:rPr>
          <w:rFonts w:eastAsia="Lucida Sans Unicode" w:cs="Tahoma"/>
          <w:kern w:val="3"/>
          <w:sz w:val="28"/>
          <w:szCs w:val="28"/>
        </w:rPr>
      </w:pPr>
      <w:r>
        <w:rPr>
          <w:rFonts w:eastAsia="Lucida Sans Unicode" w:cs="Tahoma"/>
          <w:kern w:val="3"/>
          <w:sz w:val="28"/>
          <w:szCs w:val="28"/>
        </w:rPr>
        <w:t xml:space="preserve"> </w:t>
      </w:r>
      <w:r w:rsidR="00296B7E" w:rsidRPr="00296B7E">
        <w:rPr>
          <w:rFonts w:eastAsia="Lucida Sans Unicode" w:cs="Tahoma"/>
          <w:kern w:val="3"/>
          <w:sz w:val="28"/>
          <w:szCs w:val="28"/>
        </w:rPr>
        <w:t xml:space="preserve">Технология </w:t>
      </w:r>
      <w:r w:rsidR="00296B7E" w:rsidRPr="00296B7E">
        <w:rPr>
          <w:rFonts w:eastAsia="Lucida Sans Unicode" w:cs="Tahoma"/>
          <w:b/>
          <w:kern w:val="3"/>
          <w:sz w:val="28"/>
          <w:szCs w:val="28"/>
        </w:rPr>
        <w:t xml:space="preserve">«Доступный </w:t>
      </w:r>
      <w:proofErr w:type="spellStart"/>
      <w:r w:rsidR="00296B7E" w:rsidRPr="00296B7E">
        <w:rPr>
          <w:rFonts w:eastAsia="Lucida Sans Unicode" w:cs="Tahoma"/>
          <w:b/>
          <w:kern w:val="3"/>
          <w:sz w:val="28"/>
          <w:szCs w:val="28"/>
        </w:rPr>
        <w:t>мир</w:t>
      </w:r>
      <w:proofErr w:type="gramStart"/>
      <w:r w:rsidR="00296B7E" w:rsidRPr="00296B7E">
        <w:rPr>
          <w:rFonts w:eastAsia="Lucida Sans Unicode" w:cs="Tahoma"/>
          <w:b/>
          <w:kern w:val="3"/>
          <w:sz w:val="28"/>
          <w:szCs w:val="28"/>
        </w:rPr>
        <w:t>»</w:t>
      </w:r>
      <w:r w:rsidR="00296B7E" w:rsidRPr="00296B7E">
        <w:rPr>
          <w:rFonts w:eastAsia="Lucida Sans Unicode" w:cs="Tahoma"/>
          <w:bCs/>
          <w:kern w:val="3"/>
          <w:sz w:val="28"/>
          <w:szCs w:val="28"/>
        </w:rPr>
        <w:t>с</w:t>
      </w:r>
      <w:proofErr w:type="gramEnd"/>
      <w:r w:rsidR="00296B7E" w:rsidRPr="00296B7E">
        <w:rPr>
          <w:rFonts w:eastAsia="Lucida Sans Unicode" w:cs="Tahoma"/>
          <w:bCs/>
          <w:kern w:val="3"/>
          <w:sz w:val="28"/>
          <w:szCs w:val="28"/>
        </w:rPr>
        <w:t>пособствует</w:t>
      </w:r>
      <w:proofErr w:type="spellEnd"/>
      <w:r w:rsidR="00296B7E" w:rsidRPr="00296B7E">
        <w:rPr>
          <w:rFonts w:eastAsia="Lucida Sans Unicode" w:cs="Tahoma"/>
          <w:bCs/>
          <w:kern w:val="3"/>
          <w:sz w:val="28"/>
          <w:szCs w:val="28"/>
        </w:rPr>
        <w:t xml:space="preserve"> развитию большей самостоятельности, навыков самообслуживания, приобретению  навыков и умений по наиболее значимым разделам технологии.</w:t>
      </w:r>
    </w:p>
    <w:p w:rsidR="00296B7E" w:rsidRPr="00296B7E" w:rsidRDefault="00FC24B3" w:rsidP="00296B7E">
      <w:pPr>
        <w:widowControl w:val="0"/>
        <w:numPr>
          <w:ilvl w:val="0"/>
          <w:numId w:val="12"/>
        </w:numPr>
        <w:suppressAutoHyphens/>
        <w:autoSpaceDN w:val="0"/>
        <w:ind w:left="0" w:firstLine="567"/>
        <w:jc w:val="both"/>
        <w:textAlignment w:val="baseline"/>
        <w:rPr>
          <w:rFonts w:eastAsia="Lucida Sans Unicode" w:cs="Tahoma"/>
          <w:kern w:val="3"/>
          <w:sz w:val="28"/>
          <w:szCs w:val="28"/>
        </w:rPr>
      </w:pPr>
      <w:r>
        <w:rPr>
          <w:rFonts w:eastAsia="Lucida Sans Unicode" w:cs="Tahoma"/>
          <w:kern w:val="3"/>
          <w:sz w:val="28"/>
          <w:szCs w:val="28"/>
        </w:rPr>
        <w:t xml:space="preserve"> </w:t>
      </w:r>
      <w:r w:rsidR="00296B7E" w:rsidRPr="00296B7E">
        <w:rPr>
          <w:rFonts w:eastAsia="Lucida Sans Unicode" w:cs="Tahoma"/>
          <w:kern w:val="3"/>
          <w:sz w:val="28"/>
          <w:szCs w:val="28"/>
        </w:rPr>
        <w:t xml:space="preserve">Технология </w:t>
      </w:r>
      <w:r w:rsidR="00296B7E" w:rsidRPr="00296B7E">
        <w:rPr>
          <w:rFonts w:eastAsia="Lucida Sans Unicode" w:cs="Tahoma"/>
          <w:b/>
          <w:kern w:val="3"/>
          <w:sz w:val="28"/>
          <w:szCs w:val="28"/>
        </w:rPr>
        <w:t>«</w:t>
      </w:r>
      <w:proofErr w:type="spellStart"/>
      <w:r w:rsidR="00296B7E" w:rsidRPr="00296B7E">
        <w:rPr>
          <w:rFonts w:eastAsia="Lucida Sans Unicode" w:cs="Tahoma"/>
          <w:b/>
          <w:kern w:val="3"/>
          <w:sz w:val="28"/>
          <w:szCs w:val="28"/>
        </w:rPr>
        <w:t>Блисс</w:t>
      </w:r>
      <w:proofErr w:type="spellEnd"/>
      <w:r w:rsidR="00296B7E" w:rsidRPr="00296B7E">
        <w:rPr>
          <w:rFonts w:eastAsia="Lucida Sans Unicode" w:cs="Tahoma"/>
          <w:b/>
          <w:kern w:val="3"/>
          <w:sz w:val="28"/>
          <w:szCs w:val="28"/>
        </w:rPr>
        <w:t>-символы - язык возможностей»</w:t>
      </w:r>
      <w:r w:rsidR="00296B7E" w:rsidRPr="00296B7E">
        <w:rPr>
          <w:rFonts w:eastAsia="Lucida Sans Unicode" w:cs="Tahoma"/>
          <w:bCs/>
          <w:kern w:val="3"/>
          <w:sz w:val="28"/>
          <w:szCs w:val="28"/>
          <w:shd w:val="clear" w:color="auto" w:fill="FFFFFF"/>
        </w:rPr>
        <w:t xml:space="preserve"> направлена на поддержку мотивации и обучение ребенка общению с помощью символов.</w:t>
      </w:r>
    </w:p>
    <w:p w:rsidR="00296B7E" w:rsidRPr="00296B7E" w:rsidRDefault="00FC24B3" w:rsidP="00296B7E">
      <w:pPr>
        <w:widowControl w:val="0"/>
        <w:numPr>
          <w:ilvl w:val="0"/>
          <w:numId w:val="12"/>
        </w:numPr>
        <w:suppressAutoHyphens/>
        <w:autoSpaceDN w:val="0"/>
        <w:ind w:left="0" w:firstLine="567"/>
        <w:jc w:val="both"/>
        <w:textAlignment w:val="baseline"/>
        <w:rPr>
          <w:rFonts w:eastAsia="Lucida Sans Unicode" w:cs="Tahoma"/>
          <w:kern w:val="3"/>
          <w:sz w:val="28"/>
          <w:szCs w:val="28"/>
        </w:rPr>
      </w:pPr>
      <w:r>
        <w:rPr>
          <w:rFonts w:eastAsia="Lucida Sans Unicode" w:cs="Tahoma"/>
          <w:b/>
          <w:kern w:val="3"/>
          <w:sz w:val="28"/>
          <w:szCs w:val="28"/>
        </w:rPr>
        <w:t xml:space="preserve"> </w:t>
      </w:r>
      <w:r>
        <w:rPr>
          <w:rFonts w:eastAsia="Lucida Sans Unicode"/>
          <w:bCs/>
          <w:kern w:val="3"/>
          <w:sz w:val="28"/>
          <w:szCs w:val="28"/>
        </w:rPr>
        <w:t>Т</w:t>
      </w:r>
      <w:r w:rsidRPr="00296B7E">
        <w:rPr>
          <w:rFonts w:eastAsia="Lucida Sans Unicode"/>
          <w:bCs/>
          <w:kern w:val="3"/>
          <w:sz w:val="28"/>
          <w:szCs w:val="28"/>
        </w:rPr>
        <w:t>ехнология</w:t>
      </w:r>
      <w:r w:rsidRPr="00296B7E">
        <w:rPr>
          <w:rFonts w:eastAsia="Lucida Sans Unicode" w:cs="Tahoma"/>
          <w:b/>
          <w:kern w:val="3"/>
          <w:sz w:val="28"/>
          <w:szCs w:val="28"/>
        </w:rPr>
        <w:t xml:space="preserve"> </w:t>
      </w:r>
      <w:r w:rsidR="00296B7E" w:rsidRPr="00296B7E">
        <w:rPr>
          <w:rFonts w:eastAsia="Lucida Sans Unicode" w:cs="Tahoma"/>
          <w:b/>
          <w:kern w:val="3"/>
          <w:sz w:val="28"/>
          <w:szCs w:val="28"/>
        </w:rPr>
        <w:t>«</w:t>
      </w:r>
      <w:proofErr w:type="spellStart"/>
      <w:r w:rsidR="00296B7E" w:rsidRPr="00296B7E">
        <w:rPr>
          <w:rFonts w:eastAsia="Lucida Sans Unicode" w:cs="Tahoma"/>
          <w:b/>
          <w:kern w:val="3"/>
          <w:sz w:val="28"/>
          <w:szCs w:val="28"/>
        </w:rPr>
        <w:t>Эрготерапия</w:t>
      </w:r>
      <w:proofErr w:type="spellEnd"/>
      <w:r w:rsidR="00296B7E" w:rsidRPr="00296B7E">
        <w:rPr>
          <w:rFonts w:eastAsia="Lucida Sans Unicode" w:cs="Tahoma"/>
          <w:b/>
          <w:kern w:val="3"/>
          <w:sz w:val="28"/>
          <w:szCs w:val="28"/>
        </w:rPr>
        <w:t>»</w:t>
      </w:r>
      <w:r w:rsidR="00296B7E" w:rsidRPr="00296B7E">
        <w:rPr>
          <w:rFonts w:eastAsia="Lucida Sans Unicode" w:cs="Tahoma"/>
          <w:bCs/>
          <w:kern w:val="3"/>
          <w:sz w:val="28"/>
          <w:szCs w:val="28"/>
          <w:shd w:val="clear" w:color="auto" w:fill="FFFFFF"/>
        </w:rPr>
        <w:t xml:space="preserve"> направлена на обучение навыкам самообслуживания, социализация детей-инвалидов, детей с ограниченными возможностями.</w:t>
      </w:r>
    </w:p>
    <w:p w:rsidR="00296B7E" w:rsidRPr="00296B7E" w:rsidRDefault="00FC24B3" w:rsidP="00296B7E">
      <w:pPr>
        <w:widowControl w:val="0"/>
        <w:numPr>
          <w:ilvl w:val="0"/>
          <w:numId w:val="12"/>
        </w:numPr>
        <w:suppressAutoHyphens/>
        <w:autoSpaceDN w:val="0"/>
        <w:ind w:left="0" w:firstLine="567"/>
        <w:jc w:val="both"/>
        <w:textAlignment w:val="baseline"/>
        <w:rPr>
          <w:rFonts w:eastAsia="Lucida Sans Unicode" w:cs="Tahoma"/>
          <w:kern w:val="3"/>
          <w:sz w:val="28"/>
          <w:szCs w:val="28"/>
        </w:rPr>
      </w:pPr>
      <w:r>
        <w:rPr>
          <w:rFonts w:eastAsia="Lucida Sans Unicode" w:cs="Tahoma"/>
          <w:b/>
          <w:kern w:val="3"/>
          <w:sz w:val="28"/>
          <w:szCs w:val="28"/>
        </w:rPr>
        <w:t xml:space="preserve"> </w:t>
      </w:r>
      <w:r>
        <w:rPr>
          <w:rFonts w:eastAsia="Lucida Sans Unicode"/>
          <w:bCs/>
          <w:kern w:val="3"/>
          <w:sz w:val="28"/>
          <w:szCs w:val="28"/>
        </w:rPr>
        <w:t>Т</w:t>
      </w:r>
      <w:r w:rsidRPr="00296B7E">
        <w:rPr>
          <w:rFonts w:eastAsia="Lucida Sans Unicode"/>
          <w:bCs/>
          <w:kern w:val="3"/>
          <w:sz w:val="28"/>
          <w:szCs w:val="28"/>
        </w:rPr>
        <w:t>ехнология</w:t>
      </w:r>
      <w:r w:rsidRPr="00296B7E">
        <w:rPr>
          <w:rFonts w:eastAsia="Lucida Sans Unicode" w:cs="Tahoma"/>
          <w:b/>
          <w:kern w:val="3"/>
          <w:sz w:val="28"/>
          <w:szCs w:val="28"/>
        </w:rPr>
        <w:t xml:space="preserve"> </w:t>
      </w:r>
      <w:r w:rsidR="00296B7E" w:rsidRPr="00296B7E">
        <w:rPr>
          <w:rFonts w:eastAsia="Lucida Sans Unicode" w:cs="Tahoma"/>
          <w:b/>
          <w:kern w:val="3"/>
          <w:sz w:val="28"/>
          <w:szCs w:val="28"/>
        </w:rPr>
        <w:t>«</w:t>
      </w:r>
      <w:proofErr w:type="gramStart"/>
      <w:r w:rsidR="00296B7E" w:rsidRPr="00296B7E">
        <w:rPr>
          <w:rFonts w:eastAsia="Lucida Sans Unicode" w:cs="Tahoma"/>
          <w:b/>
          <w:kern w:val="3"/>
          <w:sz w:val="28"/>
          <w:szCs w:val="28"/>
        </w:rPr>
        <w:t>Живем</w:t>
      </w:r>
      <w:proofErr w:type="gramEnd"/>
      <w:r w:rsidR="00296B7E" w:rsidRPr="00296B7E">
        <w:rPr>
          <w:rFonts w:eastAsia="Lucida Sans Unicode" w:cs="Tahoma"/>
          <w:b/>
          <w:kern w:val="3"/>
          <w:sz w:val="28"/>
          <w:szCs w:val="28"/>
        </w:rPr>
        <w:t xml:space="preserve"> играя»</w:t>
      </w:r>
      <w:r>
        <w:rPr>
          <w:rFonts w:eastAsia="Lucida Sans Unicode" w:cs="Tahoma"/>
          <w:b/>
          <w:kern w:val="3"/>
          <w:sz w:val="28"/>
          <w:szCs w:val="28"/>
        </w:rPr>
        <w:t xml:space="preserve"> </w:t>
      </w:r>
      <w:r w:rsidR="00296B7E" w:rsidRPr="00296B7E">
        <w:rPr>
          <w:rFonts w:eastAsia="Lucida Sans Unicode"/>
          <w:bCs/>
          <w:kern w:val="3"/>
          <w:sz w:val="28"/>
          <w:szCs w:val="28"/>
        </w:rPr>
        <w:t>направлена на создание условий для развития эмоционального, социального и интеллектуального потенциала, формирования позитивных личностных качеств ребенка и адаптацию его в социуме.</w:t>
      </w:r>
    </w:p>
    <w:p w:rsidR="00296B7E" w:rsidRPr="00296B7E" w:rsidRDefault="00FC24B3" w:rsidP="00296B7E">
      <w:pPr>
        <w:widowControl w:val="0"/>
        <w:numPr>
          <w:ilvl w:val="0"/>
          <w:numId w:val="12"/>
        </w:numPr>
        <w:suppressAutoHyphens/>
        <w:autoSpaceDN w:val="0"/>
        <w:ind w:left="0" w:firstLine="567"/>
        <w:jc w:val="both"/>
        <w:textAlignment w:val="baseline"/>
        <w:rPr>
          <w:rFonts w:eastAsia="Lucida Sans Unicode" w:cs="Tahoma"/>
          <w:kern w:val="3"/>
          <w:sz w:val="28"/>
          <w:szCs w:val="28"/>
        </w:rPr>
      </w:pPr>
      <w:r>
        <w:rPr>
          <w:rFonts w:eastAsia="Lucida Sans Unicode" w:cs="Tahoma"/>
          <w:bCs/>
          <w:kern w:val="3"/>
          <w:sz w:val="28"/>
          <w:szCs w:val="28"/>
        </w:rPr>
        <w:t xml:space="preserve"> </w:t>
      </w:r>
      <w:r>
        <w:rPr>
          <w:rFonts w:eastAsia="Lucida Sans Unicode"/>
          <w:bCs/>
          <w:kern w:val="3"/>
          <w:sz w:val="28"/>
          <w:szCs w:val="28"/>
        </w:rPr>
        <w:t>Т</w:t>
      </w:r>
      <w:r w:rsidRPr="00296B7E">
        <w:rPr>
          <w:rFonts w:eastAsia="Lucida Sans Unicode"/>
          <w:bCs/>
          <w:kern w:val="3"/>
          <w:sz w:val="28"/>
          <w:szCs w:val="28"/>
        </w:rPr>
        <w:t>ехнология</w:t>
      </w:r>
      <w:r w:rsidRPr="00296B7E">
        <w:rPr>
          <w:rFonts w:eastAsia="Lucida Sans Unicode" w:cs="Tahoma"/>
          <w:bCs/>
          <w:kern w:val="3"/>
          <w:sz w:val="28"/>
          <w:szCs w:val="28"/>
        </w:rPr>
        <w:t xml:space="preserve"> </w:t>
      </w:r>
      <w:r w:rsidR="00296B7E" w:rsidRPr="00296B7E">
        <w:rPr>
          <w:rFonts w:eastAsia="Lucida Sans Unicode" w:cs="Tahoma"/>
          <w:bCs/>
          <w:kern w:val="3"/>
          <w:sz w:val="28"/>
          <w:szCs w:val="28"/>
        </w:rPr>
        <w:t>«</w:t>
      </w:r>
      <w:r w:rsidR="00296B7E" w:rsidRPr="00296B7E">
        <w:rPr>
          <w:rFonts w:eastAsia="Lucida Sans Unicode" w:cs="Tahoma"/>
          <w:b/>
          <w:bCs/>
          <w:kern w:val="3"/>
          <w:sz w:val="28"/>
          <w:szCs w:val="28"/>
        </w:rPr>
        <w:t>Радость общения»</w:t>
      </w:r>
      <w:r w:rsidR="00296B7E" w:rsidRPr="00296B7E">
        <w:rPr>
          <w:rFonts w:eastAsia="Lucida Sans Unicode" w:cs="Tahoma"/>
          <w:bCs/>
          <w:kern w:val="3"/>
          <w:sz w:val="28"/>
          <w:szCs w:val="28"/>
        </w:rPr>
        <w:t xml:space="preserve"> способствует развитию коммуникативных навыков, помогает произвести коррекцию поведения дошкольников и младших школьников посредством </w:t>
      </w:r>
      <w:proofErr w:type="spellStart"/>
      <w:r w:rsidR="00296B7E" w:rsidRPr="00296B7E">
        <w:rPr>
          <w:rFonts w:eastAsia="Lucida Sans Unicode" w:cs="Tahoma"/>
          <w:bCs/>
          <w:kern w:val="3"/>
          <w:sz w:val="28"/>
          <w:szCs w:val="28"/>
        </w:rPr>
        <w:t>игротерапии</w:t>
      </w:r>
      <w:proofErr w:type="spellEnd"/>
      <w:r w:rsidR="00296B7E" w:rsidRPr="00296B7E">
        <w:rPr>
          <w:rFonts w:eastAsia="Lucida Sans Unicode" w:cs="Tahoma"/>
          <w:bCs/>
          <w:kern w:val="3"/>
          <w:sz w:val="28"/>
          <w:szCs w:val="28"/>
        </w:rPr>
        <w:t>.</w:t>
      </w:r>
    </w:p>
    <w:p w:rsidR="00296B7E" w:rsidRPr="00296B7E" w:rsidRDefault="00296B7E" w:rsidP="00296B7E">
      <w:pPr>
        <w:widowControl w:val="0"/>
        <w:numPr>
          <w:ilvl w:val="0"/>
          <w:numId w:val="12"/>
        </w:numPr>
        <w:suppressAutoHyphens/>
        <w:autoSpaceDN w:val="0"/>
        <w:ind w:left="0" w:firstLine="567"/>
        <w:jc w:val="both"/>
        <w:textAlignment w:val="baseline"/>
        <w:rPr>
          <w:rFonts w:eastAsia="Lucida Sans Unicode" w:cs="Tahoma"/>
          <w:kern w:val="3"/>
          <w:sz w:val="28"/>
          <w:szCs w:val="28"/>
        </w:rPr>
      </w:pPr>
      <w:r w:rsidRPr="00296B7E">
        <w:rPr>
          <w:rFonts w:eastAsia="Lucida Sans Unicode" w:cs="Tahoma"/>
          <w:kern w:val="3"/>
          <w:sz w:val="28"/>
          <w:szCs w:val="28"/>
        </w:rPr>
        <w:t xml:space="preserve"> Программа </w:t>
      </w:r>
      <w:r w:rsidRPr="00296B7E">
        <w:rPr>
          <w:rFonts w:eastAsia="Lucida Sans Unicode" w:cs="Tahoma"/>
          <w:b/>
          <w:kern w:val="3"/>
          <w:sz w:val="28"/>
          <w:szCs w:val="28"/>
        </w:rPr>
        <w:t>«Я и компьютер»</w:t>
      </w:r>
      <w:r w:rsidRPr="00296B7E">
        <w:rPr>
          <w:rFonts w:eastAsia="Lucida Sans Unicode" w:cs="Tahoma"/>
          <w:bCs/>
          <w:kern w:val="3"/>
          <w:sz w:val="28"/>
          <w:szCs w:val="28"/>
          <w:shd w:val="clear" w:color="auto" w:fill="FFFFFF"/>
        </w:rPr>
        <w:t>направлена на приобретение детьми с ограниченными возможностями навыков общения, получения информации и при помощи компьютерных технологий.</w:t>
      </w:r>
    </w:p>
    <w:p w:rsidR="00296B7E" w:rsidRPr="00296B7E" w:rsidRDefault="00FC24B3" w:rsidP="00296B7E">
      <w:pPr>
        <w:widowControl w:val="0"/>
        <w:numPr>
          <w:ilvl w:val="0"/>
          <w:numId w:val="12"/>
        </w:numPr>
        <w:suppressAutoHyphens/>
        <w:autoSpaceDN w:val="0"/>
        <w:ind w:left="0" w:firstLine="567"/>
        <w:jc w:val="both"/>
        <w:textAlignment w:val="baseline"/>
        <w:rPr>
          <w:rFonts w:eastAsia="Lucida Sans Unicode" w:cs="Tahoma"/>
          <w:kern w:val="3"/>
          <w:sz w:val="28"/>
          <w:szCs w:val="28"/>
        </w:rPr>
      </w:pPr>
      <w:r>
        <w:rPr>
          <w:rFonts w:eastAsia="Lucida Sans Unicode" w:cs="Tahoma"/>
          <w:b/>
          <w:kern w:val="3"/>
          <w:sz w:val="28"/>
          <w:szCs w:val="28"/>
        </w:rPr>
        <w:t xml:space="preserve"> </w:t>
      </w:r>
      <w:r>
        <w:rPr>
          <w:rFonts w:eastAsia="Lucida Sans Unicode"/>
          <w:bCs/>
          <w:kern w:val="3"/>
          <w:sz w:val="28"/>
          <w:szCs w:val="28"/>
        </w:rPr>
        <w:t>Т</w:t>
      </w:r>
      <w:r w:rsidRPr="00296B7E">
        <w:rPr>
          <w:rFonts w:eastAsia="Lucida Sans Unicode"/>
          <w:bCs/>
          <w:kern w:val="3"/>
          <w:sz w:val="28"/>
          <w:szCs w:val="28"/>
        </w:rPr>
        <w:t>ехнология</w:t>
      </w:r>
      <w:r w:rsidRPr="00296B7E">
        <w:rPr>
          <w:rFonts w:eastAsia="Lucida Sans Unicode" w:cs="Tahoma"/>
          <w:b/>
          <w:kern w:val="3"/>
          <w:sz w:val="28"/>
          <w:szCs w:val="28"/>
        </w:rPr>
        <w:t xml:space="preserve"> </w:t>
      </w:r>
      <w:r w:rsidR="00296B7E" w:rsidRPr="00296B7E">
        <w:rPr>
          <w:rFonts w:eastAsia="Lucida Sans Unicode" w:cs="Tahoma"/>
          <w:b/>
          <w:kern w:val="3"/>
          <w:sz w:val="28"/>
          <w:szCs w:val="28"/>
        </w:rPr>
        <w:t>«Волшебная сила сказки»</w:t>
      </w:r>
      <w:r>
        <w:rPr>
          <w:rFonts w:eastAsia="Lucida Sans Unicode" w:cs="Tahoma"/>
          <w:b/>
          <w:kern w:val="3"/>
          <w:sz w:val="28"/>
          <w:szCs w:val="28"/>
        </w:rPr>
        <w:t xml:space="preserve"> </w:t>
      </w:r>
      <w:r w:rsidR="00296B7E" w:rsidRPr="00296B7E">
        <w:rPr>
          <w:rFonts w:eastAsia="Lucida Sans Unicode" w:cs="Tahoma"/>
          <w:bCs/>
          <w:kern w:val="3"/>
          <w:sz w:val="28"/>
          <w:szCs w:val="28"/>
        </w:rPr>
        <w:t>способствует развитию личности ребенка посредством сказки, формированию психологического здоровья детей-инвалидов, детей  с ограниченными физическими и умственными возможностями.</w:t>
      </w:r>
    </w:p>
    <w:p w:rsidR="00296B7E" w:rsidRPr="00296B7E" w:rsidRDefault="00FC24B3" w:rsidP="00296B7E">
      <w:pPr>
        <w:widowControl w:val="0"/>
        <w:numPr>
          <w:ilvl w:val="0"/>
          <w:numId w:val="12"/>
        </w:numPr>
        <w:suppressAutoHyphens/>
        <w:autoSpaceDN w:val="0"/>
        <w:ind w:left="0" w:firstLine="567"/>
        <w:jc w:val="both"/>
        <w:textAlignment w:val="baseline"/>
        <w:rPr>
          <w:rFonts w:eastAsia="Lucida Sans Unicode" w:cs="Tahoma"/>
          <w:kern w:val="3"/>
          <w:sz w:val="28"/>
          <w:szCs w:val="28"/>
        </w:rPr>
      </w:pPr>
      <w:r>
        <w:rPr>
          <w:rFonts w:eastAsia="Lucida Sans Unicode" w:cs="Tahoma"/>
          <w:b/>
          <w:kern w:val="3"/>
          <w:sz w:val="28"/>
          <w:szCs w:val="28"/>
        </w:rPr>
        <w:t xml:space="preserve"> </w:t>
      </w:r>
      <w:r>
        <w:rPr>
          <w:rFonts w:eastAsia="Lucida Sans Unicode"/>
          <w:bCs/>
          <w:kern w:val="3"/>
          <w:sz w:val="28"/>
          <w:szCs w:val="28"/>
        </w:rPr>
        <w:t>Т</w:t>
      </w:r>
      <w:r w:rsidRPr="00296B7E">
        <w:rPr>
          <w:rFonts w:eastAsia="Lucida Sans Unicode"/>
          <w:bCs/>
          <w:kern w:val="3"/>
          <w:sz w:val="28"/>
          <w:szCs w:val="28"/>
        </w:rPr>
        <w:t>ехнология</w:t>
      </w:r>
      <w:r w:rsidRPr="00296B7E">
        <w:rPr>
          <w:rFonts w:eastAsia="Lucida Sans Unicode" w:cs="Tahoma"/>
          <w:b/>
          <w:kern w:val="3"/>
          <w:sz w:val="28"/>
          <w:szCs w:val="28"/>
        </w:rPr>
        <w:t xml:space="preserve"> </w:t>
      </w:r>
      <w:r>
        <w:rPr>
          <w:rFonts w:eastAsia="Lucida Sans Unicode" w:cs="Tahoma"/>
          <w:b/>
          <w:kern w:val="3"/>
          <w:sz w:val="28"/>
          <w:szCs w:val="28"/>
        </w:rPr>
        <w:t>«Путешествие в мир книг»,</w:t>
      </w:r>
      <w:r w:rsidR="00296B7E" w:rsidRPr="00296B7E">
        <w:rPr>
          <w:rFonts w:eastAsia="Lucida Sans Unicode" w:cs="Tahoma"/>
          <w:bCs/>
          <w:iCs/>
          <w:kern w:val="3"/>
          <w:sz w:val="28"/>
          <w:szCs w:val="28"/>
        </w:rPr>
        <w:t xml:space="preserve"> реализуется через ознакомление детей с литературой совместно с «Центральной библиотечной системы г. Апатиты». В ходе реализации технологии осуществляется </w:t>
      </w:r>
      <w:r w:rsidR="00296B7E" w:rsidRPr="00296B7E">
        <w:rPr>
          <w:rFonts w:eastAsia="Lucida Sans Unicode" w:cs="Tahoma"/>
          <w:bCs/>
          <w:kern w:val="3"/>
          <w:sz w:val="28"/>
          <w:szCs w:val="28"/>
          <w:shd w:val="clear" w:color="auto" w:fill="FFFFFF"/>
        </w:rPr>
        <w:t>формирование доступной среды для детей с ограниченными возможностями</w:t>
      </w:r>
      <w:r w:rsidR="00296B7E" w:rsidRPr="00296B7E">
        <w:rPr>
          <w:rFonts w:eastAsia="Lucida Sans Unicode" w:cs="Tahoma"/>
          <w:bCs/>
          <w:iCs/>
          <w:kern w:val="3"/>
          <w:sz w:val="28"/>
          <w:szCs w:val="28"/>
        </w:rPr>
        <w:t>.</w:t>
      </w:r>
    </w:p>
    <w:p w:rsidR="00296B7E" w:rsidRPr="00296B7E" w:rsidRDefault="00FC24B3" w:rsidP="00296B7E">
      <w:pPr>
        <w:widowControl w:val="0"/>
        <w:numPr>
          <w:ilvl w:val="0"/>
          <w:numId w:val="12"/>
        </w:numPr>
        <w:suppressAutoHyphens/>
        <w:autoSpaceDN w:val="0"/>
        <w:ind w:left="0" w:firstLine="567"/>
        <w:jc w:val="both"/>
        <w:textAlignment w:val="baseline"/>
        <w:rPr>
          <w:rFonts w:eastAsia="Lucida Sans Unicode" w:cs="Tahoma"/>
          <w:kern w:val="3"/>
          <w:sz w:val="28"/>
          <w:szCs w:val="28"/>
        </w:rPr>
      </w:pPr>
      <w:r>
        <w:rPr>
          <w:rFonts w:eastAsia="Lucida Sans Unicode" w:cs="Tahoma"/>
          <w:b/>
          <w:kern w:val="3"/>
          <w:sz w:val="28"/>
          <w:szCs w:val="28"/>
        </w:rPr>
        <w:t xml:space="preserve"> </w:t>
      </w:r>
      <w:r>
        <w:rPr>
          <w:rFonts w:eastAsia="Lucida Sans Unicode"/>
          <w:bCs/>
          <w:kern w:val="3"/>
          <w:sz w:val="28"/>
          <w:szCs w:val="28"/>
        </w:rPr>
        <w:t>Т</w:t>
      </w:r>
      <w:r w:rsidRPr="00296B7E">
        <w:rPr>
          <w:rFonts w:eastAsia="Lucida Sans Unicode"/>
          <w:bCs/>
          <w:kern w:val="3"/>
          <w:sz w:val="28"/>
          <w:szCs w:val="28"/>
        </w:rPr>
        <w:t>ехнология</w:t>
      </w:r>
      <w:r w:rsidRPr="00296B7E">
        <w:rPr>
          <w:rFonts w:eastAsia="Lucida Sans Unicode" w:cs="Tahoma"/>
          <w:b/>
          <w:kern w:val="3"/>
          <w:sz w:val="28"/>
          <w:szCs w:val="28"/>
        </w:rPr>
        <w:t xml:space="preserve"> </w:t>
      </w:r>
      <w:r w:rsidR="00296B7E" w:rsidRPr="00296B7E">
        <w:rPr>
          <w:rFonts w:eastAsia="Lucida Sans Unicode" w:cs="Tahoma"/>
          <w:b/>
          <w:kern w:val="3"/>
          <w:sz w:val="28"/>
          <w:szCs w:val="28"/>
        </w:rPr>
        <w:t>«</w:t>
      </w:r>
      <w:proofErr w:type="spellStart"/>
      <w:r w:rsidR="00296B7E" w:rsidRPr="00296B7E">
        <w:rPr>
          <w:rFonts w:eastAsia="Lucida Sans Unicode" w:cs="Tahoma"/>
          <w:b/>
          <w:kern w:val="3"/>
          <w:sz w:val="28"/>
          <w:szCs w:val="28"/>
        </w:rPr>
        <w:t>Игротерапевтический</w:t>
      </w:r>
      <w:proofErr w:type="spellEnd"/>
      <w:r w:rsidR="00296B7E" w:rsidRPr="00296B7E">
        <w:rPr>
          <w:rFonts w:eastAsia="Lucida Sans Unicode" w:cs="Tahoma"/>
          <w:b/>
          <w:kern w:val="3"/>
          <w:sz w:val="28"/>
          <w:szCs w:val="28"/>
        </w:rPr>
        <w:t xml:space="preserve"> аттракцион»</w:t>
      </w:r>
      <w:r w:rsidR="00296B7E" w:rsidRPr="00296B7E">
        <w:rPr>
          <w:rFonts w:eastAsia="Lucida Sans Unicode" w:cs="Tahoma"/>
          <w:kern w:val="3"/>
          <w:sz w:val="28"/>
          <w:szCs w:val="28"/>
        </w:rPr>
        <w:t xml:space="preserve"> обеспечивает </w:t>
      </w:r>
      <w:r w:rsidR="00296B7E" w:rsidRPr="00296B7E">
        <w:rPr>
          <w:rFonts w:eastAsia="Lucida Sans Unicode" w:cs="Tahoma"/>
          <w:bCs/>
          <w:kern w:val="3"/>
          <w:sz w:val="28"/>
          <w:szCs w:val="28"/>
        </w:rPr>
        <w:t>взаимодействие между специалистами, детьми и родителями.</w:t>
      </w:r>
    </w:p>
    <w:p w:rsidR="00296B7E" w:rsidRPr="00296B7E" w:rsidRDefault="00FC24B3" w:rsidP="00296B7E">
      <w:pPr>
        <w:widowControl w:val="0"/>
        <w:numPr>
          <w:ilvl w:val="0"/>
          <w:numId w:val="12"/>
        </w:numPr>
        <w:suppressAutoHyphens/>
        <w:autoSpaceDN w:val="0"/>
        <w:ind w:left="0" w:firstLine="567"/>
        <w:jc w:val="both"/>
        <w:textAlignment w:val="baseline"/>
        <w:rPr>
          <w:rFonts w:eastAsia="Lucida Sans Unicode" w:cs="Tahoma"/>
          <w:bCs/>
          <w:kern w:val="3"/>
          <w:sz w:val="28"/>
          <w:szCs w:val="28"/>
          <w:shd w:val="clear" w:color="auto" w:fill="FFFFFF"/>
        </w:rPr>
      </w:pPr>
      <w:r>
        <w:rPr>
          <w:rFonts w:eastAsia="Lucida Sans Unicode" w:cs="Tahoma"/>
          <w:b/>
          <w:kern w:val="3"/>
          <w:sz w:val="28"/>
          <w:szCs w:val="28"/>
        </w:rPr>
        <w:t xml:space="preserve"> </w:t>
      </w:r>
      <w:r>
        <w:rPr>
          <w:rFonts w:eastAsia="Lucida Sans Unicode"/>
          <w:bCs/>
          <w:kern w:val="3"/>
          <w:sz w:val="28"/>
          <w:szCs w:val="28"/>
        </w:rPr>
        <w:t>Т</w:t>
      </w:r>
      <w:r w:rsidRPr="00296B7E">
        <w:rPr>
          <w:rFonts w:eastAsia="Lucida Sans Unicode"/>
          <w:bCs/>
          <w:kern w:val="3"/>
          <w:sz w:val="28"/>
          <w:szCs w:val="28"/>
        </w:rPr>
        <w:t>ехнология</w:t>
      </w:r>
      <w:r w:rsidRPr="00296B7E">
        <w:rPr>
          <w:rFonts w:eastAsia="Lucida Sans Unicode" w:cs="Tahoma"/>
          <w:b/>
          <w:kern w:val="3"/>
          <w:sz w:val="28"/>
          <w:szCs w:val="28"/>
        </w:rPr>
        <w:t xml:space="preserve"> </w:t>
      </w:r>
      <w:r w:rsidR="00296B7E" w:rsidRPr="00296B7E">
        <w:rPr>
          <w:rFonts w:eastAsia="Lucida Sans Unicode" w:cs="Tahoma"/>
          <w:b/>
          <w:kern w:val="3"/>
          <w:sz w:val="28"/>
          <w:szCs w:val="28"/>
        </w:rPr>
        <w:t>«</w:t>
      </w:r>
      <w:proofErr w:type="spellStart"/>
      <w:r w:rsidR="00296B7E" w:rsidRPr="00296B7E">
        <w:rPr>
          <w:rFonts w:eastAsia="Lucida Sans Unicode" w:cs="Tahoma"/>
          <w:b/>
          <w:kern w:val="3"/>
          <w:sz w:val="28"/>
          <w:szCs w:val="28"/>
        </w:rPr>
        <w:t>Логоритмика</w:t>
      </w:r>
      <w:proofErr w:type="spellEnd"/>
      <w:r w:rsidR="00296B7E" w:rsidRPr="00296B7E">
        <w:rPr>
          <w:rFonts w:eastAsia="Lucida Sans Unicode" w:cs="Tahoma"/>
          <w:b/>
          <w:kern w:val="3"/>
          <w:sz w:val="28"/>
          <w:szCs w:val="28"/>
        </w:rPr>
        <w:t>»</w:t>
      </w:r>
      <w:r>
        <w:rPr>
          <w:rFonts w:eastAsia="Lucida Sans Unicode" w:cs="Tahoma"/>
          <w:b/>
          <w:kern w:val="3"/>
          <w:sz w:val="28"/>
          <w:szCs w:val="28"/>
        </w:rPr>
        <w:t xml:space="preserve"> </w:t>
      </w:r>
      <w:r w:rsidR="00296B7E" w:rsidRPr="00296B7E">
        <w:rPr>
          <w:rFonts w:eastAsia="Lucida Sans Unicode" w:cs="Tahoma"/>
          <w:bCs/>
          <w:kern w:val="3"/>
          <w:sz w:val="28"/>
          <w:szCs w:val="28"/>
          <w:shd w:val="clear" w:color="auto" w:fill="FFFFFF"/>
        </w:rPr>
        <w:t>- комплексная коррекция различных сторон развития детей основанная на связи музыки, слова и движения.</w:t>
      </w:r>
    </w:p>
    <w:p w:rsidR="00296B7E" w:rsidRDefault="00296B7E" w:rsidP="00296B7E">
      <w:pPr>
        <w:widowControl w:val="0"/>
        <w:suppressAutoHyphens/>
        <w:autoSpaceDN w:val="0"/>
        <w:jc w:val="both"/>
        <w:textAlignment w:val="baseline"/>
        <w:rPr>
          <w:rFonts w:eastAsia="Lucida Sans Unicode"/>
          <w:color w:val="365F91"/>
          <w:kern w:val="1"/>
          <w:sz w:val="28"/>
          <w:szCs w:val="28"/>
          <w:lang w:eastAsia="en-US"/>
        </w:rPr>
      </w:pPr>
      <w:r w:rsidRPr="00296B7E">
        <w:rPr>
          <w:rFonts w:eastAsia="Lucida Sans Unicode" w:cs="Tahoma"/>
          <w:b/>
          <w:bCs/>
          <w:kern w:val="3"/>
          <w:sz w:val="28"/>
          <w:szCs w:val="28"/>
          <w:shd w:val="clear" w:color="auto" w:fill="FFFFFF"/>
        </w:rPr>
        <w:t>Кроме того  разработаны и внедряются  следующие технологии</w:t>
      </w:r>
      <w:r>
        <w:rPr>
          <w:rFonts w:eastAsia="Lucida Sans Unicode"/>
          <w:color w:val="365F91"/>
          <w:kern w:val="1"/>
          <w:sz w:val="28"/>
          <w:szCs w:val="28"/>
          <w:lang w:eastAsia="en-US"/>
        </w:rPr>
        <w:t>:</w:t>
      </w:r>
    </w:p>
    <w:p w:rsidR="00477D45" w:rsidRDefault="00296B7E" w:rsidP="00296B7E">
      <w:pPr>
        <w:pStyle w:val="a6"/>
        <w:widowControl w:val="0"/>
        <w:numPr>
          <w:ilvl w:val="0"/>
          <w:numId w:val="17"/>
        </w:numPr>
        <w:suppressAutoHyphens/>
        <w:autoSpaceDN w:val="0"/>
        <w:jc w:val="both"/>
        <w:textAlignment w:val="baseline"/>
        <w:rPr>
          <w:rFonts w:eastAsia="Lucida Sans Unicode" w:cs="Tahoma"/>
          <w:bCs/>
          <w:kern w:val="3"/>
          <w:sz w:val="28"/>
          <w:szCs w:val="28"/>
          <w:shd w:val="clear" w:color="auto" w:fill="FFFFFF"/>
        </w:rPr>
      </w:pPr>
      <w:r w:rsidRPr="00477D45">
        <w:rPr>
          <w:rFonts w:eastAsia="Lucida Sans Unicode" w:cs="Tahoma"/>
          <w:b/>
          <w:bCs/>
          <w:kern w:val="3"/>
          <w:sz w:val="28"/>
          <w:szCs w:val="28"/>
          <w:shd w:val="clear" w:color="auto" w:fill="FFFFFF"/>
        </w:rPr>
        <w:t>«Сенсорная комната»</w:t>
      </w:r>
      <w:r>
        <w:rPr>
          <w:rFonts w:eastAsia="Lucida Sans Unicode" w:cs="Tahoma"/>
          <w:bCs/>
          <w:kern w:val="3"/>
          <w:sz w:val="28"/>
          <w:szCs w:val="28"/>
          <w:shd w:val="clear" w:color="auto" w:fill="FFFFFF"/>
        </w:rPr>
        <w:t xml:space="preserve"> технология направлена нанормализацию</w:t>
      </w:r>
    </w:p>
    <w:p w:rsidR="00477D45" w:rsidRDefault="00296B7E" w:rsidP="00477D45">
      <w:pPr>
        <w:pStyle w:val="a6"/>
        <w:widowControl w:val="0"/>
        <w:suppressAutoHyphens/>
        <w:autoSpaceDN w:val="0"/>
        <w:ind w:left="0"/>
        <w:jc w:val="both"/>
        <w:textAlignment w:val="baseline"/>
        <w:rPr>
          <w:rFonts w:eastAsia="Lucida Sans Unicode" w:cs="Tahoma"/>
          <w:bCs/>
          <w:kern w:val="3"/>
          <w:sz w:val="28"/>
          <w:szCs w:val="28"/>
          <w:shd w:val="clear" w:color="auto" w:fill="FFFFFF"/>
        </w:rPr>
      </w:pPr>
      <w:r w:rsidRPr="00296B7E">
        <w:rPr>
          <w:rFonts w:eastAsia="Lucida Sans Unicode" w:cs="Tahoma"/>
          <w:bCs/>
          <w:kern w:val="3"/>
          <w:sz w:val="28"/>
          <w:szCs w:val="28"/>
          <w:shd w:val="clear" w:color="auto" w:fill="FFFFFF"/>
        </w:rPr>
        <w:t>психоэмоционального состояния через воздействие н</w:t>
      </w:r>
      <w:r>
        <w:rPr>
          <w:rFonts w:eastAsia="Lucida Sans Unicode" w:cs="Tahoma"/>
          <w:bCs/>
          <w:kern w:val="3"/>
          <w:sz w:val="28"/>
          <w:szCs w:val="28"/>
          <w:shd w:val="clear" w:color="auto" w:fill="FFFFFF"/>
        </w:rPr>
        <w:t>а соответствующие органы чу</w:t>
      </w:r>
      <w:proofErr w:type="gramStart"/>
      <w:r>
        <w:rPr>
          <w:rFonts w:eastAsia="Lucida Sans Unicode" w:cs="Tahoma"/>
          <w:bCs/>
          <w:kern w:val="3"/>
          <w:sz w:val="28"/>
          <w:szCs w:val="28"/>
          <w:shd w:val="clear" w:color="auto" w:fill="FFFFFF"/>
        </w:rPr>
        <w:t>вств пр</w:t>
      </w:r>
      <w:proofErr w:type="gramEnd"/>
      <w:r>
        <w:rPr>
          <w:rFonts w:eastAsia="Lucida Sans Unicode" w:cs="Tahoma"/>
          <w:bCs/>
          <w:kern w:val="3"/>
          <w:sz w:val="28"/>
          <w:szCs w:val="28"/>
          <w:shd w:val="clear" w:color="auto" w:fill="FFFFFF"/>
        </w:rPr>
        <w:t>и помощи специального оборудования</w:t>
      </w:r>
    </w:p>
    <w:p w:rsidR="00296B7E" w:rsidRPr="00477D45" w:rsidRDefault="00296B7E" w:rsidP="00477D45">
      <w:pPr>
        <w:pStyle w:val="a6"/>
        <w:widowControl w:val="0"/>
        <w:numPr>
          <w:ilvl w:val="0"/>
          <w:numId w:val="17"/>
        </w:numPr>
        <w:suppressAutoHyphens/>
        <w:autoSpaceDN w:val="0"/>
        <w:ind w:left="0" w:firstLine="435"/>
        <w:jc w:val="both"/>
        <w:textAlignment w:val="baseline"/>
        <w:rPr>
          <w:rFonts w:eastAsia="Lucida Sans Unicode" w:cs="Tahoma"/>
          <w:bCs/>
          <w:kern w:val="3"/>
          <w:sz w:val="28"/>
          <w:szCs w:val="28"/>
          <w:shd w:val="clear" w:color="auto" w:fill="FFFFFF"/>
        </w:rPr>
      </w:pPr>
      <w:r w:rsidRPr="00477D45">
        <w:rPr>
          <w:rFonts w:eastAsia="Lucida Sans Unicode" w:cs="Tahoma"/>
          <w:b/>
          <w:bCs/>
          <w:kern w:val="3"/>
          <w:sz w:val="28"/>
          <w:szCs w:val="28"/>
          <w:shd w:val="clear" w:color="auto" w:fill="FFFFFF"/>
        </w:rPr>
        <w:t>«Самоцветы</w:t>
      </w:r>
      <w:r w:rsidRPr="00477D45">
        <w:rPr>
          <w:rFonts w:eastAsia="Lucida Sans Unicode" w:cs="Tahoma"/>
          <w:bCs/>
          <w:kern w:val="3"/>
          <w:sz w:val="28"/>
          <w:szCs w:val="28"/>
          <w:shd w:val="clear" w:color="auto" w:fill="FFFFFF"/>
        </w:rPr>
        <w:t>» технология арт-терапевтической направленности</w:t>
      </w:r>
      <w:r w:rsidR="00477D45" w:rsidRPr="00477D45">
        <w:rPr>
          <w:rFonts w:eastAsia="Lucida Sans Unicode" w:cs="Tahoma"/>
          <w:bCs/>
          <w:kern w:val="3"/>
          <w:sz w:val="28"/>
          <w:szCs w:val="28"/>
          <w:shd w:val="clear" w:color="auto" w:fill="FFFFFF"/>
        </w:rPr>
        <w:t xml:space="preserve"> на </w:t>
      </w:r>
      <w:r w:rsidR="00477D45" w:rsidRPr="00477D45">
        <w:rPr>
          <w:rFonts w:eastAsia="Lucida Sans Unicode" w:cs="Tahoma"/>
          <w:bCs/>
          <w:kern w:val="3"/>
          <w:sz w:val="28"/>
          <w:szCs w:val="28"/>
          <w:shd w:val="clear" w:color="auto" w:fill="FFFFFF"/>
        </w:rPr>
        <w:lastRenderedPageBreak/>
        <w:t xml:space="preserve">основе </w:t>
      </w:r>
      <w:proofErr w:type="spellStart"/>
      <w:r w:rsidRPr="00477D45">
        <w:rPr>
          <w:rFonts w:eastAsia="Lucida Sans Unicode" w:cs="Tahoma"/>
          <w:bCs/>
          <w:kern w:val="3"/>
          <w:sz w:val="28"/>
          <w:szCs w:val="28"/>
          <w:shd w:val="clear" w:color="auto" w:fill="FFFFFF"/>
        </w:rPr>
        <w:t>литотерапии</w:t>
      </w:r>
      <w:proofErr w:type="spellEnd"/>
      <w:r w:rsidR="00477D45" w:rsidRPr="00477D45">
        <w:rPr>
          <w:rFonts w:eastAsia="Lucida Sans Unicode" w:cs="Tahoma"/>
          <w:bCs/>
          <w:kern w:val="3"/>
          <w:sz w:val="28"/>
          <w:szCs w:val="28"/>
          <w:shd w:val="clear" w:color="auto" w:fill="FFFFFF"/>
        </w:rPr>
        <w:t>. Способствует</w:t>
      </w:r>
      <w:r w:rsidRPr="00477D45">
        <w:rPr>
          <w:rFonts w:eastAsia="Lucida Sans Unicode" w:cs="Tahoma"/>
          <w:bCs/>
          <w:kern w:val="3"/>
          <w:sz w:val="28"/>
          <w:szCs w:val="28"/>
          <w:shd w:val="clear" w:color="auto" w:fill="FFFFFF"/>
        </w:rPr>
        <w:t xml:space="preserve"> снижение выраженности психоневрологических дефектов у  детей с нарушениями умс</w:t>
      </w:r>
      <w:r w:rsidR="00477D45" w:rsidRPr="00477D45">
        <w:rPr>
          <w:rFonts w:eastAsia="Lucida Sans Unicode" w:cs="Tahoma"/>
          <w:bCs/>
          <w:kern w:val="3"/>
          <w:sz w:val="28"/>
          <w:szCs w:val="28"/>
          <w:shd w:val="clear" w:color="auto" w:fill="FFFFFF"/>
        </w:rPr>
        <w:t>твенной и физической активности.</w:t>
      </w:r>
    </w:p>
    <w:p w:rsidR="00296B7E" w:rsidRPr="00296B7E" w:rsidRDefault="00296B7E" w:rsidP="00296B7E">
      <w:pPr>
        <w:widowControl w:val="0"/>
        <w:suppressAutoHyphens/>
        <w:autoSpaceDN w:val="0"/>
        <w:ind w:firstLine="705"/>
        <w:jc w:val="both"/>
        <w:textAlignment w:val="baseline"/>
        <w:rPr>
          <w:rFonts w:eastAsia="Lucida Sans Unicode" w:cs="Tahoma"/>
          <w:bCs/>
          <w:kern w:val="3"/>
          <w:sz w:val="28"/>
          <w:szCs w:val="28"/>
        </w:rPr>
      </w:pPr>
      <w:r w:rsidRPr="00296B7E">
        <w:rPr>
          <w:rFonts w:eastAsia="Lucida Sans Unicode" w:cs="Tahoma"/>
          <w:b/>
          <w:bCs/>
          <w:kern w:val="3"/>
          <w:sz w:val="28"/>
          <w:szCs w:val="28"/>
        </w:rPr>
        <w:t xml:space="preserve"> Коррекционно-реабилитационная работа </w:t>
      </w:r>
      <w:r w:rsidRPr="00296B7E">
        <w:rPr>
          <w:rFonts w:eastAsia="Lucida Sans Unicode" w:cs="Tahoma"/>
          <w:bCs/>
          <w:kern w:val="3"/>
          <w:sz w:val="28"/>
          <w:szCs w:val="28"/>
        </w:rPr>
        <w:t xml:space="preserve">проводится в индивидуальной и групповой форме. </w:t>
      </w:r>
    </w:p>
    <w:p w:rsidR="00296B7E" w:rsidRPr="00296B7E" w:rsidRDefault="00296B7E" w:rsidP="00296B7E">
      <w:pPr>
        <w:widowControl w:val="0"/>
        <w:suppressAutoHyphens/>
        <w:autoSpaceDN w:val="0"/>
        <w:ind w:firstLine="705"/>
        <w:jc w:val="both"/>
        <w:textAlignment w:val="baseline"/>
        <w:rPr>
          <w:rFonts w:eastAsia="Lucida Sans Unicode" w:cs="Tahoma"/>
          <w:bCs/>
          <w:kern w:val="3"/>
          <w:sz w:val="28"/>
          <w:szCs w:val="28"/>
        </w:rPr>
      </w:pPr>
      <w:r w:rsidRPr="00296B7E">
        <w:rPr>
          <w:rFonts w:eastAsia="Lucida Sans Unicode" w:cs="Tahoma"/>
          <w:bCs/>
          <w:kern w:val="3"/>
          <w:sz w:val="28"/>
          <w:szCs w:val="28"/>
        </w:rPr>
        <w:t xml:space="preserve">Специалисты отделения  осуществляют организацию досуговых и социокультурных мероприятий, способствующих эффективной адаптации и интеграции в обществе детей с ограниченными возможностями здоровья. </w:t>
      </w:r>
    </w:p>
    <w:p w:rsidR="00296B7E" w:rsidRPr="00296B7E" w:rsidRDefault="00296B7E" w:rsidP="00296B7E">
      <w:pPr>
        <w:widowControl w:val="0"/>
        <w:suppressAutoHyphens/>
        <w:autoSpaceDN w:val="0"/>
        <w:ind w:firstLine="705"/>
        <w:jc w:val="both"/>
        <w:textAlignment w:val="baseline"/>
        <w:rPr>
          <w:rFonts w:eastAsia="Lucida Sans Unicode" w:cs="Tahoma"/>
          <w:bCs/>
          <w:kern w:val="3"/>
          <w:sz w:val="28"/>
          <w:szCs w:val="28"/>
        </w:rPr>
      </w:pPr>
      <w:r w:rsidRPr="00296B7E">
        <w:rPr>
          <w:rFonts w:eastAsia="Lucida Sans Unicode" w:cs="Tahoma"/>
          <w:bCs/>
          <w:kern w:val="3"/>
          <w:sz w:val="28"/>
          <w:szCs w:val="28"/>
        </w:rPr>
        <w:t>Все  реабилитационные мероприятия в комплексе дают положительную динамику в развитии детей прошедших реабилитацию. Результатами психолого-педагогической реабилитации явилось восстановление (компенсация) функций общения и контроля над своим поведением (</w:t>
      </w:r>
      <w:r w:rsidRPr="00FC24B3">
        <w:rPr>
          <w:rFonts w:eastAsia="Lucida Sans Unicode" w:cs="Tahoma"/>
          <w:bCs/>
          <w:i/>
          <w:kern w:val="3"/>
          <w:sz w:val="28"/>
          <w:szCs w:val="28"/>
        </w:rPr>
        <w:t>у 15 детей - 92%</w:t>
      </w:r>
      <w:r w:rsidRPr="00296B7E">
        <w:rPr>
          <w:rFonts w:eastAsia="Lucida Sans Unicode" w:cs="Tahoma"/>
          <w:bCs/>
          <w:kern w:val="3"/>
          <w:sz w:val="28"/>
          <w:szCs w:val="28"/>
        </w:rPr>
        <w:t xml:space="preserve">). Отмечаются положительные изменения в </w:t>
      </w:r>
      <w:proofErr w:type="spellStart"/>
      <w:r w:rsidRPr="00296B7E">
        <w:rPr>
          <w:rFonts w:eastAsia="Lucida Sans Unicode" w:cs="Tahoma"/>
          <w:bCs/>
          <w:kern w:val="3"/>
          <w:sz w:val="28"/>
          <w:szCs w:val="28"/>
        </w:rPr>
        <w:t>психо</w:t>
      </w:r>
      <w:proofErr w:type="spellEnd"/>
      <w:r w:rsidRPr="00296B7E">
        <w:rPr>
          <w:rFonts w:eastAsia="Lucida Sans Unicode" w:cs="Tahoma"/>
          <w:bCs/>
          <w:kern w:val="3"/>
          <w:sz w:val="28"/>
          <w:szCs w:val="28"/>
        </w:rPr>
        <w:t>-эмоциональной сфере (улучшается настроение, дети становятся менее капризными), улучшаются коммуникативные навыки, повышается мотивация к познавательной и творческой деятельности (</w:t>
      </w:r>
      <w:r w:rsidRPr="00FC24B3">
        <w:rPr>
          <w:rFonts w:eastAsia="Lucida Sans Unicode" w:cs="Tahoma"/>
          <w:bCs/>
          <w:i/>
          <w:kern w:val="3"/>
          <w:sz w:val="28"/>
          <w:szCs w:val="28"/>
        </w:rPr>
        <w:t>у 9 детей - 56%),</w:t>
      </w:r>
      <w:r w:rsidRPr="00296B7E">
        <w:rPr>
          <w:rFonts w:eastAsia="Lucida Sans Unicode" w:cs="Tahoma"/>
          <w:bCs/>
          <w:kern w:val="3"/>
          <w:sz w:val="28"/>
          <w:szCs w:val="28"/>
        </w:rPr>
        <w:t xml:space="preserve">  кроме того наблюдается повышение способности к самообслуживанию (</w:t>
      </w:r>
      <w:r w:rsidRPr="00FC24B3">
        <w:rPr>
          <w:rFonts w:eastAsia="Lucida Sans Unicode" w:cs="Tahoma"/>
          <w:bCs/>
          <w:i/>
          <w:kern w:val="3"/>
          <w:sz w:val="28"/>
          <w:szCs w:val="28"/>
        </w:rPr>
        <w:t>у 15 детей - 92%)</w:t>
      </w:r>
      <w:r w:rsidRPr="00296B7E">
        <w:rPr>
          <w:rFonts w:eastAsia="Lucida Sans Unicode" w:cs="Tahoma"/>
          <w:bCs/>
          <w:kern w:val="3"/>
          <w:sz w:val="28"/>
          <w:szCs w:val="28"/>
        </w:rPr>
        <w:t>, развиваются навыки бытовой деятельности (</w:t>
      </w:r>
      <w:r w:rsidRPr="00FC24B3">
        <w:rPr>
          <w:rFonts w:eastAsia="Lucida Sans Unicode" w:cs="Tahoma"/>
          <w:bCs/>
          <w:i/>
          <w:kern w:val="3"/>
          <w:sz w:val="28"/>
          <w:szCs w:val="28"/>
        </w:rPr>
        <w:t>у 7 детей - 43%).</w:t>
      </w:r>
      <w:r w:rsidRPr="00296B7E">
        <w:rPr>
          <w:rFonts w:eastAsia="Lucida Sans Unicode" w:cs="Tahoma"/>
          <w:bCs/>
          <w:kern w:val="3"/>
          <w:sz w:val="28"/>
          <w:szCs w:val="28"/>
        </w:rPr>
        <w:t xml:space="preserve"> </w:t>
      </w:r>
    </w:p>
    <w:p w:rsidR="00296B7E" w:rsidRPr="00296B7E" w:rsidRDefault="00296B7E" w:rsidP="00296B7E">
      <w:pPr>
        <w:widowControl w:val="0"/>
        <w:shd w:val="clear" w:color="auto" w:fill="FFFFFF"/>
        <w:suppressAutoHyphens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296B7E">
        <w:rPr>
          <w:rFonts w:eastAsia="Lucida Sans Unicode"/>
          <w:kern w:val="1"/>
          <w:sz w:val="28"/>
          <w:szCs w:val="28"/>
          <w:lang w:eastAsia="en-US"/>
        </w:rPr>
        <w:tab/>
        <w:t xml:space="preserve">Необходимо отметить, что для решения вопросов возникающих у родителей в ходе реабилитации ребенка создана </w:t>
      </w:r>
      <w:r w:rsidRPr="00296B7E">
        <w:rPr>
          <w:rFonts w:eastAsia="Lucida Sans Unicode"/>
          <w:b/>
          <w:kern w:val="1"/>
          <w:sz w:val="28"/>
          <w:szCs w:val="28"/>
          <w:lang w:eastAsia="en-US"/>
        </w:rPr>
        <w:t xml:space="preserve">«Школа для родителей». </w:t>
      </w:r>
      <w:r w:rsidRPr="00296B7E">
        <w:rPr>
          <w:rFonts w:eastAsia="Lucida Sans Unicode"/>
          <w:kern w:val="1"/>
          <w:sz w:val="28"/>
          <w:szCs w:val="28"/>
          <w:lang w:eastAsia="en-US"/>
        </w:rPr>
        <w:t xml:space="preserve"> Кроме того, такая форма работы  дает возможность общаться родителям между собой, обсуждая </w:t>
      </w:r>
      <w:proofErr w:type="gramStart"/>
      <w:r w:rsidRPr="00296B7E">
        <w:rPr>
          <w:rFonts w:eastAsia="Lucida Sans Unicode"/>
          <w:kern w:val="1"/>
          <w:sz w:val="28"/>
          <w:szCs w:val="28"/>
          <w:lang w:eastAsia="en-US"/>
        </w:rPr>
        <w:t>аналогичные проблемы</w:t>
      </w:r>
      <w:proofErr w:type="gramEnd"/>
      <w:r w:rsidRPr="00296B7E">
        <w:rPr>
          <w:rFonts w:eastAsia="Lucida Sans Unicode"/>
          <w:kern w:val="1"/>
          <w:sz w:val="28"/>
          <w:szCs w:val="28"/>
          <w:lang w:eastAsia="en-US"/>
        </w:rPr>
        <w:t xml:space="preserve">. Также на сегодняшний день родители  при необходимости, имеют возможность получения </w:t>
      </w:r>
      <w:r w:rsidRPr="00296B7E">
        <w:rPr>
          <w:rFonts w:eastAsia="Lucida Sans Unicode"/>
          <w:b/>
          <w:kern w:val="1"/>
          <w:sz w:val="28"/>
          <w:szCs w:val="28"/>
          <w:lang w:val="en-US" w:eastAsia="en-US"/>
        </w:rPr>
        <w:t>ON</w:t>
      </w:r>
      <w:r w:rsidRPr="00296B7E">
        <w:rPr>
          <w:rFonts w:eastAsia="Lucida Sans Unicode"/>
          <w:b/>
          <w:kern w:val="1"/>
          <w:sz w:val="28"/>
          <w:szCs w:val="28"/>
          <w:lang w:eastAsia="en-US"/>
        </w:rPr>
        <w:t xml:space="preserve">- </w:t>
      </w:r>
      <w:r w:rsidRPr="00296B7E">
        <w:rPr>
          <w:rFonts w:eastAsia="Lucida Sans Unicode"/>
          <w:b/>
          <w:kern w:val="1"/>
          <w:sz w:val="28"/>
          <w:szCs w:val="28"/>
          <w:lang w:val="en-US" w:eastAsia="en-US"/>
        </w:rPr>
        <w:t>line</w:t>
      </w:r>
      <w:r w:rsidRPr="00296B7E">
        <w:rPr>
          <w:rFonts w:eastAsia="Lucida Sans Unicode"/>
          <w:b/>
          <w:kern w:val="1"/>
          <w:sz w:val="28"/>
          <w:szCs w:val="28"/>
          <w:lang w:eastAsia="en-US"/>
        </w:rPr>
        <w:t xml:space="preserve"> – консультации</w:t>
      </w:r>
      <w:r w:rsidRPr="00296B7E">
        <w:rPr>
          <w:rFonts w:eastAsia="Lucida Sans Unicode"/>
          <w:kern w:val="1"/>
          <w:sz w:val="28"/>
          <w:szCs w:val="28"/>
          <w:lang w:eastAsia="en-US"/>
        </w:rPr>
        <w:t xml:space="preserve"> специалистов отделения при помощи «</w:t>
      </w:r>
      <w:r w:rsidRPr="00296B7E">
        <w:rPr>
          <w:rFonts w:eastAsia="Lucida Sans Unicode"/>
          <w:kern w:val="1"/>
          <w:sz w:val="28"/>
          <w:szCs w:val="28"/>
          <w:lang w:val="en-US" w:eastAsia="en-US"/>
        </w:rPr>
        <w:t>web</w:t>
      </w:r>
      <w:r w:rsidRPr="00296B7E">
        <w:rPr>
          <w:rFonts w:eastAsia="Lucida Sans Unicode"/>
          <w:kern w:val="1"/>
          <w:sz w:val="28"/>
          <w:szCs w:val="28"/>
          <w:lang w:eastAsia="en-US"/>
        </w:rPr>
        <w:t>- технологий».</w:t>
      </w:r>
    </w:p>
    <w:p w:rsidR="00296B7E" w:rsidRPr="00477D45" w:rsidRDefault="00296B7E" w:rsidP="00477D45">
      <w:pPr>
        <w:widowControl w:val="0"/>
        <w:shd w:val="clear" w:color="auto" w:fill="FFFFFF"/>
        <w:suppressAutoHyphens/>
        <w:ind w:firstLine="705"/>
        <w:jc w:val="both"/>
        <w:rPr>
          <w:rFonts w:eastAsia="Lucida Sans Unicode"/>
          <w:b/>
          <w:bCs/>
          <w:kern w:val="1"/>
          <w:sz w:val="28"/>
          <w:szCs w:val="28"/>
          <w:lang w:eastAsia="en-US"/>
        </w:rPr>
      </w:pPr>
      <w:r w:rsidRPr="00296B7E">
        <w:rPr>
          <w:rFonts w:eastAsia="Lucida Sans Unicode"/>
          <w:kern w:val="1"/>
          <w:sz w:val="28"/>
          <w:szCs w:val="28"/>
          <w:lang w:eastAsia="en-US"/>
        </w:rPr>
        <w:t>Учреждение стремится обеспечить максимально комфортный равный доступ, к получению социальных услуг, инвалидам и другим мало-мобильным группам населения города  Апатиты. Входы в учреждение оборудованы пандусом. Отделение реабилитации несовершеннолетних располагается на первом этаже.  Имеются комнатные и уличные (прогулочные) коляски для детей-инвалидов, ходунки. Планируется дальнейшее формирование доступной среды.</w:t>
      </w:r>
    </w:p>
    <w:p w:rsidR="002D2761" w:rsidRDefault="00C627E5" w:rsidP="00810C6E">
      <w:pPr>
        <w:widowControl w:val="0"/>
        <w:shd w:val="clear" w:color="auto" w:fill="FFFFFF"/>
        <w:suppressAutoHyphens/>
        <w:ind w:firstLine="705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C627E5">
        <w:rPr>
          <w:rFonts w:eastAsia="Lucida Sans Unicode"/>
          <w:kern w:val="1"/>
          <w:sz w:val="28"/>
          <w:szCs w:val="28"/>
          <w:lang w:eastAsia="en-US"/>
        </w:rPr>
        <w:t>Для оказания эффек</w:t>
      </w:r>
      <w:r w:rsidR="005906BE">
        <w:rPr>
          <w:rFonts w:eastAsia="Lucida Sans Unicode"/>
          <w:kern w:val="1"/>
          <w:sz w:val="28"/>
          <w:szCs w:val="28"/>
          <w:lang w:eastAsia="en-US"/>
        </w:rPr>
        <w:t>тивной всесторонней помощи семьям</w:t>
      </w:r>
      <w:r w:rsidRPr="00C627E5">
        <w:rPr>
          <w:rFonts w:eastAsia="Lucida Sans Unicode"/>
          <w:kern w:val="1"/>
          <w:sz w:val="28"/>
          <w:szCs w:val="28"/>
          <w:lang w:eastAsia="en-US"/>
        </w:rPr>
        <w:t xml:space="preserve"> и реализации комплекса мер, включающих  в себя диагностические, профилактические, а  главное социально-реабилитационные мероприятия необходимо включение </w:t>
      </w:r>
      <w:r w:rsidRPr="00C627E5">
        <w:rPr>
          <w:rFonts w:eastAsia="Lucida Sans Unicode"/>
          <w:b/>
          <w:kern w:val="1"/>
          <w:sz w:val="28"/>
          <w:szCs w:val="28"/>
          <w:lang w:eastAsia="en-US"/>
        </w:rPr>
        <w:t>отлаженного</w:t>
      </w:r>
      <w:r w:rsidRPr="00C627E5">
        <w:rPr>
          <w:rFonts w:eastAsia="Lucida Sans Unicode"/>
          <w:kern w:val="1"/>
          <w:sz w:val="28"/>
          <w:szCs w:val="28"/>
          <w:lang w:eastAsia="en-US"/>
        </w:rPr>
        <w:t xml:space="preserve"> механизма </w:t>
      </w:r>
      <w:r w:rsidRPr="00C627E5">
        <w:rPr>
          <w:rFonts w:eastAsia="Lucida Sans Unicode"/>
          <w:b/>
          <w:kern w:val="1"/>
          <w:sz w:val="28"/>
          <w:szCs w:val="28"/>
          <w:lang w:eastAsia="en-US"/>
        </w:rPr>
        <w:t>межведомственного взаимодействия</w:t>
      </w:r>
      <w:r w:rsidRPr="00C627E5">
        <w:rPr>
          <w:rFonts w:eastAsia="Lucida Sans Unicode"/>
          <w:kern w:val="1"/>
          <w:sz w:val="28"/>
          <w:szCs w:val="28"/>
          <w:lang w:eastAsia="en-US"/>
        </w:rPr>
        <w:t xml:space="preserve"> в работе с несовершеннолетними и их семьями и проведения последователь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ной работы </w:t>
      </w:r>
      <w:r w:rsidRPr="00C627E5">
        <w:rPr>
          <w:rFonts w:eastAsia="Lucida Sans Unicode"/>
          <w:kern w:val="1"/>
          <w:sz w:val="28"/>
          <w:szCs w:val="28"/>
          <w:lang w:eastAsia="en-US"/>
        </w:rPr>
        <w:t xml:space="preserve"> путем осуществ</w:t>
      </w:r>
      <w:r>
        <w:rPr>
          <w:rFonts w:eastAsia="Lucida Sans Unicode"/>
          <w:kern w:val="1"/>
          <w:sz w:val="28"/>
          <w:szCs w:val="28"/>
          <w:lang w:eastAsia="en-US"/>
        </w:rPr>
        <w:t>ления социального сопровождения. С этой целью отделение взаимодействует:</w:t>
      </w:r>
    </w:p>
    <w:p w:rsidR="00C627E5" w:rsidRDefault="00C627E5" w:rsidP="003D715F">
      <w:pPr>
        <w:widowControl w:val="0"/>
        <w:shd w:val="clear" w:color="auto" w:fill="FFFFFF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- ГОКУ «Апатитский МЦСПН»;</w:t>
      </w:r>
    </w:p>
    <w:p w:rsidR="003D715F" w:rsidRPr="002D2761" w:rsidRDefault="003D715F" w:rsidP="003D715F">
      <w:pPr>
        <w:widowControl w:val="0"/>
        <w:shd w:val="clear" w:color="auto" w:fill="FFFFFF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- с учреждениями системы профилактики безнадзорности и пр</w:t>
      </w:r>
      <w:r w:rsidR="00FC24B3">
        <w:rPr>
          <w:rFonts w:eastAsia="Lucida Sans Unicode"/>
          <w:kern w:val="1"/>
          <w:sz w:val="28"/>
          <w:szCs w:val="28"/>
          <w:lang w:eastAsia="en-US"/>
        </w:rPr>
        <w:t>авонарушений несовершеннолетних;</w:t>
      </w:r>
    </w:p>
    <w:p w:rsidR="00C627E5" w:rsidRDefault="002D2761" w:rsidP="003D715F">
      <w:pPr>
        <w:widowControl w:val="0"/>
        <w:shd w:val="clear" w:color="auto" w:fill="FFFFFF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2D2761">
        <w:rPr>
          <w:rFonts w:eastAsia="Lucida Sans Unicode"/>
          <w:kern w:val="1"/>
          <w:sz w:val="28"/>
          <w:szCs w:val="28"/>
          <w:lang w:eastAsia="en-US"/>
        </w:rPr>
        <w:t>- с учреждениями образования по вопросу социально-педагогического сопровождения</w:t>
      </w:r>
      <w:r w:rsidR="00FC24B3">
        <w:rPr>
          <w:rFonts w:eastAsia="Lucida Sans Unicode"/>
          <w:kern w:val="1"/>
          <w:sz w:val="28"/>
          <w:szCs w:val="28"/>
          <w:lang w:eastAsia="en-US"/>
        </w:rPr>
        <w:t>;</w:t>
      </w:r>
    </w:p>
    <w:p w:rsidR="00C627E5" w:rsidRDefault="002D2761" w:rsidP="003D715F">
      <w:pPr>
        <w:widowControl w:val="0"/>
        <w:shd w:val="clear" w:color="auto" w:fill="FFFFFF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2D2761">
        <w:rPr>
          <w:rFonts w:eastAsia="Lucida Sans Unicode"/>
          <w:kern w:val="1"/>
          <w:sz w:val="28"/>
          <w:szCs w:val="28"/>
          <w:lang w:eastAsia="en-US"/>
        </w:rPr>
        <w:t>- с учреждени</w:t>
      </w:r>
      <w:r w:rsidR="00C627E5">
        <w:rPr>
          <w:rFonts w:eastAsia="Lucida Sans Unicode"/>
          <w:kern w:val="1"/>
          <w:sz w:val="28"/>
          <w:szCs w:val="28"/>
          <w:lang w:eastAsia="en-US"/>
        </w:rPr>
        <w:t>ями дополнительного образования;</w:t>
      </w:r>
    </w:p>
    <w:p w:rsidR="002D2761" w:rsidRPr="002D2761" w:rsidRDefault="00C627E5" w:rsidP="003D715F">
      <w:pPr>
        <w:widowControl w:val="0"/>
        <w:shd w:val="clear" w:color="auto" w:fill="FFFFFF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-  с учреждениями культуры</w:t>
      </w:r>
      <w:r w:rsidR="002D2761" w:rsidRPr="002D2761">
        <w:rPr>
          <w:rFonts w:eastAsia="Lucida Sans Unicode"/>
          <w:kern w:val="1"/>
          <w:sz w:val="28"/>
          <w:szCs w:val="28"/>
          <w:lang w:eastAsia="en-US"/>
        </w:rPr>
        <w:t>;</w:t>
      </w:r>
    </w:p>
    <w:p w:rsidR="00C627E5" w:rsidRDefault="002D2761" w:rsidP="003D715F">
      <w:pPr>
        <w:widowControl w:val="0"/>
        <w:shd w:val="clear" w:color="auto" w:fill="FFFFFF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2D2761">
        <w:rPr>
          <w:rFonts w:eastAsia="Lucida Sans Unicode"/>
          <w:kern w:val="1"/>
          <w:sz w:val="28"/>
          <w:szCs w:val="28"/>
          <w:lang w:eastAsia="en-US"/>
        </w:rPr>
        <w:lastRenderedPageBreak/>
        <w:t>- с учреждениями здравоохранения по вопросам социально-медицинского сопровождения</w:t>
      </w:r>
      <w:r w:rsidR="00C627E5">
        <w:rPr>
          <w:rFonts w:eastAsia="Lucida Sans Unicode"/>
          <w:kern w:val="1"/>
          <w:sz w:val="28"/>
          <w:szCs w:val="28"/>
          <w:lang w:eastAsia="en-US"/>
        </w:rPr>
        <w:t>;</w:t>
      </w:r>
    </w:p>
    <w:p w:rsidR="003D715F" w:rsidRDefault="002D2761" w:rsidP="003D715F">
      <w:pPr>
        <w:widowControl w:val="0"/>
        <w:shd w:val="clear" w:color="auto" w:fill="FFFFFF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2D2761">
        <w:rPr>
          <w:rFonts w:eastAsia="Lucida Sans Unicode"/>
          <w:kern w:val="1"/>
          <w:sz w:val="28"/>
          <w:szCs w:val="28"/>
          <w:lang w:eastAsia="en-US"/>
        </w:rPr>
        <w:t xml:space="preserve">- с </w:t>
      </w:r>
      <w:proofErr w:type="spellStart"/>
      <w:r w:rsidRPr="002D2761">
        <w:rPr>
          <w:rFonts w:eastAsia="Lucida Sans Unicode"/>
          <w:kern w:val="1"/>
          <w:sz w:val="28"/>
          <w:szCs w:val="28"/>
          <w:lang w:eastAsia="en-US"/>
        </w:rPr>
        <w:t>Апатитским</w:t>
      </w:r>
      <w:proofErr w:type="spellEnd"/>
      <w:r w:rsidRPr="002D2761">
        <w:rPr>
          <w:rFonts w:eastAsia="Lucida Sans Unicode"/>
          <w:kern w:val="1"/>
          <w:sz w:val="28"/>
          <w:szCs w:val="28"/>
          <w:lang w:eastAsia="en-US"/>
        </w:rPr>
        <w:t xml:space="preserve"> бюро МСЭ по вопросу оказания содействия в прохождении медико-социальной экспертизы.</w:t>
      </w:r>
    </w:p>
    <w:p w:rsidR="002D2761" w:rsidRPr="002D2761" w:rsidRDefault="003D715F" w:rsidP="003D715F">
      <w:pPr>
        <w:widowControl w:val="0"/>
        <w:shd w:val="clear" w:color="auto" w:fill="FFFFFF"/>
        <w:suppressAutoHyphens/>
        <w:ind w:firstLine="705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И другими учреждениями различной ведомственной подчиненности.</w:t>
      </w:r>
    </w:p>
    <w:p w:rsidR="002D2761" w:rsidRPr="002D2761" w:rsidRDefault="002D2761" w:rsidP="002D2761">
      <w:pPr>
        <w:widowControl w:val="0"/>
        <w:shd w:val="clear" w:color="auto" w:fill="FFFFFF"/>
        <w:suppressAutoHyphens/>
        <w:ind w:left="-15" w:firstLine="720"/>
        <w:jc w:val="both"/>
        <w:rPr>
          <w:rFonts w:eastAsia="Lucida Sans Unicode"/>
          <w:bCs/>
          <w:kern w:val="1"/>
          <w:sz w:val="28"/>
          <w:szCs w:val="28"/>
          <w:lang w:eastAsia="en-US"/>
        </w:rPr>
      </w:pPr>
      <w:r w:rsidRPr="002D2761">
        <w:rPr>
          <w:rFonts w:eastAsia="Lucida Sans Unicode"/>
          <w:bCs/>
          <w:kern w:val="1"/>
          <w:sz w:val="28"/>
          <w:szCs w:val="28"/>
          <w:lang w:eastAsia="en-US"/>
        </w:rPr>
        <w:t xml:space="preserve">В процессе осуществления деятельности, с целью  улучшения </w:t>
      </w:r>
      <w:r w:rsidR="003D715F">
        <w:rPr>
          <w:rFonts w:eastAsia="Lucida Sans Unicode"/>
          <w:bCs/>
          <w:kern w:val="1"/>
          <w:sz w:val="28"/>
          <w:szCs w:val="28"/>
          <w:lang w:eastAsia="en-US"/>
        </w:rPr>
        <w:t xml:space="preserve">качества </w:t>
      </w:r>
      <w:r w:rsidRPr="002D2761">
        <w:rPr>
          <w:rFonts w:eastAsia="Lucida Sans Unicode"/>
          <w:bCs/>
          <w:kern w:val="1"/>
          <w:sz w:val="28"/>
          <w:szCs w:val="28"/>
          <w:lang w:eastAsia="en-US"/>
        </w:rPr>
        <w:t>обслуживания получателей социальных услуг, отделение сотрудничает с общественными, волонтерскими и негосударственными организациями, учреждениями города:</w:t>
      </w:r>
    </w:p>
    <w:p w:rsidR="003D715F" w:rsidRDefault="002D2761" w:rsidP="002D2761">
      <w:pPr>
        <w:widowControl w:val="0"/>
        <w:shd w:val="clear" w:color="auto" w:fill="FFFFFF"/>
        <w:suppressAutoHyphens/>
        <w:ind w:left="-15" w:firstLine="720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2D2761">
        <w:rPr>
          <w:rFonts w:eastAsia="Lucida Sans Unicode"/>
          <w:kern w:val="1"/>
          <w:sz w:val="28"/>
          <w:szCs w:val="28"/>
          <w:lang w:eastAsia="en-US"/>
        </w:rPr>
        <w:t xml:space="preserve">- </w:t>
      </w:r>
      <w:proofErr w:type="gramStart"/>
      <w:r w:rsidRPr="002D2761">
        <w:rPr>
          <w:rFonts w:eastAsia="Lucida Sans Unicode"/>
          <w:kern w:val="1"/>
          <w:sz w:val="28"/>
          <w:szCs w:val="28"/>
          <w:lang w:eastAsia="en-US"/>
        </w:rPr>
        <w:t>конно-спортивные</w:t>
      </w:r>
      <w:proofErr w:type="gramEnd"/>
      <w:r w:rsidRPr="002D2761">
        <w:rPr>
          <w:rFonts w:eastAsia="Lucida Sans Unicode"/>
          <w:kern w:val="1"/>
          <w:sz w:val="28"/>
          <w:szCs w:val="28"/>
          <w:lang w:eastAsia="en-US"/>
        </w:rPr>
        <w:t xml:space="preserve"> клубы </w:t>
      </w:r>
      <w:r w:rsidR="003D715F">
        <w:rPr>
          <w:rFonts w:eastAsia="Lucida Sans Unicode"/>
          <w:kern w:val="1"/>
          <w:sz w:val="28"/>
          <w:szCs w:val="28"/>
          <w:lang w:eastAsia="en-US"/>
        </w:rPr>
        <w:t>города;</w:t>
      </w:r>
    </w:p>
    <w:p w:rsidR="003D715F" w:rsidRDefault="003D715F" w:rsidP="002D2761">
      <w:pPr>
        <w:widowControl w:val="0"/>
        <w:shd w:val="clear" w:color="auto" w:fill="FFFFFF"/>
        <w:suppressAutoHyphens/>
        <w:ind w:left="-15" w:firstLine="720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- военно-патриотические клубы города;</w:t>
      </w:r>
    </w:p>
    <w:p w:rsidR="002D2761" w:rsidRDefault="002D2761" w:rsidP="002D2761">
      <w:pPr>
        <w:widowControl w:val="0"/>
        <w:shd w:val="clear" w:color="auto" w:fill="FFFFFF"/>
        <w:suppressAutoHyphens/>
        <w:ind w:left="-15" w:firstLine="720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2D2761">
        <w:rPr>
          <w:rFonts w:eastAsia="Lucida Sans Unicode"/>
          <w:kern w:val="1"/>
          <w:sz w:val="28"/>
          <w:szCs w:val="28"/>
          <w:lang w:eastAsia="en-US"/>
        </w:rPr>
        <w:t>- Церковь Святых Новых мучени</w:t>
      </w:r>
      <w:r w:rsidR="003D715F">
        <w:rPr>
          <w:rFonts w:eastAsia="Lucida Sans Unicode"/>
          <w:kern w:val="1"/>
          <w:sz w:val="28"/>
          <w:szCs w:val="28"/>
          <w:lang w:eastAsia="en-US"/>
        </w:rPr>
        <w:t>ков и Исповедников Российских;</w:t>
      </w:r>
    </w:p>
    <w:p w:rsidR="003D715F" w:rsidRDefault="003D715F" w:rsidP="003D715F">
      <w:pPr>
        <w:widowControl w:val="0"/>
        <w:shd w:val="clear" w:color="auto" w:fill="FFFFFF"/>
        <w:suppressAutoHyphens/>
        <w:ind w:left="-15" w:firstLine="720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3D715F">
        <w:rPr>
          <w:rFonts w:eastAsia="Lucida Sans Unicode"/>
          <w:kern w:val="1"/>
          <w:sz w:val="28"/>
          <w:szCs w:val="28"/>
          <w:lang w:eastAsia="en-US"/>
        </w:rPr>
        <w:t>- молодежное волонтерское движение «</w:t>
      </w:r>
      <w:proofErr w:type="spellStart"/>
      <w:r w:rsidRPr="003D715F">
        <w:rPr>
          <w:rFonts w:eastAsia="Lucida Sans Unicode"/>
          <w:kern w:val="1"/>
          <w:sz w:val="28"/>
          <w:szCs w:val="28"/>
          <w:lang w:eastAsia="en-US"/>
        </w:rPr>
        <w:t>Волли</w:t>
      </w:r>
      <w:proofErr w:type="spellEnd"/>
      <w:r w:rsidRPr="003D715F">
        <w:rPr>
          <w:rFonts w:eastAsia="Lucida Sans Unicode"/>
          <w:kern w:val="1"/>
          <w:sz w:val="28"/>
          <w:szCs w:val="28"/>
          <w:lang w:eastAsia="en-US"/>
        </w:rPr>
        <w:t>»</w:t>
      </w:r>
      <w:r w:rsidR="00FC24B3">
        <w:rPr>
          <w:rFonts w:eastAsia="Lucida Sans Unicode"/>
          <w:kern w:val="1"/>
          <w:sz w:val="28"/>
          <w:szCs w:val="28"/>
          <w:lang w:eastAsia="en-US"/>
        </w:rPr>
        <w:t>;</w:t>
      </w:r>
    </w:p>
    <w:p w:rsidR="00C62625" w:rsidRDefault="003D715F" w:rsidP="00810C6E">
      <w:pPr>
        <w:widowControl w:val="0"/>
        <w:shd w:val="clear" w:color="auto" w:fill="FFFFFF"/>
        <w:suppressAutoHyphens/>
        <w:ind w:left="-15" w:firstLine="720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- клуб «Мое отечество» и др.</w:t>
      </w:r>
    </w:p>
    <w:p w:rsidR="00F750D4" w:rsidRPr="00F750D4" w:rsidRDefault="00F750D4" w:rsidP="00F750D4">
      <w:pPr>
        <w:widowControl w:val="0"/>
        <w:shd w:val="clear" w:color="auto" w:fill="FFFFFF"/>
        <w:suppressAutoHyphens/>
        <w:ind w:left="-15" w:firstLine="720"/>
        <w:jc w:val="both"/>
        <w:rPr>
          <w:rFonts w:eastAsia="Lucida Sans Unicode"/>
          <w:b/>
          <w:kern w:val="1"/>
          <w:sz w:val="28"/>
          <w:szCs w:val="28"/>
          <w:u w:val="single"/>
          <w:lang w:eastAsia="en-US"/>
        </w:rPr>
      </w:pPr>
      <w:r w:rsidRPr="00F750D4">
        <w:rPr>
          <w:rFonts w:eastAsia="Lucida Sans Unicode"/>
          <w:b/>
          <w:kern w:val="1"/>
          <w:sz w:val="28"/>
          <w:szCs w:val="28"/>
          <w:u w:val="single"/>
          <w:lang w:eastAsia="en-US"/>
        </w:rPr>
        <w:t>Привлечение волонтерской помощи и благотворительных средств:</w:t>
      </w:r>
    </w:p>
    <w:p w:rsidR="00D31C3F" w:rsidRPr="00D31C3F" w:rsidRDefault="00D31C3F" w:rsidP="00D31C3F">
      <w:pPr>
        <w:widowControl w:val="0"/>
        <w:shd w:val="clear" w:color="auto" w:fill="FFFFFF"/>
        <w:suppressAutoHyphens/>
        <w:ind w:left="-15" w:firstLine="720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D31C3F">
        <w:rPr>
          <w:rFonts w:eastAsia="Lucida Sans Unicode"/>
          <w:kern w:val="1"/>
          <w:sz w:val="28"/>
          <w:szCs w:val="28"/>
          <w:lang w:eastAsia="en-US"/>
        </w:rPr>
        <w:t>- В акции «Скоро в школу» приняли участие отдельные граждане (27 человек) (в ходе проведения акции собраны школьные принадлежности, оказана помощь 16 семьям  в подготовке детей к новому учебному году);</w:t>
      </w:r>
    </w:p>
    <w:p w:rsidR="00D31C3F" w:rsidRPr="00D31C3F" w:rsidRDefault="00D31C3F" w:rsidP="00D31C3F">
      <w:pPr>
        <w:widowControl w:val="0"/>
        <w:shd w:val="clear" w:color="auto" w:fill="FFFFFF"/>
        <w:suppressAutoHyphens/>
        <w:ind w:left="-15" w:firstLine="720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D31C3F">
        <w:rPr>
          <w:rFonts w:eastAsia="Lucida Sans Unicode"/>
          <w:kern w:val="1"/>
          <w:sz w:val="28"/>
          <w:szCs w:val="28"/>
          <w:lang w:eastAsia="en-US"/>
        </w:rPr>
        <w:t>- клуб «Ковчег» на благотворительной основе совместно с сотрудниками учреждения оказывали помощь в организации  досуговые мероприятий -  (праздники, а также  проводили мастер-классы);</w:t>
      </w:r>
    </w:p>
    <w:p w:rsidR="00D31C3F" w:rsidRPr="00D31C3F" w:rsidRDefault="00D31C3F" w:rsidP="00D31C3F">
      <w:pPr>
        <w:widowControl w:val="0"/>
        <w:shd w:val="clear" w:color="auto" w:fill="FFFFFF"/>
        <w:suppressAutoHyphens/>
        <w:ind w:left="-15" w:firstLine="720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D31C3F">
        <w:rPr>
          <w:rFonts w:eastAsia="Lucida Sans Unicode"/>
          <w:kern w:val="1"/>
          <w:sz w:val="28"/>
          <w:szCs w:val="28"/>
          <w:lang w:eastAsia="en-US"/>
        </w:rPr>
        <w:t>- волонтеры «</w:t>
      </w:r>
      <w:proofErr w:type="spellStart"/>
      <w:r w:rsidRPr="00D31C3F">
        <w:rPr>
          <w:rFonts w:eastAsia="Lucida Sans Unicode"/>
          <w:kern w:val="1"/>
          <w:sz w:val="28"/>
          <w:szCs w:val="28"/>
          <w:lang w:eastAsia="en-US"/>
        </w:rPr>
        <w:t>Волли</w:t>
      </w:r>
      <w:proofErr w:type="spellEnd"/>
      <w:r w:rsidRPr="00D31C3F">
        <w:rPr>
          <w:rFonts w:eastAsia="Lucida Sans Unicode"/>
          <w:kern w:val="1"/>
          <w:sz w:val="28"/>
          <w:szCs w:val="28"/>
          <w:lang w:eastAsia="en-US"/>
        </w:rPr>
        <w:t>»  - помощь в организации и проведении досуговых мероприятий;</w:t>
      </w:r>
    </w:p>
    <w:p w:rsidR="00D31C3F" w:rsidRPr="00D31C3F" w:rsidRDefault="00D31C3F" w:rsidP="00D31C3F">
      <w:pPr>
        <w:widowControl w:val="0"/>
        <w:shd w:val="clear" w:color="auto" w:fill="FFFFFF"/>
        <w:suppressAutoHyphens/>
        <w:ind w:left="-15" w:firstLine="720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D31C3F">
        <w:rPr>
          <w:rFonts w:eastAsia="Lucida Sans Unicode"/>
          <w:kern w:val="1"/>
          <w:sz w:val="28"/>
          <w:szCs w:val="28"/>
          <w:lang w:eastAsia="en-US"/>
        </w:rPr>
        <w:t xml:space="preserve">- Управления Федеральной службы судебных приставов по Мурманской области подготовили праздничные подарки (новый год, День защиты детей) для </w:t>
      </w:r>
      <w:proofErr w:type="gramStart"/>
      <w:r w:rsidRPr="00D31C3F">
        <w:rPr>
          <w:rFonts w:eastAsia="Lucida Sans Unicode"/>
          <w:kern w:val="1"/>
          <w:sz w:val="28"/>
          <w:szCs w:val="28"/>
          <w:lang w:eastAsia="en-US"/>
        </w:rPr>
        <w:t>детей, пребывающих в учреждении и приняли</w:t>
      </w:r>
      <w:proofErr w:type="gramEnd"/>
      <w:r w:rsidRPr="00D31C3F">
        <w:rPr>
          <w:rFonts w:eastAsia="Lucida Sans Unicode"/>
          <w:kern w:val="1"/>
          <w:sz w:val="28"/>
          <w:szCs w:val="28"/>
          <w:lang w:eastAsia="en-US"/>
        </w:rPr>
        <w:t xml:space="preserve"> участие в благотворительной акции «Скоро в школу»; </w:t>
      </w:r>
    </w:p>
    <w:p w:rsidR="00D31C3F" w:rsidRPr="00D31C3F" w:rsidRDefault="00D31C3F" w:rsidP="00D31C3F">
      <w:pPr>
        <w:widowControl w:val="0"/>
        <w:shd w:val="clear" w:color="auto" w:fill="FFFFFF"/>
        <w:suppressAutoHyphens/>
        <w:ind w:left="-15" w:firstLine="720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D31C3F">
        <w:rPr>
          <w:rFonts w:eastAsia="Lucida Sans Unicode"/>
          <w:kern w:val="1"/>
          <w:sz w:val="28"/>
          <w:szCs w:val="28"/>
          <w:lang w:eastAsia="en-US"/>
        </w:rPr>
        <w:t xml:space="preserve"> - Кафе «Шоколад»  на благотворительной основе предоставлено помещение для организации мероприятий, организация праздничного стола;</w:t>
      </w:r>
    </w:p>
    <w:p w:rsidR="00D31C3F" w:rsidRPr="00D31C3F" w:rsidRDefault="00D31C3F" w:rsidP="00D31C3F">
      <w:pPr>
        <w:widowControl w:val="0"/>
        <w:shd w:val="clear" w:color="auto" w:fill="FFFFFF"/>
        <w:suppressAutoHyphens/>
        <w:ind w:left="-15" w:firstLine="720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D31C3F">
        <w:rPr>
          <w:rFonts w:eastAsia="Lucida Sans Unicode"/>
          <w:kern w:val="1"/>
          <w:sz w:val="28"/>
          <w:szCs w:val="28"/>
          <w:lang w:eastAsia="en-US"/>
        </w:rPr>
        <w:t>- кинотеатр «Полярный»- посещение киносеансов на благотворительной основе;</w:t>
      </w:r>
    </w:p>
    <w:p w:rsidR="00D31C3F" w:rsidRPr="00D31C3F" w:rsidRDefault="00D31C3F" w:rsidP="00D31C3F">
      <w:pPr>
        <w:widowControl w:val="0"/>
        <w:shd w:val="clear" w:color="auto" w:fill="FFFFFF"/>
        <w:suppressAutoHyphens/>
        <w:ind w:left="-15" w:firstLine="720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D31C3F">
        <w:rPr>
          <w:rFonts w:eastAsia="Lucida Sans Unicode"/>
          <w:kern w:val="1"/>
          <w:sz w:val="28"/>
          <w:szCs w:val="28"/>
          <w:lang w:eastAsia="en-US"/>
        </w:rPr>
        <w:t>- образовательные учреждения оказывали благотворительную помощь (СОШ №7 и ДОУ№</w:t>
      </w:r>
      <w:r w:rsidR="00FC24B3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D31C3F">
        <w:rPr>
          <w:rFonts w:eastAsia="Lucida Sans Unicode"/>
          <w:kern w:val="1"/>
          <w:sz w:val="28"/>
          <w:szCs w:val="28"/>
          <w:lang w:eastAsia="en-US"/>
        </w:rPr>
        <w:t xml:space="preserve">38) – игрушки, </w:t>
      </w:r>
      <w:proofErr w:type="gramStart"/>
      <w:r w:rsidRPr="00D31C3F">
        <w:rPr>
          <w:rFonts w:eastAsia="Lucida Sans Unicode"/>
          <w:kern w:val="1"/>
          <w:sz w:val="28"/>
          <w:szCs w:val="28"/>
          <w:lang w:eastAsia="en-US"/>
        </w:rPr>
        <w:t>игры</w:t>
      </w:r>
      <w:proofErr w:type="gramEnd"/>
      <w:r w:rsidRPr="00D31C3F">
        <w:rPr>
          <w:rFonts w:eastAsia="Lucida Sans Unicode"/>
          <w:kern w:val="1"/>
          <w:sz w:val="28"/>
          <w:szCs w:val="28"/>
          <w:lang w:eastAsia="en-US"/>
        </w:rPr>
        <w:t xml:space="preserve"> развивающие и канцелярские товары;</w:t>
      </w:r>
    </w:p>
    <w:p w:rsidR="00D31C3F" w:rsidRPr="00D31C3F" w:rsidRDefault="00D31C3F" w:rsidP="00D31C3F">
      <w:pPr>
        <w:widowControl w:val="0"/>
        <w:shd w:val="clear" w:color="auto" w:fill="FFFFFF"/>
        <w:suppressAutoHyphens/>
        <w:ind w:left="-15" w:firstLine="720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D31C3F">
        <w:rPr>
          <w:rFonts w:eastAsia="Lucida Sans Unicode"/>
          <w:kern w:val="1"/>
          <w:sz w:val="28"/>
          <w:szCs w:val="28"/>
          <w:lang w:eastAsia="en-US"/>
        </w:rPr>
        <w:t>- индивидуальные предприниматели города (посещение тира, посещение игровой комнаты «Непоседы», предоставление шаров воздушных и оформление мероприятия);</w:t>
      </w:r>
    </w:p>
    <w:p w:rsidR="00D31C3F" w:rsidRPr="00D31C3F" w:rsidRDefault="00D31C3F" w:rsidP="00D31C3F">
      <w:pPr>
        <w:widowControl w:val="0"/>
        <w:shd w:val="clear" w:color="auto" w:fill="FFFFFF"/>
        <w:suppressAutoHyphens/>
        <w:ind w:left="-15" w:firstLine="720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D31C3F">
        <w:rPr>
          <w:rFonts w:eastAsia="Lucida Sans Unicode"/>
          <w:kern w:val="1"/>
          <w:sz w:val="28"/>
          <w:szCs w:val="28"/>
          <w:lang w:eastAsia="en-US"/>
        </w:rPr>
        <w:t xml:space="preserve">-  Отделение почтовой связи г. Апатиты приняли участие в благотворительной акции «Скоро в школу»; </w:t>
      </w:r>
    </w:p>
    <w:p w:rsidR="00CD12F5" w:rsidRDefault="00D31C3F" w:rsidP="00C62625">
      <w:pPr>
        <w:widowControl w:val="0"/>
        <w:shd w:val="clear" w:color="auto" w:fill="FFFFFF"/>
        <w:suppressAutoHyphens/>
        <w:ind w:left="-15" w:firstLine="720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D31C3F">
        <w:rPr>
          <w:rFonts w:eastAsia="Lucida Sans Unicode"/>
          <w:kern w:val="1"/>
          <w:sz w:val="28"/>
          <w:szCs w:val="28"/>
          <w:lang w:eastAsia="en-US"/>
        </w:rPr>
        <w:t>- ботанический сад -  предоставление экскур</w:t>
      </w:r>
      <w:r w:rsidR="00C62625">
        <w:rPr>
          <w:rFonts w:eastAsia="Lucida Sans Unicode"/>
          <w:kern w:val="1"/>
          <w:sz w:val="28"/>
          <w:szCs w:val="28"/>
          <w:lang w:eastAsia="en-US"/>
        </w:rPr>
        <w:t>сий на благотворительной основе.</w:t>
      </w:r>
    </w:p>
    <w:p w:rsidR="00451D80" w:rsidRPr="00477D45" w:rsidRDefault="005B5599" w:rsidP="003D715F">
      <w:pPr>
        <w:widowControl w:val="0"/>
        <w:shd w:val="clear" w:color="auto" w:fill="FFFFFF"/>
        <w:suppressAutoHyphens/>
        <w:ind w:left="-15" w:firstLine="720"/>
        <w:jc w:val="both"/>
        <w:rPr>
          <w:rFonts w:eastAsia="Lucida Sans Unicode"/>
          <w:b/>
          <w:bCs/>
          <w:kern w:val="1"/>
          <w:sz w:val="28"/>
          <w:szCs w:val="28"/>
          <w:u w:val="single"/>
          <w:lang w:eastAsia="en-US"/>
        </w:rPr>
      </w:pPr>
      <w:r>
        <w:rPr>
          <w:rFonts w:eastAsia="Lucida Sans Unicode"/>
          <w:b/>
          <w:bCs/>
          <w:kern w:val="1"/>
          <w:sz w:val="28"/>
          <w:szCs w:val="28"/>
          <w:u w:val="single"/>
          <w:lang w:eastAsia="en-US"/>
        </w:rPr>
        <w:t>Результаты деятельности 2016 г.</w:t>
      </w:r>
    </w:p>
    <w:p w:rsidR="007A1D0D" w:rsidRPr="00477D45" w:rsidRDefault="007A1D0D" w:rsidP="00451D80">
      <w:pPr>
        <w:ind w:left="142" w:firstLine="566"/>
        <w:jc w:val="both"/>
        <w:rPr>
          <w:sz w:val="28"/>
          <w:szCs w:val="28"/>
        </w:rPr>
      </w:pPr>
      <w:r w:rsidRPr="00477D45">
        <w:rPr>
          <w:iCs/>
          <w:sz w:val="28"/>
          <w:szCs w:val="28"/>
        </w:rPr>
        <w:t xml:space="preserve">Специалисты отделения приняли участие в конкурсе профессионального мастерства на лучший проект (программу) по применению технологий по социальной реабилитации детей-инвалидов </w:t>
      </w:r>
      <w:r w:rsidRPr="00477D45">
        <w:rPr>
          <w:iCs/>
          <w:sz w:val="28"/>
          <w:szCs w:val="28"/>
        </w:rPr>
        <w:lastRenderedPageBreak/>
        <w:t>(программа «Мир вокруг меня» - 3 место), а также</w:t>
      </w:r>
      <w:r w:rsidRPr="00477D45">
        <w:rPr>
          <w:bCs/>
          <w:iCs/>
          <w:sz w:val="28"/>
          <w:szCs w:val="28"/>
        </w:rPr>
        <w:t xml:space="preserve"> в конкурсе</w:t>
      </w:r>
      <w:r w:rsidRPr="00477D45">
        <w:rPr>
          <w:bCs/>
          <w:sz w:val="28"/>
          <w:szCs w:val="28"/>
        </w:rPr>
        <w:t xml:space="preserve"> «Активное поколение» </w:t>
      </w:r>
      <w:r w:rsidRPr="00477D45">
        <w:rPr>
          <w:iCs/>
          <w:sz w:val="28"/>
          <w:szCs w:val="28"/>
        </w:rPr>
        <w:t>с проектом «Поколение - поколению»</w:t>
      </w:r>
      <w:r w:rsidRPr="00477D45">
        <w:rPr>
          <w:sz w:val="28"/>
          <w:szCs w:val="28"/>
        </w:rPr>
        <w:t>.</w:t>
      </w:r>
    </w:p>
    <w:p w:rsidR="007A1D0D" w:rsidRPr="00477D45" w:rsidRDefault="007A1D0D" w:rsidP="00451D80">
      <w:pPr>
        <w:ind w:left="142" w:firstLine="566"/>
        <w:jc w:val="both"/>
        <w:rPr>
          <w:iCs/>
          <w:sz w:val="28"/>
          <w:szCs w:val="28"/>
        </w:rPr>
      </w:pPr>
      <w:r w:rsidRPr="00477D45">
        <w:rPr>
          <w:iCs/>
          <w:sz w:val="28"/>
          <w:szCs w:val="28"/>
        </w:rPr>
        <w:t>Под руководством специалистов отделения:</w:t>
      </w:r>
    </w:p>
    <w:p w:rsidR="007A1D0D" w:rsidRPr="00477D45" w:rsidRDefault="007A1D0D" w:rsidP="00451D80">
      <w:pPr>
        <w:ind w:left="142" w:firstLine="566"/>
        <w:jc w:val="both"/>
        <w:rPr>
          <w:iCs/>
          <w:sz w:val="28"/>
          <w:szCs w:val="28"/>
        </w:rPr>
      </w:pPr>
      <w:r w:rsidRPr="00477D45">
        <w:rPr>
          <w:iCs/>
          <w:sz w:val="28"/>
          <w:szCs w:val="28"/>
        </w:rPr>
        <w:t>-  воспитанники группы  в условиях временного проживания приняли участие в конкурсе творческих работ «Мы и внуки: вместе сможем больше» в номинации «Возраст жизни не  помеха», организаторы конкурса – Байкальский благотворительный фонд местного сообщества) и  участие в региональном конкурсе детского рисунка п</w:t>
      </w:r>
      <w:bookmarkStart w:id="1" w:name="_Hlk466381760"/>
      <w:r w:rsidRPr="00477D45">
        <w:rPr>
          <w:iCs/>
          <w:sz w:val="28"/>
          <w:szCs w:val="28"/>
        </w:rPr>
        <w:t>о охране труда (имеются дипломы);</w:t>
      </w:r>
    </w:p>
    <w:p w:rsidR="00C0486F" w:rsidRDefault="007A1D0D" w:rsidP="00451D80">
      <w:pPr>
        <w:ind w:left="142" w:firstLine="566"/>
        <w:jc w:val="both"/>
        <w:rPr>
          <w:iCs/>
          <w:sz w:val="28"/>
          <w:szCs w:val="28"/>
        </w:rPr>
      </w:pPr>
      <w:r w:rsidRPr="00477D45">
        <w:rPr>
          <w:iCs/>
          <w:sz w:val="28"/>
          <w:szCs w:val="28"/>
        </w:rPr>
        <w:t>- воспитанники группы дневного пребывания несовершеннолетних с ограниченными возможностями приняли участие в городском конкурсе «Зимняя сказка» и были награждены дипломами первой и второй степени</w:t>
      </w:r>
      <w:bookmarkEnd w:id="1"/>
      <w:r w:rsidR="00C0486F" w:rsidRPr="00477D45">
        <w:rPr>
          <w:iCs/>
          <w:sz w:val="28"/>
          <w:szCs w:val="28"/>
        </w:rPr>
        <w:t>, а также приняли участие в областном интеллектуально-творческом очно-заочном турнире «Интеллектуальный марафон»</w:t>
      </w:r>
      <w:r w:rsidR="00FF1049">
        <w:rPr>
          <w:iCs/>
          <w:sz w:val="28"/>
          <w:szCs w:val="28"/>
        </w:rPr>
        <w:t>;</w:t>
      </w:r>
    </w:p>
    <w:p w:rsidR="00FF1049" w:rsidRPr="00477D45" w:rsidRDefault="00FF1049" w:rsidP="00451D80">
      <w:pPr>
        <w:ind w:left="142" w:firstLine="56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трижды приняли участие в благотворительных ярмарках с творческими работами (</w:t>
      </w:r>
      <w:r w:rsidRPr="00FC24B3">
        <w:rPr>
          <w:i/>
          <w:iCs/>
          <w:sz w:val="28"/>
          <w:szCs w:val="28"/>
        </w:rPr>
        <w:t>в 2015г. -</w:t>
      </w:r>
      <w:r w:rsidR="00FC24B3" w:rsidRPr="00FC24B3">
        <w:rPr>
          <w:i/>
          <w:iCs/>
          <w:sz w:val="28"/>
          <w:szCs w:val="28"/>
        </w:rPr>
        <w:t xml:space="preserve"> </w:t>
      </w:r>
      <w:r w:rsidRPr="00FC24B3">
        <w:rPr>
          <w:i/>
          <w:iCs/>
          <w:sz w:val="28"/>
          <w:szCs w:val="28"/>
        </w:rPr>
        <w:t>3</w:t>
      </w:r>
      <w:r>
        <w:rPr>
          <w:iCs/>
          <w:sz w:val="28"/>
          <w:szCs w:val="28"/>
        </w:rPr>
        <w:t>)</w:t>
      </w:r>
    </w:p>
    <w:p w:rsidR="007A1D0D" w:rsidRPr="00477D45" w:rsidRDefault="007A1D0D" w:rsidP="00451D80">
      <w:pPr>
        <w:ind w:left="142" w:firstLine="566"/>
        <w:jc w:val="both"/>
        <w:rPr>
          <w:iCs/>
          <w:sz w:val="28"/>
          <w:szCs w:val="28"/>
        </w:rPr>
      </w:pPr>
      <w:r w:rsidRPr="00477D45">
        <w:rPr>
          <w:iCs/>
          <w:sz w:val="28"/>
          <w:szCs w:val="28"/>
        </w:rPr>
        <w:t>В рамках распространения положительного опыта работы:</w:t>
      </w:r>
    </w:p>
    <w:p w:rsidR="007A1D0D" w:rsidRPr="00477D45" w:rsidRDefault="007A1D0D" w:rsidP="00451D80">
      <w:pPr>
        <w:ind w:left="142" w:firstLine="566"/>
        <w:jc w:val="both"/>
        <w:rPr>
          <w:iCs/>
          <w:sz w:val="28"/>
          <w:szCs w:val="28"/>
        </w:rPr>
      </w:pPr>
      <w:proofErr w:type="gramStart"/>
      <w:r w:rsidRPr="00477D45">
        <w:rPr>
          <w:iCs/>
          <w:sz w:val="28"/>
          <w:szCs w:val="28"/>
        </w:rPr>
        <w:t>- по результатам участия в V научно-практической интернет-конференции по теме «Социальные инновации в обществе: стратегия и перспективы» материал по работе отделений (о программах «Мир вокруг меня» и «Социализация подростков в обществе») включен в сборник, изданный   БУ  Ханты-Мансийского автономного округа – Югры «Методический центр развития социального обслуживания»;</w:t>
      </w:r>
      <w:proofErr w:type="gramEnd"/>
    </w:p>
    <w:p w:rsidR="003A31B3" w:rsidRDefault="007A1D0D" w:rsidP="003A31B3">
      <w:pPr>
        <w:ind w:firstLine="566"/>
        <w:jc w:val="both"/>
        <w:rPr>
          <w:iCs/>
          <w:sz w:val="28"/>
          <w:szCs w:val="28"/>
        </w:rPr>
      </w:pPr>
      <w:r w:rsidRPr="00477D45">
        <w:rPr>
          <w:iCs/>
          <w:sz w:val="28"/>
          <w:szCs w:val="28"/>
        </w:rPr>
        <w:t>- представление передового опыта работы на  областном семинаре «Опыт работы и применения инновационных программ и технологий с несовершеннолетними в социально опасном положении» (программа «Социализация подростков в обществе»)</w:t>
      </w:r>
    </w:p>
    <w:p w:rsidR="0009276F" w:rsidRDefault="00F658CC" w:rsidP="003A31B3">
      <w:pPr>
        <w:ind w:firstLine="56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отчетном периоде приняли активное участие в региональных проектах «Весна добра. Весна здоровья»</w:t>
      </w:r>
      <w:r w:rsidR="0009276F">
        <w:rPr>
          <w:iCs/>
          <w:sz w:val="28"/>
          <w:szCs w:val="28"/>
        </w:rPr>
        <w:t xml:space="preserve"> и</w:t>
      </w:r>
      <w:r>
        <w:rPr>
          <w:iCs/>
          <w:sz w:val="28"/>
          <w:szCs w:val="28"/>
        </w:rPr>
        <w:t xml:space="preserve"> «Щедрость северного лета»</w:t>
      </w:r>
      <w:r w:rsidR="0009276F">
        <w:rPr>
          <w:iCs/>
          <w:sz w:val="28"/>
          <w:szCs w:val="28"/>
        </w:rPr>
        <w:t xml:space="preserve">, </w:t>
      </w:r>
      <w:r w:rsidR="00FF1049">
        <w:rPr>
          <w:iCs/>
          <w:sz w:val="28"/>
          <w:szCs w:val="28"/>
        </w:rPr>
        <w:t>а также приняли участие в конкурсе территорий</w:t>
      </w:r>
      <w:r w:rsidR="003A45E6">
        <w:rPr>
          <w:iCs/>
          <w:sz w:val="28"/>
          <w:szCs w:val="28"/>
        </w:rPr>
        <w:t xml:space="preserve"> в</w:t>
      </w:r>
      <w:r w:rsidR="00FF1049">
        <w:rPr>
          <w:iCs/>
          <w:sz w:val="28"/>
          <w:szCs w:val="28"/>
        </w:rPr>
        <w:t xml:space="preserve"> рамках проекта </w:t>
      </w:r>
      <w:r w:rsidR="00FF1049" w:rsidRPr="00FF1049">
        <w:rPr>
          <w:iCs/>
          <w:sz w:val="28"/>
          <w:szCs w:val="28"/>
        </w:rPr>
        <w:t>«Щедрость северного лета»</w:t>
      </w:r>
      <w:r w:rsidR="00412C19">
        <w:rPr>
          <w:iCs/>
          <w:sz w:val="28"/>
          <w:szCs w:val="28"/>
        </w:rPr>
        <w:t>.</w:t>
      </w:r>
    </w:p>
    <w:p w:rsidR="00F658CC" w:rsidRPr="00D5380E" w:rsidRDefault="00D5380E" w:rsidP="00D5380E">
      <w:pPr>
        <w:ind w:firstLine="56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</w:t>
      </w:r>
      <w:r w:rsidRPr="00D5380E">
        <w:rPr>
          <w:bCs/>
          <w:iCs/>
          <w:sz w:val="28"/>
          <w:szCs w:val="28"/>
        </w:rPr>
        <w:t>оспитанники совместно с  сотрудниками ГОАУСОН «Апатитский КЦСОН»   п</w:t>
      </w:r>
      <w:r w:rsidR="00FC24B3">
        <w:rPr>
          <w:bCs/>
          <w:iCs/>
          <w:sz w:val="28"/>
          <w:szCs w:val="28"/>
        </w:rPr>
        <w:t>риняли участие во «Всероссийской акции</w:t>
      </w:r>
      <w:r w:rsidRPr="00D5380E">
        <w:rPr>
          <w:bCs/>
          <w:iCs/>
          <w:sz w:val="28"/>
          <w:szCs w:val="28"/>
        </w:rPr>
        <w:t xml:space="preserve"> «Лес </w:t>
      </w:r>
      <w:proofErr w:type="gramStart"/>
      <w:r w:rsidRPr="00D5380E">
        <w:rPr>
          <w:bCs/>
          <w:iCs/>
          <w:sz w:val="28"/>
          <w:szCs w:val="28"/>
        </w:rPr>
        <w:t>Победы</w:t>
      </w:r>
      <w:proofErr w:type="gramEnd"/>
      <w:r w:rsidRPr="00D5380E">
        <w:rPr>
          <w:bCs/>
          <w:iCs/>
          <w:sz w:val="28"/>
          <w:szCs w:val="28"/>
        </w:rPr>
        <w:t xml:space="preserve">» в рамках </w:t>
      </w:r>
      <w:proofErr w:type="gramStart"/>
      <w:r w:rsidRPr="00D5380E">
        <w:rPr>
          <w:bCs/>
          <w:iCs/>
          <w:sz w:val="28"/>
          <w:szCs w:val="28"/>
        </w:rPr>
        <w:t>которой</w:t>
      </w:r>
      <w:proofErr w:type="gramEnd"/>
      <w:r w:rsidRPr="00D5380E">
        <w:rPr>
          <w:bCs/>
          <w:iCs/>
          <w:sz w:val="28"/>
          <w:szCs w:val="28"/>
        </w:rPr>
        <w:t xml:space="preserve"> были посажены деревья  (кедры и со</w:t>
      </w:r>
      <w:r>
        <w:rPr>
          <w:bCs/>
          <w:iCs/>
          <w:sz w:val="28"/>
          <w:szCs w:val="28"/>
        </w:rPr>
        <w:t>сны) в память об участниках ВОВ. Стали организаторами  экологической акции</w:t>
      </w:r>
      <w:r w:rsidRPr="00D5380E">
        <w:rPr>
          <w:bCs/>
          <w:iCs/>
          <w:sz w:val="28"/>
          <w:szCs w:val="28"/>
        </w:rPr>
        <w:t xml:space="preserve"> «Чистый берег» направленной  на очистку</w:t>
      </w:r>
      <w:r w:rsidR="00FC24B3">
        <w:rPr>
          <w:bCs/>
          <w:iCs/>
          <w:sz w:val="28"/>
          <w:szCs w:val="28"/>
        </w:rPr>
        <w:t xml:space="preserve">  прибрежной зоны озера </w:t>
      </w:r>
      <w:proofErr w:type="spellStart"/>
      <w:r w:rsidR="00FC24B3">
        <w:rPr>
          <w:bCs/>
          <w:iCs/>
          <w:sz w:val="28"/>
          <w:szCs w:val="28"/>
        </w:rPr>
        <w:t>Имандра</w:t>
      </w:r>
      <w:proofErr w:type="spellEnd"/>
      <w:r w:rsidR="00FC24B3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и </w:t>
      </w:r>
      <w:r w:rsidRPr="00D5380E">
        <w:rPr>
          <w:bCs/>
          <w:iCs/>
          <w:sz w:val="28"/>
          <w:szCs w:val="28"/>
        </w:rPr>
        <w:t>«Скоро в школу»</w:t>
      </w:r>
      <w:r>
        <w:rPr>
          <w:bCs/>
          <w:iCs/>
          <w:sz w:val="28"/>
          <w:szCs w:val="28"/>
        </w:rPr>
        <w:t>, кроме того</w:t>
      </w:r>
      <w:r w:rsidRPr="00D5380E">
        <w:rPr>
          <w:bCs/>
          <w:iCs/>
          <w:sz w:val="28"/>
          <w:szCs w:val="28"/>
        </w:rPr>
        <w:t>приняли участие в акциях: «Дерево добра»,</w:t>
      </w:r>
      <w:r w:rsidR="00FC24B3">
        <w:rPr>
          <w:bCs/>
          <w:iCs/>
          <w:sz w:val="28"/>
          <w:szCs w:val="28"/>
        </w:rPr>
        <w:t xml:space="preserve"> </w:t>
      </w:r>
      <w:r w:rsidRPr="00D5380E">
        <w:rPr>
          <w:bCs/>
          <w:iCs/>
          <w:sz w:val="28"/>
          <w:szCs w:val="28"/>
        </w:rPr>
        <w:t>«</w:t>
      </w:r>
      <w:proofErr w:type="gramStart"/>
      <w:r w:rsidRPr="00D5380E">
        <w:rPr>
          <w:bCs/>
          <w:iCs/>
          <w:sz w:val="28"/>
          <w:szCs w:val="28"/>
        </w:rPr>
        <w:t>Добровольцы-детям</w:t>
      </w:r>
      <w:proofErr w:type="gramEnd"/>
      <w:r>
        <w:rPr>
          <w:bCs/>
          <w:iCs/>
          <w:sz w:val="28"/>
          <w:szCs w:val="28"/>
        </w:rPr>
        <w:t>»</w:t>
      </w:r>
      <w:r w:rsidR="00F750D4">
        <w:rPr>
          <w:bCs/>
          <w:iCs/>
          <w:sz w:val="28"/>
          <w:szCs w:val="28"/>
        </w:rPr>
        <w:t>.</w:t>
      </w:r>
    </w:p>
    <w:p w:rsidR="00412C19" w:rsidRDefault="003A45E6" w:rsidP="003A31B3">
      <w:pPr>
        <w:ind w:firstLine="56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отчетном периоде специалисты отделения сохранили профессиональную</w:t>
      </w:r>
      <w:r w:rsidR="00033409">
        <w:rPr>
          <w:iCs/>
          <w:sz w:val="28"/>
          <w:szCs w:val="28"/>
        </w:rPr>
        <w:t xml:space="preserve"> активность, приняли участие в обучающих семинарах, рабочих встречах, круглы</w:t>
      </w:r>
      <w:r w:rsidR="00412C19">
        <w:rPr>
          <w:iCs/>
          <w:sz w:val="28"/>
          <w:szCs w:val="28"/>
        </w:rPr>
        <w:t>х столах:</w:t>
      </w:r>
    </w:p>
    <w:p w:rsidR="003A45E6" w:rsidRDefault="00412C19" w:rsidP="00B80308">
      <w:pPr>
        <w:ind w:firstLine="56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033409">
        <w:rPr>
          <w:iCs/>
          <w:sz w:val="28"/>
          <w:szCs w:val="28"/>
        </w:rPr>
        <w:t>прошли обучение на курсах повышения квалификации (1 чел)</w:t>
      </w:r>
      <w:r w:rsidR="00B80308">
        <w:rPr>
          <w:iCs/>
          <w:sz w:val="28"/>
          <w:szCs w:val="28"/>
        </w:rPr>
        <w:t>;</w:t>
      </w:r>
    </w:p>
    <w:p w:rsidR="00412C19" w:rsidRDefault="00B80308" w:rsidP="00B80308">
      <w:pPr>
        <w:ind w:firstLine="566"/>
        <w:jc w:val="both"/>
        <w:rPr>
          <w:rFonts w:eastAsia="Calibri"/>
          <w:spacing w:val="-1"/>
          <w:sz w:val="28"/>
          <w:szCs w:val="28"/>
        </w:rPr>
      </w:pPr>
      <w:r>
        <w:rPr>
          <w:rFonts w:eastAsia="Calibri"/>
          <w:spacing w:val="-1"/>
          <w:sz w:val="28"/>
          <w:szCs w:val="28"/>
        </w:rPr>
        <w:t>- в</w:t>
      </w:r>
      <w:r w:rsidR="00BA6E5E">
        <w:rPr>
          <w:rFonts w:eastAsia="Calibri"/>
          <w:spacing w:val="-1"/>
          <w:sz w:val="28"/>
          <w:szCs w:val="28"/>
        </w:rPr>
        <w:t xml:space="preserve"> </w:t>
      </w:r>
      <w:r>
        <w:rPr>
          <w:rFonts w:eastAsia="Calibri"/>
          <w:spacing w:val="-1"/>
          <w:sz w:val="28"/>
          <w:szCs w:val="28"/>
        </w:rPr>
        <w:t>обучающем</w:t>
      </w:r>
      <w:r w:rsidR="00412C19">
        <w:rPr>
          <w:rFonts w:eastAsia="Calibri"/>
          <w:spacing w:val="-1"/>
          <w:sz w:val="28"/>
          <w:szCs w:val="28"/>
        </w:rPr>
        <w:t xml:space="preserve"> семинар</w:t>
      </w:r>
      <w:r>
        <w:rPr>
          <w:rFonts w:eastAsia="Calibri"/>
          <w:spacing w:val="-1"/>
          <w:sz w:val="28"/>
          <w:szCs w:val="28"/>
        </w:rPr>
        <w:t>е</w:t>
      </w:r>
      <w:r w:rsidR="00AD3419">
        <w:rPr>
          <w:rFonts w:eastAsia="Calibri"/>
          <w:spacing w:val="-1"/>
          <w:sz w:val="28"/>
          <w:szCs w:val="28"/>
        </w:rPr>
        <w:t xml:space="preserve"> </w:t>
      </w:r>
      <w:r w:rsidR="00A86519" w:rsidRPr="00412C19">
        <w:rPr>
          <w:rFonts w:eastAsia="Calibri"/>
          <w:spacing w:val="-1"/>
          <w:sz w:val="28"/>
          <w:szCs w:val="28"/>
        </w:rPr>
        <w:t>«Родительские выходные»</w:t>
      </w:r>
      <w:r w:rsidR="00412C19" w:rsidRPr="00412C19">
        <w:rPr>
          <w:rFonts w:eastAsia="Calibri"/>
          <w:spacing w:val="-1"/>
          <w:sz w:val="28"/>
          <w:szCs w:val="28"/>
        </w:rPr>
        <w:t xml:space="preserve"> (2 чел)</w:t>
      </w:r>
      <w:r w:rsidR="00412C19">
        <w:rPr>
          <w:rFonts w:eastAsia="Calibri"/>
          <w:spacing w:val="-1"/>
          <w:sz w:val="28"/>
          <w:szCs w:val="28"/>
        </w:rPr>
        <w:t>;</w:t>
      </w:r>
    </w:p>
    <w:p w:rsidR="00412C19" w:rsidRPr="00412C19" w:rsidRDefault="00412C19" w:rsidP="00B80308">
      <w:pPr>
        <w:ind w:firstLine="566"/>
        <w:jc w:val="both"/>
        <w:rPr>
          <w:rFonts w:eastAsia="Calibri"/>
          <w:sz w:val="24"/>
          <w:szCs w:val="24"/>
        </w:rPr>
      </w:pPr>
      <w:r>
        <w:rPr>
          <w:rFonts w:eastAsia="Calibri"/>
          <w:spacing w:val="-1"/>
          <w:sz w:val="28"/>
          <w:szCs w:val="28"/>
        </w:rPr>
        <w:t xml:space="preserve">- </w:t>
      </w:r>
      <w:r w:rsidR="00A86519" w:rsidRPr="00412C19">
        <w:rPr>
          <w:rFonts w:eastAsia="Calibri"/>
          <w:spacing w:val="-1"/>
          <w:sz w:val="28"/>
          <w:szCs w:val="28"/>
        </w:rPr>
        <w:t xml:space="preserve"> а также в рабочих встречах по проблеме жестокого обращения с несовершеннолетними</w:t>
      </w:r>
      <w:r w:rsidRPr="00412C19">
        <w:rPr>
          <w:rFonts w:eastAsia="Calibri"/>
          <w:spacing w:val="-1"/>
          <w:sz w:val="28"/>
          <w:szCs w:val="28"/>
        </w:rPr>
        <w:t xml:space="preserve"> (2 чел) </w:t>
      </w:r>
      <w:r w:rsidR="00A86519" w:rsidRPr="00412C19">
        <w:rPr>
          <w:rFonts w:eastAsia="Calibri"/>
          <w:spacing w:val="-1"/>
          <w:sz w:val="28"/>
          <w:szCs w:val="28"/>
        </w:rPr>
        <w:t>и по проблемам реализации 384</w:t>
      </w:r>
      <w:r w:rsidR="00A86519" w:rsidRPr="00412C19">
        <w:rPr>
          <w:spacing w:val="-1"/>
          <w:sz w:val="28"/>
          <w:szCs w:val="28"/>
        </w:rPr>
        <w:t>-</w:t>
      </w:r>
      <w:r w:rsidRPr="00412C19">
        <w:rPr>
          <w:rFonts w:eastAsia="Calibri"/>
          <w:spacing w:val="-1"/>
          <w:sz w:val="28"/>
          <w:szCs w:val="28"/>
        </w:rPr>
        <w:t>ПП (2 чел)</w:t>
      </w:r>
      <w:r>
        <w:rPr>
          <w:rFonts w:eastAsia="Calibri"/>
          <w:spacing w:val="-1"/>
          <w:sz w:val="28"/>
          <w:szCs w:val="28"/>
        </w:rPr>
        <w:t>;</w:t>
      </w:r>
    </w:p>
    <w:p w:rsidR="00412C19" w:rsidRDefault="00412C19" w:rsidP="00B80308">
      <w:pPr>
        <w:ind w:firstLine="566"/>
        <w:jc w:val="both"/>
        <w:rPr>
          <w:rFonts w:eastAsia="Calibri"/>
          <w:spacing w:val="-1"/>
          <w:sz w:val="28"/>
          <w:szCs w:val="28"/>
        </w:rPr>
      </w:pPr>
      <w:r>
        <w:rPr>
          <w:rFonts w:eastAsia="Calibri"/>
          <w:spacing w:val="-1"/>
          <w:sz w:val="28"/>
          <w:szCs w:val="28"/>
        </w:rPr>
        <w:lastRenderedPageBreak/>
        <w:t xml:space="preserve">- </w:t>
      </w:r>
      <w:r w:rsidRPr="00412C19">
        <w:rPr>
          <w:rFonts w:eastAsia="Calibri"/>
          <w:spacing w:val="-1"/>
          <w:sz w:val="28"/>
          <w:szCs w:val="28"/>
        </w:rPr>
        <w:t xml:space="preserve">в </w:t>
      </w:r>
      <w:proofErr w:type="gramStart"/>
      <w:r w:rsidRPr="00412C19">
        <w:rPr>
          <w:rFonts w:eastAsia="Calibri"/>
          <w:spacing w:val="-1"/>
          <w:sz w:val="28"/>
          <w:szCs w:val="28"/>
        </w:rPr>
        <w:t>обучающем</w:t>
      </w:r>
      <w:proofErr w:type="gramEnd"/>
      <w:r w:rsidR="00AD3419">
        <w:rPr>
          <w:rFonts w:eastAsia="Calibri"/>
          <w:spacing w:val="-1"/>
          <w:sz w:val="28"/>
          <w:szCs w:val="28"/>
        </w:rPr>
        <w:t xml:space="preserve"> </w:t>
      </w:r>
      <w:proofErr w:type="spellStart"/>
      <w:r w:rsidRPr="00412C19">
        <w:rPr>
          <w:rFonts w:eastAsia="Calibri"/>
          <w:spacing w:val="-1"/>
          <w:sz w:val="28"/>
          <w:szCs w:val="28"/>
        </w:rPr>
        <w:t>вебинаре</w:t>
      </w:r>
      <w:proofErr w:type="spellEnd"/>
      <w:r w:rsidRPr="00412C19">
        <w:rPr>
          <w:rFonts w:eastAsia="Calibri"/>
          <w:spacing w:val="-1"/>
          <w:sz w:val="28"/>
          <w:szCs w:val="28"/>
        </w:rPr>
        <w:t xml:space="preserve"> «Школа игровой логопедии» (1 чел)</w:t>
      </w:r>
      <w:r>
        <w:rPr>
          <w:rFonts w:eastAsia="Calibri"/>
          <w:spacing w:val="-1"/>
          <w:sz w:val="28"/>
          <w:szCs w:val="28"/>
        </w:rPr>
        <w:t>;</w:t>
      </w:r>
    </w:p>
    <w:p w:rsidR="00D5380E" w:rsidRDefault="00D5380E" w:rsidP="00B80308">
      <w:pPr>
        <w:ind w:firstLine="566"/>
        <w:jc w:val="both"/>
        <w:rPr>
          <w:rFonts w:eastAsia="Calibri"/>
          <w:spacing w:val="-1"/>
          <w:sz w:val="28"/>
          <w:szCs w:val="28"/>
        </w:rPr>
      </w:pPr>
      <w:r>
        <w:rPr>
          <w:rFonts w:eastAsia="Calibri"/>
          <w:spacing w:val="-1"/>
          <w:sz w:val="28"/>
          <w:szCs w:val="28"/>
        </w:rPr>
        <w:t>-</w:t>
      </w:r>
      <w:r w:rsidR="00B80308">
        <w:rPr>
          <w:rFonts w:eastAsia="Calibri"/>
          <w:spacing w:val="-1"/>
          <w:sz w:val="28"/>
          <w:szCs w:val="28"/>
        </w:rPr>
        <w:t xml:space="preserve"> в</w:t>
      </w:r>
      <w:r w:rsidRPr="00D5380E">
        <w:rPr>
          <w:rFonts w:eastAsia="Calibri"/>
          <w:spacing w:val="-1"/>
          <w:sz w:val="28"/>
          <w:szCs w:val="28"/>
        </w:rPr>
        <w:t xml:space="preserve">информационном семинаре для руководителей и специалистов учреждений социального обслуживания населения  по теме  </w:t>
      </w:r>
      <w:r w:rsidRPr="00D5380E">
        <w:rPr>
          <w:rFonts w:eastAsia="Calibri"/>
          <w:b/>
          <w:spacing w:val="-1"/>
          <w:sz w:val="28"/>
          <w:szCs w:val="28"/>
        </w:rPr>
        <w:t>«</w:t>
      </w:r>
      <w:r w:rsidRPr="00D5380E">
        <w:rPr>
          <w:rFonts w:eastAsia="Calibri"/>
          <w:spacing w:val="-1"/>
          <w:sz w:val="28"/>
          <w:szCs w:val="28"/>
        </w:rPr>
        <w:t>Диагностические и коррекционно-развивающ</w:t>
      </w:r>
      <w:r w:rsidR="00DF2055">
        <w:rPr>
          <w:rFonts w:eastAsia="Calibri"/>
          <w:spacing w:val="-1"/>
          <w:sz w:val="28"/>
          <w:szCs w:val="28"/>
        </w:rPr>
        <w:t>ие программы социально-психоло</w:t>
      </w:r>
      <w:r w:rsidRPr="00D5380E">
        <w:rPr>
          <w:rFonts w:eastAsia="Calibri"/>
          <w:spacing w:val="-1"/>
          <w:sz w:val="28"/>
          <w:szCs w:val="28"/>
        </w:rPr>
        <w:t xml:space="preserve">гического и социально-педагогического </w:t>
      </w:r>
      <w:r w:rsidR="00B80308">
        <w:rPr>
          <w:rFonts w:eastAsia="Calibri"/>
          <w:spacing w:val="-1"/>
          <w:sz w:val="28"/>
          <w:szCs w:val="28"/>
        </w:rPr>
        <w:t>сопровождения детей и взрослых» (3 чел);</w:t>
      </w:r>
    </w:p>
    <w:p w:rsidR="00477D45" w:rsidRPr="00810C6E" w:rsidRDefault="00412C19" w:rsidP="00810C6E">
      <w:pPr>
        <w:ind w:firstLine="566"/>
        <w:jc w:val="both"/>
        <w:rPr>
          <w:rFonts w:eastAsia="Calibri"/>
          <w:spacing w:val="-1"/>
          <w:sz w:val="28"/>
          <w:szCs w:val="28"/>
        </w:rPr>
      </w:pPr>
      <w:r>
        <w:rPr>
          <w:rFonts w:eastAsia="Calibri"/>
          <w:spacing w:val="-1"/>
          <w:sz w:val="28"/>
          <w:szCs w:val="28"/>
        </w:rPr>
        <w:t>-</w:t>
      </w:r>
      <w:r w:rsidRPr="00412C19">
        <w:rPr>
          <w:rFonts w:eastAsia="Calibri"/>
          <w:spacing w:val="-1"/>
          <w:sz w:val="28"/>
          <w:szCs w:val="28"/>
        </w:rPr>
        <w:t>в качестве докладчиков (представлен опыт работы) в рабочей встрече по подготовке к VII Всероссийской выставке-форуму «Вместе – ради детей! Вместе с детьми» (4 чел)</w:t>
      </w:r>
      <w:r>
        <w:rPr>
          <w:rFonts w:eastAsia="Calibri"/>
          <w:spacing w:val="-1"/>
          <w:sz w:val="28"/>
          <w:szCs w:val="28"/>
        </w:rPr>
        <w:t>.</w:t>
      </w:r>
      <w:r w:rsidRPr="00412C19">
        <w:rPr>
          <w:rFonts w:eastAsia="Calibri"/>
          <w:spacing w:val="-1"/>
          <w:sz w:val="28"/>
          <w:szCs w:val="28"/>
        </w:rPr>
        <w:t>Также для участия в форуме были подготовлены тематические информационные буклеты. Кроме того, под руководством специалистов отделения для несовершеннолетних, нуждающихся в социальной реабилитации, воспитанниками были подготовлены творческие работы, представленные к  участию в ярм</w:t>
      </w:r>
      <w:r w:rsidR="006851E1">
        <w:rPr>
          <w:rFonts w:eastAsia="Calibri"/>
          <w:spacing w:val="-1"/>
          <w:sz w:val="28"/>
          <w:szCs w:val="28"/>
        </w:rPr>
        <w:t>арке в рамках прошедшего форума</w:t>
      </w:r>
    </w:p>
    <w:p w:rsidR="00E921A8" w:rsidRPr="003A31B3" w:rsidRDefault="00434F83" w:rsidP="003A31B3">
      <w:pPr>
        <w:tabs>
          <w:tab w:val="left" w:pos="284"/>
        </w:tabs>
        <w:ind w:firstLine="142"/>
        <w:jc w:val="both"/>
        <w:rPr>
          <w:b/>
          <w:sz w:val="28"/>
          <w:szCs w:val="28"/>
          <w:u w:val="single"/>
        </w:rPr>
      </w:pPr>
      <w:r w:rsidRPr="00477D45">
        <w:rPr>
          <w:b/>
          <w:iCs/>
          <w:sz w:val="28"/>
          <w:szCs w:val="28"/>
          <w:u w:val="single"/>
        </w:rPr>
        <w:t>О</w:t>
      </w:r>
      <w:r w:rsidR="00DD593C" w:rsidRPr="00477D45">
        <w:rPr>
          <w:b/>
          <w:sz w:val="28"/>
          <w:szCs w:val="28"/>
          <w:u w:val="single"/>
        </w:rPr>
        <w:t>сновные задачи на 2017</w:t>
      </w:r>
      <w:r w:rsidR="00E921A8">
        <w:rPr>
          <w:b/>
          <w:sz w:val="28"/>
          <w:szCs w:val="28"/>
          <w:u w:val="single"/>
        </w:rPr>
        <w:t xml:space="preserve"> год</w:t>
      </w:r>
    </w:p>
    <w:p w:rsidR="00252CCB" w:rsidRDefault="00DD593C" w:rsidP="00477D45">
      <w:pPr>
        <w:pStyle w:val="a6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0676B">
        <w:rPr>
          <w:sz w:val="28"/>
          <w:szCs w:val="28"/>
        </w:rPr>
        <w:t>В 2017 году  планируется участие в конкурсе проектов и программ Фонда поддержки детей, находящихся в трудной жизненной ситуации.</w:t>
      </w:r>
    </w:p>
    <w:p w:rsidR="00252CCB" w:rsidRDefault="00E87413" w:rsidP="00477D45">
      <w:pPr>
        <w:pStyle w:val="a6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Участие в конкурсах, программах, проектах, социально-значимых мероприятиях муниципального, регион</w:t>
      </w:r>
      <w:r w:rsidR="00AF085E">
        <w:rPr>
          <w:sz w:val="28"/>
          <w:szCs w:val="28"/>
        </w:rPr>
        <w:t>ального и всероссийского уровня:</w:t>
      </w:r>
    </w:p>
    <w:p w:rsidR="00AF085E" w:rsidRDefault="006F6B3E" w:rsidP="00AF085E">
      <w:pPr>
        <w:pStyle w:val="a6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AF085E">
        <w:rPr>
          <w:sz w:val="28"/>
          <w:szCs w:val="28"/>
        </w:rPr>
        <w:t xml:space="preserve">возможно участие в конкурсах </w:t>
      </w:r>
      <w:r w:rsidR="00AF085E" w:rsidRPr="00AF085E">
        <w:rPr>
          <w:sz w:val="28"/>
          <w:szCs w:val="28"/>
        </w:rPr>
        <w:t> </w:t>
      </w:r>
      <w:r w:rsidR="00AF085E" w:rsidRPr="00AF085E">
        <w:rPr>
          <w:b/>
          <w:bCs/>
          <w:sz w:val="28"/>
          <w:szCs w:val="28"/>
        </w:rPr>
        <w:t>фонд</w:t>
      </w:r>
      <w:r w:rsidR="00AF085E">
        <w:rPr>
          <w:b/>
          <w:bCs/>
          <w:sz w:val="28"/>
          <w:szCs w:val="28"/>
        </w:rPr>
        <w:t>а</w:t>
      </w:r>
      <w:r w:rsidR="00AF085E" w:rsidRPr="00AF085E">
        <w:rPr>
          <w:sz w:val="28"/>
          <w:szCs w:val="28"/>
        </w:rPr>
        <w:t> Елены и Геннадия </w:t>
      </w:r>
      <w:r w:rsidR="00AF085E" w:rsidRPr="00AF085E">
        <w:rPr>
          <w:b/>
          <w:bCs/>
          <w:sz w:val="28"/>
          <w:szCs w:val="28"/>
        </w:rPr>
        <w:t>Тимченко</w:t>
      </w:r>
      <w:r>
        <w:rPr>
          <w:sz w:val="28"/>
          <w:szCs w:val="28"/>
        </w:rPr>
        <w:t>)</w:t>
      </w:r>
    </w:p>
    <w:p w:rsidR="00FC24B3" w:rsidRDefault="00FC24B3" w:rsidP="00477D45">
      <w:pPr>
        <w:pStyle w:val="a6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инновационных технологий и практик для представления опыта на  </w:t>
      </w:r>
      <w:r w:rsidRPr="00412C19">
        <w:rPr>
          <w:rFonts w:eastAsia="Calibri"/>
          <w:spacing w:val="-1"/>
          <w:sz w:val="28"/>
          <w:szCs w:val="28"/>
        </w:rPr>
        <w:t>VII</w:t>
      </w:r>
      <w:r>
        <w:rPr>
          <w:rFonts w:eastAsia="Calibri"/>
          <w:spacing w:val="-1"/>
          <w:sz w:val="28"/>
          <w:szCs w:val="28"/>
          <w:lang w:val="en-US"/>
        </w:rPr>
        <w:t>I</w:t>
      </w:r>
      <w:r w:rsidRPr="00412C19">
        <w:rPr>
          <w:rFonts w:eastAsia="Calibri"/>
          <w:spacing w:val="-1"/>
          <w:sz w:val="28"/>
          <w:szCs w:val="28"/>
        </w:rPr>
        <w:t xml:space="preserve"> Всероссийской выставке-форуму «Вместе – ради детей! Вместе с детьми»</w:t>
      </w:r>
    </w:p>
    <w:p w:rsidR="00252CCB" w:rsidRDefault="00F6030C" w:rsidP="00477D45">
      <w:pPr>
        <w:pStyle w:val="a6"/>
        <w:tabs>
          <w:tab w:val="left" w:pos="0"/>
          <w:tab w:val="left" w:pos="284"/>
        </w:tabs>
        <w:ind w:left="0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sz w:val="28"/>
          <w:szCs w:val="28"/>
        </w:rPr>
        <w:t xml:space="preserve">4. </w:t>
      </w:r>
      <w:r w:rsidR="00252CCB" w:rsidRPr="00F6030C">
        <w:rPr>
          <w:rFonts w:eastAsia="Lucida Sans Unicode"/>
          <w:kern w:val="1"/>
          <w:sz w:val="28"/>
          <w:szCs w:val="28"/>
          <w:lang w:eastAsia="en-US"/>
        </w:rPr>
        <w:t>В рамках проведенной паспортизации учреждения планируется дальнейшее формирование доступной среды.</w:t>
      </w:r>
    </w:p>
    <w:p w:rsidR="00F624EE" w:rsidRDefault="00F624EE" w:rsidP="00477D45">
      <w:pPr>
        <w:pStyle w:val="a6"/>
        <w:tabs>
          <w:tab w:val="left" w:pos="0"/>
          <w:tab w:val="left" w:pos="284"/>
        </w:tabs>
        <w:ind w:left="0"/>
        <w:jc w:val="both"/>
        <w:rPr>
          <w:rFonts w:eastAsia="Lucida Sans Unicode"/>
          <w:kern w:val="1"/>
          <w:sz w:val="28"/>
          <w:szCs w:val="28"/>
          <w:lang w:eastAsia="en-US"/>
        </w:rPr>
      </w:pPr>
    </w:p>
    <w:p w:rsidR="00FC24B3" w:rsidRDefault="00FC24B3" w:rsidP="00477D45">
      <w:pPr>
        <w:pStyle w:val="a6"/>
        <w:tabs>
          <w:tab w:val="left" w:pos="0"/>
          <w:tab w:val="left" w:pos="284"/>
        </w:tabs>
        <w:ind w:left="0"/>
        <w:jc w:val="both"/>
        <w:rPr>
          <w:rFonts w:eastAsia="Lucida Sans Unicode"/>
          <w:kern w:val="1"/>
          <w:sz w:val="28"/>
          <w:szCs w:val="28"/>
          <w:lang w:eastAsia="en-US"/>
        </w:rPr>
      </w:pPr>
    </w:p>
    <w:p w:rsidR="00FC24B3" w:rsidRDefault="00FC24B3" w:rsidP="00477D45">
      <w:pPr>
        <w:pStyle w:val="a6"/>
        <w:tabs>
          <w:tab w:val="left" w:pos="0"/>
          <w:tab w:val="left" w:pos="284"/>
        </w:tabs>
        <w:ind w:left="0"/>
        <w:jc w:val="both"/>
        <w:rPr>
          <w:rFonts w:eastAsia="Lucida Sans Unicode"/>
          <w:kern w:val="1"/>
          <w:sz w:val="28"/>
          <w:szCs w:val="28"/>
          <w:lang w:eastAsia="en-US"/>
        </w:rPr>
      </w:pPr>
    </w:p>
    <w:p w:rsidR="00FC24B3" w:rsidRDefault="00FC24B3" w:rsidP="00477D45">
      <w:pPr>
        <w:pStyle w:val="a6"/>
        <w:tabs>
          <w:tab w:val="left" w:pos="0"/>
          <w:tab w:val="left" w:pos="284"/>
        </w:tabs>
        <w:ind w:left="0"/>
        <w:jc w:val="both"/>
        <w:rPr>
          <w:rFonts w:eastAsia="Lucida Sans Unicode"/>
          <w:kern w:val="1"/>
          <w:sz w:val="28"/>
          <w:szCs w:val="28"/>
          <w:lang w:eastAsia="en-US"/>
        </w:rPr>
      </w:pPr>
    </w:p>
    <w:p w:rsidR="00FC24B3" w:rsidRDefault="00FC24B3" w:rsidP="00477D45">
      <w:pPr>
        <w:pStyle w:val="a6"/>
        <w:tabs>
          <w:tab w:val="left" w:pos="0"/>
          <w:tab w:val="left" w:pos="284"/>
        </w:tabs>
        <w:ind w:left="0"/>
        <w:jc w:val="both"/>
        <w:rPr>
          <w:rFonts w:eastAsia="Lucida Sans Unicode"/>
          <w:kern w:val="1"/>
          <w:sz w:val="28"/>
          <w:szCs w:val="28"/>
          <w:lang w:eastAsia="en-US"/>
        </w:rPr>
      </w:pPr>
    </w:p>
    <w:p w:rsidR="00FC24B3" w:rsidRDefault="00FC24B3" w:rsidP="00477D45">
      <w:pPr>
        <w:pStyle w:val="a6"/>
        <w:tabs>
          <w:tab w:val="left" w:pos="0"/>
          <w:tab w:val="left" w:pos="284"/>
        </w:tabs>
        <w:ind w:left="0"/>
        <w:jc w:val="both"/>
        <w:rPr>
          <w:rFonts w:eastAsia="Lucida Sans Unicode"/>
          <w:kern w:val="1"/>
          <w:sz w:val="28"/>
          <w:szCs w:val="28"/>
          <w:lang w:eastAsia="en-US"/>
        </w:rPr>
      </w:pPr>
    </w:p>
    <w:p w:rsidR="00FC24B3" w:rsidRDefault="00FC24B3" w:rsidP="00477D45">
      <w:pPr>
        <w:pStyle w:val="a6"/>
        <w:tabs>
          <w:tab w:val="left" w:pos="0"/>
          <w:tab w:val="left" w:pos="284"/>
        </w:tabs>
        <w:ind w:left="0"/>
        <w:jc w:val="both"/>
        <w:rPr>
          <w:rFonts w:eastAsia="Lucida Sans Unicode"/>
          <w:kern w:val="1"/>
          <w:sz w:val="28"/>
          <w:szCs w:val="28"/>
          <w:lang w:eastAsia="en-US"/>
        </w:rPr>
      </w:pPr>
    </w:p>
    <w:p w:rsidR="00FC24B3" w:rsidRDefault="00FC24B3" w:rsidP="00477D45">
      <w:pPr>
        <w:pStyle w:val="a6"/>
        <w:tabs>
          <w:tab w:val="left" w:pos="0"/>
          <w:tab w:val="left" w:pos="284"/>
        </w:tabs>
        <w:ind w:left="0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ab/>
        <w:t xml:space="preserve">Зав. ОСРН                                                      М.Г. </w:t>
      </w:r>
      <w:proofErr w:type="spellStart"/>
      <w:r>
        <w:rPr>
          <w:rFonts w:eastAsia="Lucida Sans Unicode"/>
          <w:kern w:val="1"/>
          <w:sz w:val="28"/>
          <w:szCs w:val="28"/>
          <w:lang w:eastAsia="en-US"/>
        </w:rPr>
        <w:t>Покрамович</w:t>
      </w:r>
      <w:proofErr w:type="spellEnd"/>
    </w:p>
    <w:p w:rsidR="00FC24B3" w:rsidRDefault="00FC24B3" w:rsidP="00477D45">
      <w:pPr>
        <w:pStyle w:val="a6"/>
        <w:tabs>
          <w:tab w:val="left" w:pos="0"/>
          <w:tab w:val="left" w:pos="284"/>
        </w:tabs>
        <w:ind w:left="0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ab/>
        <w:t>11.01.2017 г.</w:t>
      </w:r>
    </w:p>
    <w:sectPr w:rsidR="00FC24B3" w:rsidSect="00021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858380E"/>
    <w:multiLevelType w:val="hybridMultilevel"/>
    <w:tmpl w:val="4476BA6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09035EA3"/>
    <w:multiLevelType w:val="multilevel"/>
    <w:tmpl w:val="A84A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522577"/>
    <w:multiLevelType w:val="hybridMultilevel"/>
    <w:tmpl w:val="BE72C190"/>
    <w:lvl w:ilvl="0" w:tplc="705E5718">
      <w:start w:val="6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242F6768"/>
    <w:multiLevelType w:val="hybridMultilevel"/>
    <w:tmpl w:val="59E28720"/>
    <w:lvl w:ilvl="0" w:tplc="59B61058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4BB1D1D"/>
    <w:multiLevelType w:val="hybridMultilevel"/>
    <w:tmpl w:val="3BF0D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6D4419"/>
    <w:multiLevelType w:val="multilevel"/>
    <w:tmpl w:val="AA40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C22EE0"/>
    <w:multiLevelType w:val="multilevel"/>
    <w:tmpl w:val="0B6C9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4935D8"/>
    <w:multiLevelType w:val="hybridMultilevel"/>
    <w:tmpl w:val="9AF2D97A"/>
    <w:lvl w:ilvl="0" w:tplc="A4502AFE">
      <w:start w:val="1"/>
      <w:numFmt w:val="decimal"/>
      <w:lvlText w:val="%1."/>
      <w:lvlJc w:val="left"/>
      <w:pPr>
        <w:ind w:left="1698" w:hanging="99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5A87993"/>
    <w:multiLevelType w:val="hybridMultilevel"/>
    <w:tmpl w:val="33AE0AF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B997AD8"/>
    <w:multiLevelType w:val="hybridMultilevel"/>
    <w:tmpl w:val="53704D8C"/>
    <w:lvl w:ilvl="0" w:tplc="47D05AC8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52F8318D"/>
    <w:multiLevelType w:val="hybridMultilevel"/>
    <w:tmpl w:val="F424BF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4D431F"/>
    <w:multiLevelType w:val="hybridMultilevel"/>
    <w:tmpl w:val="6BB8CA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24B2078"/>
    <w:multiLevelType w:val="hybridMultilevel"/>
    <w:tmpl w:val="8A50BF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004CDE"/>
    <w:multiLevelType w:val="hybridMultilevel"/>
    <w:tmpl w:val="3D14AA16"/>
    <w:lvl w:ilvl="0" w:tplc="3B28CCB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8DA140B"/>
    <w:multiLevelType w:val="hybridMultilevel"/>
    <w:tmpl w:val="BB7E810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7C1804A1"/>
    <w:multiLevelType w:val="hybridMultilevel"/>
    <w:tmpl w:val="E83E19D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7FEE2366"/>
    <w:multiLevelType w:val="hybridMultilevel"/>
    <w:tmpl w:val="5DB8B60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3"/>
  </w:num>
  <w:num w:numId="6">
    <w:abstractNumId w:val="14"/>
  </w:num>
  <w:num w:numId="7">
    <w:abstractNumId w:val="8"/>
  </w:num>
  <w:num w:numId="8">
    <w:abstractNumId w:val="12"/>
  </w:num>
  <w:num w:numId="9">
    <w:abstractNumId w:val="5"/>
  </w:num>
  <w:num w:numId="10">
    <w:abstractNumId w:val="16"/>
  </w:num>
  <w:num w:numId="11">
    <w:abstractNumId w:val="1"/>
  </w:num>
  <w:num w:numId="12">
    <w:abstractNumId w:val="10"/>
  </w:num>
  <w:num w:numId="13">
    <w:abstractNumId w:val="9"/>
  </w:num>
  <w:num w:numId="14">
    <w:abstractNumId w:val="17"/>
  </w:num>
  <w:num w:numId="15">
    <w:abstractNumId w:val="3"/>
  </w:num>
  <w:num w:numId="16">
    <w:abstractNumId w:val="11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6C2B"/>
    <w:rsid w:val="00021897"/>
    <w:rsid w:val="00033409"/>
    <w:rsid w:val="0008664D"/>
    <w:rsid w:val="00092243"/>
    <w:rsid w:val="0009276F"/>
    <w:rsid w:val="000E0216"/>
    <w:rsid w:val="000E5B05"/>
    <w:rsid w:val="000F18BA"/>
    <w:rsid w:val="00116BF2"/>
    <w:rsid w:val="00130F8D"/>
    <w:rsid w:val="001639AD"/>
    <w:rsid w:val="001706D3"/>
    <w:rsid w:val="00192E44"/>
    <w:rsid w:val="001B59E4"/>
    <w:rsid w:val="001C61B4"/>
    <w:rsid w:val="001E2738"/>
    <w:rsid w:val="00252CCB"/>
    <w:rsid w:val="002739E9"/>
    <w:rsid w:val="00296B7E"/>
    <w:rsid w:val="002B5197"/>
    <w:rsid w:val="002D2761"/>
    <w:rsid w:val="0030676B"/>
    <w:rsid w:val="00323D02"/>
    <w:rsid w:val="00331D70"/>
    <w:rsid w:val="00391B32"/>
    <w:rsid w:val="003A31B3"/>
    <w:rsid w:val="003A45E6"/>
    <w:rsid w:val="003B1874"/>
    <w:rsid w:val="003C4E51"/>
    <w:rsid w:val="003D715F"/>
    <w:rsid w:val="003E6E0C"/>
    <w:rsid w:val="003E77DF"/>
    <w:rsid w:val="00412C19"/>
    <w:rsid w:val="0042350B"/>
    <w:rsid w:val="00434F83"/>
    <w:rsid w:val="00451D80"/>
    <w:rsid w:val="00461521"/>
    <w:rsid w:val="00462BEF"/>
    <w:rsid w:val="00470F17"/>
    <w:rsid w:val="00477D45"/>
    <w:rsid w:val="004A3AD5"/>
    <w:rsid w:val="004A5955"/>
    <w:rsid w:val="004B75CD"/>
    <w:rsid w:val="00501994"/>
    <w:rsid w:val="00527DDB"/>
    <w:rsid w:val="00561066"/>
    <w:rsid w:val="005906BE"/>
    <w:rsid w:val="005B5599"/>
    <w:rsid w:val="005D4C2F"/>
    <w:rsid w:val="005E0469"/>
    <w:rsid w:val="005F1499"/>
    <w:rsid w:val="005F6C78"/>
    <w:rsid w:val="00614DF0"/>
    <w:rsid w:val="006303C2"/>
    <w:rsid w:val="00643876"/>
    <w:rsid w:val="00651B26"/>
    <w:rsid w:val="0065602B"/>
    <w:rsid w:val="00660B3C"/>
    <w:rsid w:val="006639D9"/>
    <w:rsid w:val="006851E1"/>
    <w:rsid w:val="00685E17"/>
    <w:rsid w:val="006F6B3E"/>
    <w:rsid w:val="00702884"/>
    <w:rsid w:val="007119AC"/>
    <w:rsid w:val="007122A5"/>
    <w:rsid w:val="007543B1"/>
    <w:rsid w:val="00764E33"/>
    <w:rsid w:val="007823B8"/>
    <w:rsid w:val="00792B29"/>
    <w:rsid w:val="007A1D0D"/>
    <w:rsid w:val="007C1A9C"/>
    <w:rsid w:val="007C2AA9"/>
    <w:rsid w:val="007D67F2"/>
    <w:rsid w:val="00810C6E"/>
    <w:rsid w:val="0081289A"/>
    <w:rsid w:val="008230FD"/>
    <w:rsid w:val="00870D61"/>
    <w:rsid w:val="0087758A"/>
    <w:rsid w:val="008A6899"/>
    <w:rsid w:val="008C1C93"/>
    <w:rsid w:val="008D2B77"/>
    <w:rsid w:val="008E73B6"/>
    <w:rsid w:val="008F65B2"/>
    <w:rsid w:val="00900292"/>
    <w:rsid w:val="00922B7C"/>
    <w:rsid w:val="00936DF3"/>
    <w:rsid w:val="009570AE"/>
    <w:rsid w:val="00973747"/>
    <w:rsid w:val="00986434"/>
    <w:rsid w:val="0099730B"/>
    <w:rsid w:val="009B65AF"/>
    <w:rsid w:val="00A45AEB"/>
    <w:rsid w:val="00A4690C"/>
    <w:rsid w:val="00A80249"/>
    <w:rsid w:val="00A86519"/>
    <w:rsid w:val="00A91CD9"/>
    <w:rsid w:val="00A9290F"/>
    <w:rsid w:val="00A9731D"/>
    <w:rsid w:val="00AA4045"/>
    <w:rsid w:val="00AC4002"/>
    <w:rsid w:val="00AD3419"/>
    <w:rsid w:val="00AF085E"/>
    <w:rsid w:val="00B469CA"/>
    <w:rsid w:val="00B6488F"/>
    <w:rsid w:val="00B80308"/>
    <w:rsid w:val="00B96A71"/>
    <w:rsid w:val="00BA6E5E"/>
    <w:rsid w:val="00BC1855"/>
    <w:rsid w:val="00BD41D1"/>
    <w:rsid w:val="00BF5378"/>
    <w:rsid w:val="00C00AB4"/>
    <w:rsid w:val="00C0486F"/>
    <w:rsid w:val="00C16AED"/>
    <w:rsid w:val="00C26135"/>
    <w:rsid w:val="00C62625"/>
    <w:rsid w:val="00C627E5"/>
    <w:rsid w:val="00C65975"/>
    <w:rsid w:val="00C679C0"/>
    <w:rsid w:val="00CA323B"/>
    <w:rsid w:val="00CC743A"/>
    <w:rsid w:val="00CD12F5"/>
    <w:rsid w:val="00CD33A4"/>
    <w:rsid w:val="00CD3C86"/>
    <w:rsid w:val="00CF4222"/>
    <w:rsid w:val="00CF66F0"/>
    <w:rsid w:val="00D02ED2"/>
    <w:rsid w:val="00D25131"/>
    <w:rsid w:val="00D31C3F"/>
    <w:rsid w:val="00D530D8"/>
    <w:rsid w:val="00D5380E"/>
    <w:rsid w:val="00D77C69"/>
    <w:rsid w:val="00DD39D6"/>
    <w:rsid w:val="00DD593C"/>
    <w:rsid w:val="00DF2055"/>
    <w:rsid w:val="00E10348"/>
    <w:rsid w:val="00E4208E"/>
    <w:rsid w:val="00E87413"/>
    <w:rsid w:val="00E91713"/>
    <w:rsid w:val="00E921A8"/>
    <w:rsid w:val="00E938DD"/>
    <w:rsid w:val="00EA6DAA"/>
    <w:rsid w:val="00EC0F7E"/>
    <w:rsid w:val="00ED2B60"/>
    <w:rsid w:val="00ED3673"/>
    <w:rsid w:val="00EF1CC8"/>
    <w:rsid w:val="00F54F31"/>
    <w:rsid w:val="00F6030C"/>
    <w:rsid w:val="00F61594"/>
    <w:rsid w:val="00F624EE"/>
    <w:rsid w:val="00F658CC"/>
    <w:rsid w:val="00F750D4"/>
    <w:rsid w:val="00F85240"/>
    <w:rsid w:val="00F86C2B"/>
    <w:rsid w:val="00FA166D"/>
    <w:rsid w:val="00FC24B3"/>
    <w:rsid w:val="00FF1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38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86C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2">
    <w:name w:val="s2"/>
    <w:basedOn w:val="a0"/>
    <w:rsid w:val="00F86C2B"/>
  </w:style>
  <w:style w:type="paragraph" w:customStyle="1" w:styleId="ConsPlusNormal">
    <w:name w:val="ConsPlusNormal"/>
    <w:uiPriority w:val="99"/>
    <w:rsid w:val="00C261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8E73B6"/>
    <w:pPr>
      <w:spacing w:after="120"/>
    </w:pPr>
    <w:rPr>
      <w:lang w:val="ro-RO"/>
    </w:rPr>
  </w:style>
  <w:style w:type="character" w:customStyle="1" w:styleId="a4">
    <w:name w:val="Основной текст Знак"/>
    <w:basedOn w:val="a0"/>
    <w:link w:val="a3"/>
    <w:uiPriority w:val="99"/>
    <w:rsid w:val="008E73B6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character" w:customStyle="1" w:styleId="apple-converted-space">
    <w:name w:val="apple-converted-space"/>
    <w:basedOn w:val="a0"/>
    <w:rsid w:val="007D67F2"/>
  </w:style>
  <w:style w:type="paragraph" w:styleId="a5">
    <w:name w:val="Normal (Web)"/>
    <w:basedOn w:val="a"/>
    <w:uiPriority w:val="99"/>
    <w:semiHidden/>
    <w:unhideWhenUsed/>
    <w:rsid w:val="007D67F2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764E33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List Paragraph"/>
    <w:basedOn w:val="a"/>
    <w:uiPriority w:val="34"/>
    <w:qFormat/>
    <w:rsid w:val="0008664D"/>
    <w:pPr>
      <w:ind w:left="720"/>
      <w:contextualSpacing/>
    </w:pPr>
  </w:style>
  <w:style w:type="table" w:styleId="a7">
    <w:name w:val="Table Grid"/>
    <w:basedOn w:val="a1"/>
    <w:rsid w:val="00712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F085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538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2A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2A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9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896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8AFB5-2C19-465B-91AC-40305BE54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1670</TotalTime>
  <Pages>10</Pages>
  <Words>3455</Words>
  <Characters>19694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AKCSON</Company>
  <LinksUpToDate>false</LinksUpToDate>
  <CharactersWithSpaces>23103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ZAV_ONNSR</dc:creator>
  <cp:keywords/>
  <dc:description/>
  <cp:lastModifiedBy>zavotdeleniem</cp:lastModifiedBy>
  <cp:revision>51</cp:revision>
  <cp:lastPrinted>2016-11-23T14:41:00Z</cp:lastPrinted>
  <dcterms:created xsi:type="dcterms:W3CDTF">2016-01-22T10:30:00Z</dcterms:created>
  <dcterms:modified xsi:type="dcterms:W3CDTF">2018-02-07T08:06:00Z</dcterms:modified>
</cp:coreProperties>
</file>