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0" w:type="dxa"/>
        <w:tblInd w:w="4788" w:type="dxa"/>
        <w:tblLook w:val="04A0"/>
      </w:tblPr>
      <w:tblGrid>
        <w:gridCol w:w="4860"/>
      </w:tblGrid>
      <w:tr w:rsidR="0043434F" w:rsidRPr="008D457D" w:rsidTr="008519A4">
        <w:tc>
          <w:tcPr>
            <w:tcW w:w="4860" w:type="dxa"/>
            <w:shd w:val="clear" w:color="auto" w:fill="auto"/>
          </w:tcPr>
          <w:p w:rsidR="0043434F" w:rsidRPr="008D457D" w:rsidRDefault="0043434F" w:rsidP="008519A4">
            <w:pPr>
              <w:spacing w:line="360" w:lineRule="auto"/>
              <w:rPr>
                <w:bCs/>
                <w:color w:val="000000"/>
              </w:rPr>
            </w:pPr>
            <w:r w:rsidRPr="008D457D">
              <w:rPr>
                <w:bCs/>
                <w:color w:val="000000"/>
              </w:rPr>
              <w:t>УТВЕРЖДЕНО:</w:t>
            </w:r>
          </w:p>
          <w:p w:rsidR="0043434F" w:rsidRPr="008D457D" w:rsidRDefault="0043434F" w:rsidP="008519A4">
            <w:pPr>
              <w:pStyle w:val="ab"/>
              <w:tabs>
                <w:tab w:val="left" w:pos="540"/>
                <w:tab w:val="left" w:pos="900"/>
              </w:tabs>
              <w:spacing w:after="0" w:line="240" w:lineRule="auto"/>
              <w:ind w:firstLine="0"/>
              <w:rPr>
                <w:sz w:val="24"/>
                <w:szCs w:val="24"/>
              </w:rPr>
            </w:pPr>
            <w:r w:rsidRPr="008D457D">
              <w:rPr>
                <w:sz w:val="24"/>
                <w:szCs w:val="24"/>
              </w:rPr>
              <w:t>Наблюдательным советом</w:t>
            </w:r>
            <w:r w:rsidR="00CC0092">
              <w:rPr>
                <w:sz w:val="24"/>
                <w:szCs w:val="24"/>
              </w:rPr>
              <w:t xml:space="preserve"> </w:t>
            </w:r>
            <w:r w:rsidRPr="008D457D">
              <w:rPr>
                <w:sz w:val="24"/>
                <w:szCs w:val="24"/>
              </w:rPr>
              <w:t>государственного областного автономного учреждения социального обслуживания населения</w:t>
            </w:r>
          </w:p>
          <w:p w:rsidR="0043434F" w:rsidRPr="008D457D" w:rsidRDefault="0043434F" w:rsidP="008519A4">
            <w:pPr>
              <w:pStyle w:val="ab"/>
              <w:tabs>
                <w:tab w:val="left" w:pos="540"/>
                <w:tab w:val="left" w:pos="900"/>
              </w:tabs>
              <w:spacing w:after="0" w:line="240" w:lineRule="auto"/>
              <w:ind w:firstLine="0"/>
              <w:rPr>
                <w:sz w:val="24"/>
                <w:szCs w:val="24"/>
              </w:rPr>
            </w:pPr>
            <w:r w:rsidRPr="008D457D">
              <w:rPr>
                <w:sz w:val="24"/>
                <w:szCs w:val="24"/>
              </w:rPr>
              <w:t>«Апатитский комплексный центр социального обслуживания населения»</w:t>
            </w:r>
          </w:p>
          <w:p w:rsidR="0043434F" w:rsidRPr="008D457D" w:rsidRDefault="0043434F" w:rsidP="008519A4">
            <w:pPr>
              <w:pStyle w:val="ab"/>
              <w:tabs>
                <w:tab w:val="left" w:pos="540"/>
                <w:tab w:val="left" w:pos="900"/>
              </w:tabs>
              <w:spacing w:after="0" w:line="240" w:lineRule="auto"/>
              <w:ind w:firstLine="0"/>
              <w:rPr>
                <w:sz w:val="24"/>
                <w:szCs w:val="24"/>
              </w:rPr>
            </w:pPr>
          </w:p>
          <w:p w:rsidR="0043434F" w:rsidRPr="008D457D" w:rsidRDefault="0043434F" w:rsidP="00CC0092">
            <w:pPr>
              <w:tabs>
                <w:tab w:val="left" w:pos="4320"/>
              </w:tabs>
              <w:spacing w:line="360" w:lineRule="auto"/>
              <w:ind w:right="193"/>
              <w:jc w:val="both"/>
              <w:rPr>
                <w:bCs/>
              </w:rPr>
            </w:pPr>
            <w:r w:rsidRPr="008D457D">
              <w:rPr>
                <w:bCs/>
              </w:rPr>
              <w:t>Протокол</w:t>
            </w:r>
            <w:r w:rsidRPr="008D457D">
              <w:rPr>
                <w:bCs/>
                <w:lang w:val="en-US"/>
              </w:rPr>
              <w:t xml:space="preserve"> №</w:t>
            </w:r>
            <w:r w:rsidR="00CC0092">
              <w:rPr>
                <w:bCs/>
              </w:rPr>
              <w:t xml:space="preserve"> 27 </w:t>
            </w:r>
            <w:r w:rsidRPr="008D457D">
              <w:rPr>
                <w:bCs/>
              </w:rPr>
              <w:t>от «</w:t>
            </w:r>
            <w:r w:rsidR="00CC0092">
              <w:rPr>
                <w:bCs/>
              </w:rPr>
              <w:t>27</w:t>
            </w:r>
            <w:r w:rsidRPr="008D457D">
              <w:rPr>
                <w:bCs/>
              </w:rPr>
              <w:t xml:space="preserve">» </w:t>
            </w:r>
            <w:r w:rsidR="00CC0092">
              <w:rPr>
                <w:bCs/>
              </w:rPr>
              <w:t>ноября</w:t>
            </w:r>
            <w:r w:rsidRPr="008D457D">
              <w:rPr>
                <w:bCs/>
              </w:rPr>
              <w:t xml:space="preserve">  2015 года</w:t>
            </w:r>
          </w:p>
        </w:tc>
      </w:tr>
    </w:tbl>
    <w:p w:rsidR="0043434F" w:rsidRPr="008D457D" w:rsidRDefault="0043434F" w:rsidP="0043434F">
      <w:pPr>
        <w:jc w:val="both"/>
      </w:pPr>
    </w:p>
    <w:p w:rsidR="0043434F" w:rsidRPr="008D457D" w:rsidRDefault="0043434F" w:rsidP="0043434F">
      <w:pPr>
        <w:jc w:val="both"/>
      </w:pPr>
    </w:p>
    <w:p w:rsidR="0043434F" w:rsidRDefault="0043434F" w:rsidP="0043434F">
      <w:pPr>
        <w:jc w:val="both"/>
      </w:pPr>
    </w:p>
    <w:p w:rsidR="008D457D" w:rsidRDefault="008D457D" w:rsidP="0043434F">
      <w:pPr>
        <w:jc w:val="both"/>
      </w:pPr>
    </w:p>
    <w:p w:rsidR="008D457D" w:rsidRDefault="008D457D" w:rsidP="0043434F">
      <w:pPr>
        <w:jc w:val="both"/>
      </w:pPr>
    </w:p>
    <w:p w:rsidR="008D457D" w:rsidRPr="008D457D" w:rsidRDefault="008D457D" w:rsidP="0043434F">
      <w:pPr>
        <w:jc w:val="both"/>
      </w:pPr>
    </w:p>
    <w:p w:rsidR="0043434F" w:rsidRPr="008D457D" w:rsidRDefault="0043434F" w:rsidP="0043434F">
      <w:pPr>
        <w:jc w:val="both"/>
      </w:pPr>
    </w:p>
    <w:p w:rsidR="0043434F" w:rsidRPr="008D457D" w:rsidRDefault="0043434F" w:rsidP="0043434F">
      <w:pPr>
        <w:jc w:val="both"/>
      </w:pPr>
    </w:p>
    <w:p w:rsidR="0043434F" w:rsidRPr="008D457D" w:rsidRDefault="0043434F" w:rsidP="0043434F">
      <w:pPr>
        <w:jc w:val="both"/>
      </w:pPr>
    </w:p>
    <w:p w:rsidR="0043434F" w:rsidRPr="008D457D" w:rsidRDefault="0043434F" w:rsidP="0043434F">
      <w:pPr>
        <w:jc w:val="both"/>
      </w:pPr>
    </w:p>
    <w:p w:rsidR="0043434F" w:rsidRPr="008D457D" w:rsidRDefault="0043434F" w:rsidP="0043434F">
      <w:pPr>
        <w:jc w:val="both"/>
      </w:pPr>
    </w:p>
    <w:p w:rsidR="0043434F" w:rsidRPr="008D457D" w:rsidRDefault="002116EE" w:rsidP="0043434F">
      <w:pPr>
        <w:jc w:val="center"/>
        <w:rPr>
          <w:b/>
        </w:rPr>
      </w:pPr>
      <w:r w:rsidRPr="008D457D">
        <w:rPr>
          <w:b/>
        </w:rPr>
        <w:t>ПОЛОЖЕНИЕ О ЗАКУПКАХ</w:t>
      </w:r>
    </w:p>
    <w:p w:rsidR="0043434F" w:rsidRPr="008D457D" w:rsidRDefault="0043434F" w:rsidP="0043434F">
      <w:pPr>
        <w:jc w:val="center"/>
      </w:pPr>
    </w:p>
    <w:p w:rsidR="0043434F" w:rsidRPr="008D457D" w:rsidRDefault="0043434F" w:rsidP="0043434F">
      <w:pPr>
        <w:jc w:val="center"/>
      </w:pPr>
      <w:r w:rsidRPr="008D457D">
        <w:t>Государственного областного автономного учреждения</w:t>
      </w:r>
    </w:p>
    <w:p w:rsidR="0043434F" w:rsidRPr="008D457D" w:rsidRDefault="0043434F" w:rsidP="0043434F">
      <w:pPr>
        <w:jc w:val="center"/>
      </w:pPr>
      <w:r w:rsidRPr="008D457D">
        <w:t>социального обслуживания населения</w:t>
      </w:r>
    </w:p>
    <w:p w:rsidR="0043434F" w:rsidRPr="008D457D" w:rsidRDefault="0043434F" w:rsidP="0043434F">
      <w:pPr>
        <w:jc w:val="center"/>
      </w:pPr>
      <w:r w:rsidRPr="008D457D">
        <w:t>«Апатитский комплексный центр социального обслуживания населения»</w:t>
      </w:r>
    </w:p>
    <w:p w:rsidR="0043434F" w:rsidRPr="008D457D" w:rsidRDefault="0043434F" w:rsidP="0043434F">
      <w:pPr>
        <w:jc w:val="center"/>
      </w:pPr>
    </w:p>
    <w:p w:rsidR="0043434F" w:rsidRPr="008D457D" w:rsidRDefault="0043434F" w:rsidP="0043434F">
      <w:pPr>
        <w:jc w:val="both"/>
      </w:pPr>
    </w:p>
    <w:p w:rsidR="0043434F" w:rsidRPr="008D457D" w:rsidRDefault="0043434F" w:rsidP="0043434F">
      <w:pPr>
        <w:jc w:val="both"/>
      </w:pPr>
    </w:p>
    <w:p w:rsidR="0043434F" w:rsidRPr="008D457D" w:rsidRDefault="0043434F" w:rsidP="0043434F">
      <w:pPr>
        <w:jc w:val="both"/>
      </w:pPr>
    </w:p>
    <w:p w:rsidR="0043434F" w:rsidRPr="008D457D" w:rsidRDefault="0043434F" w:rsidP="0043434F">
      <w:pPr>
        <w:jc w:val="both"/>
      </w:pPr>
    </w:p>
    <w:p w:rsidR="0043434F" w:rsidRPr="008D457D" w:rsidRDefault="0043434F" w:rsidP="0043434F">
      <w:pPr>
        <w:jc w:val="both"/>
      </w:pPr>
    </w:p>
    <w:p w:rsidR="0043434F" w:rsidRPr="008D457D" w:rsidRDefault="0043434F" w:rsidP="0043434F">
      <w:pPr>
        <w:jc w:val="both"/>
      </w:pPr>
    </w:p>
    <w:p w:rsidR="0043434F" w:rsidRPr="008D457D" w:rsidRDefault="0043434F" w:rsidP="0043434F">
      <w:pPr>
        <w:jc w:val="both"/>
      </w:pPr>
    </w:p>
    <w:p w:rsidR="0043434F" w:rsidRPr="008D457D" w:rsidRDefault="0043434F" w:rsidP="0043434F">
      <w:pPr>
        <w:jc w:val="both"/>
      </w:pPr>
    </w:p>
    <w:p w:rsidR="0043434F" w:rsidRPr="008D457D" w:rsidRDefault="0043434F" w:rsidP="0043434F">
      <w:pPr>
        <w:jc w:val="both"/>
      </w:pPr>
    </w:p>
    <w:p w:rsidR="0043434F" w:rsidRDefault="0043434F" w:rsidP="0043434F">
      <w:pPr>
        <w:jc w:val="both"/>
      </w:pPr>
    </w:p>
    <w:p w:rsidR="008D457D" w:rsidRDefault="008D457D" w:rsidP="0043434F">
      <w:pPr>
        <w:jc w:val="both"/>
      </w:pPr>
    </w:p>
    <w:p w:rsidR="008D457D" w:rsidRDefault="008D457D" w:rsidP="0043434F">
      <w:pPr>
        <w:jc w:val="both"/>
      </w:pPr>
    </w:p>
    <w:p w:rsidR="008D457D" w:rsidRDefault="008D457D" w:rsidP="0043434F">
      <w:pPr>
        <w:jc w:val="both"/>
      </w:pPr>
    </w:p>
    <w:p w:rsidR="008D457D" w:rsidRDefault="008D457D" w:rsidP="0043434F">
      <w:pPr>
        <w:jc w:val="both"/>
      </w:pPr>
    </w:p>
    <w:p w:rsidR="008D457D" w:rsidRDefault="008D457D" w:rsidP="0043434F">
      <w:pPr>
        <w:jc w:val="both"/>
      </w:pPr>
    </w:p>
    <w:p w:rsidR="008D457D" w:rsidRDefault="008D457D" w:rsidP="0043434F">
      <w:pPr>
        <w:jc w:val="both"/>
      </w:pPr>
    </w:p>
    <w:p w:rsidR="008D457D" w:rsidRDefault="008D457D" w:rsidP="0043434F">
      <w:pPr>
        <w:jc w:val="both"/>
      </w:pPr>
    </w:p>
    <w:p w:rsidR="008D457D" w:rsidRPr="008D457D" w:rsidRDefault="008D457D" w:rsidP="0043434F">
      <w:pPr>
        <w:jc w:val="both"/>
      </w:pPr>
    </w:p>
    <w:p w:rsidR="002116EE" w:rsidRDefault="002116EE" w:rsidP="00522475"/>
    <w:p w:rsidR="000C59FE" w:rsidRDefault="000C59FE" w:rsidP="00522475"/>
    <w:p w:rsidR="000C59FE" w:rsidRDefault="000C59FE" w:rsidP="00522475"/>
    <w:p w:rsidR="000C59FE" w:rsidRPr="008D457D" w:rsidRDefault="000C59FE" w:rsidP="00522475"/>
    <w:p w:rsidR="002116EE" w:rsidRPr="008D457D" w:rsidRDefault="002116EE" w:rsidP="0043434F">
      <w:pPr>
        <w:jc w:val="center"/>
      </w:pPr>
    </w:p>
    <w:p w:rsidR="0043434F" w:rsidRPr="008D457D" w:rsidRDefault="0043434F" w:rsidP="0043434F">
      <w:pPr>
        <w:jc w:val="center"/>
      </w:pPr>
      <w:r w:rsidRPr="008D457D">
        <w:t>г. Апатиты</w:t>
      </w:r>
    </w:p>
    <w:p w:rsidR="0043434F" w:rsidRPr="008D457D" w:rsidRDefault="0043434F" w:rsidP="0043434F">
      <w:pPr>
        <w:jc w:val="center"/>
      </w:pPr>
      <w:r w:rsidRPr="008D457D">
        <w:t>2015 год</w:t>
      </w:r>
    </w:p>
    <w:p w:rsidR="00CC2E6C" w:rsidRPr="008D457D" w:rsidRDefault="00CC2E6C"/>
    <w:p w:rsidR="002B4515" w:rsidRPr="008D457D" w:rsidRDefault="002B4515" w:rsidP="002B4515">
      <w:pPr>
        <w:tabs>
          <w:tab w:val="left" w:pos="540"/>
          <w:tab w:val="left" w:pos="900"/>
        </w:tabs>
        <w:jc w:val="center"/>
        <w:rPr>
          <w:b/>
        </w:rPr>
      </w:pPr>
      <w:r w:rsidRPr="008D457D">
        <w:rPr>
          <w:b/>
        </w:rPr>
        <w:lastRenderedPageBreak/>
        <w:t>СОДЕРЖАНИЕ</w:t>
      </w:r>
    </w:p>
    <w:p w:rsidR="002B4515" w:rsidRPr="008D457D" w:rsidRDefault="002B4515" w:rsidP="002B4515">
      <w:pPr>
        <w:tabs>
          <w:tab w:val="left" w:pos="540"/>
          <w:tab w:val="left" w:pos="900"/>
        </w:tabs>
        <w:jc w:val="center"/>
        <w:rPr>
          <w:b/>
        </w:rPr>
      </w:pPr>
    </w:p>
    <w:tbl>
      <w:tblPr>
        <w:tblW w:w="10008" w:type="dxa"/>
        <w:tblLook w:val="01E0"/>
      </w:tblPr>
      <w:tblGrid>
        <w:gridCol w:w="9057"/>
        <w:gridCol w:w="951"/>
      </w:tblGrid>
      <w:tr w:rsidR="002B4515" w:rsidRPr="008D457D" w:rsidTr="008519A4">
        <w:tc>
          <w:tcPr>
            <w:tcW w:w="8388" w:type="dxa"/>
          </w:tcPr>
          <w:p w:rsidR="002B4515" w:rsidRPr="008D457D" w:rsidRDefault="002B4515" w:rsidP="00D1213F">
            <w:pPr>
              <w:tabs>
                <w:tab w:val="left" w:pos="540"/>
                <w:tab w:val="left" w:pos="900"/>
              </w:tabs>
              <w:spacing w:line="360" w:lineRule="auto"/>
              <w:contextualSpacing/>
              <w:jc w:val="both"/>
            </w:pPr>
            <w:r w:rsidRPr="008D457D">
              <w:t xml:space="preserve">1. </w:t>
            </w:r>
            <w:r w:rsidR="00D1213F" w:rsidRPr="008D457D">
              <w:t>Общие положения, т</w:t>
            </w:r>
            <w:r w:rsidR="004A718E" w:rsidRPr="008D457D">
              <w:t>ермины</w:t>
            </w:r>
            <w:r w:rsidR="0017520E" w:rsidRPr="008D457D">
              <w:t xml:space="preserve"> и определе</w:t>
            </w:r>
            <w:r w:rsidR="00D1213F" w:rsidRPr="008D457D">
              <w:t>ния, п</w:t>
            </w:r>
            <w:r w:rsidRPr="008D457D">
              <w:t>редмет, цели и принципы регулиров</w:t>
            </w:r>
            <w:r w:rsidR="00F927B1" w:rsidRPr="008D457D">
              <w:t>ания…………………………………………………………………</w:t>
            </w:r>
            <w:r w:rsidR="008D457D">
              <w:t>…………</w:t>
            </w:r>
            <w:r w:rsidR="00F927B1" w:rsidRPr="008D457D">
              <w:t>…3</w:t>
            </w:r>
          </w:p>
          <w:p w:rsidR="002B4515" w:rsidRPr="008D457D" w:rsidRDefault="002B4515" w:rsidP="008519A4">
            <w:pPr>
              <w:tabs>
                <w:tab w:val="left" w:pos="540"/>
                <w:tab w:val="left" w:pos="900"/>
              </w:tabs>
              <w:spacing w:line="360" w:lineRule="auto"/>
              <w:contextualSpacing/>
              <w:jc w:val="both"/>
              <w:rPr>
                <w:b/>
              </w:rPr>
            </w:pPr>
          </w:p>
        </w:tc>
        <w:tc>
          <w:tcPr>
            <w:tcW w:w="1620" w:type="dxa"/>
          </w:tcPr>
          <w:p w:rsidR="002B4515" w:rsidRPr="008D457D" w:rsidRDefault="002B4515" w:rsidP="008519A4">
            <w:pPr>
              <w:tabs>
                <w:tab w:val="left" w:pos="540"/>
                <w:tab w:val="left" w:pos="900"/>
              </w:tabs>
              <w:spacing w:line="360" w:lineRule="auto"/>
              <w:jc w:val="both"/>
            </w:pPr>
          </w:p>
        </w:tc>
      </w:tr>
      <w:tr w:rsidR="002B4515" w:rsidRPr="008D457D" w:rsidTr="008519A4">
        <w:tc>
          <w:tcPr>
            <w:tcW w:w="8388" w:type="dxa"/>
          </w:tcPr>
          <w:p w:rsidR="002B4515" w:rsidRPr="008D457D" w:rsidRDefault="002B4515" w:rsidP="008519A4">
            <w:pPr>
              <w:tabs>
                <w:tab w:val="left" w:pos="540"/>
                <w:tab w:val="left" w:pos="900"/>
              </w:tabs>
              <w:spacing w:line="360" w:lineRule="auto"/>
              <w:contextualSpacing/>
              <w:jc w:val="both"/>
            </w:pPr>
            <w:r w:rsidRPr="008D457D">
              <w:t>2. Нормативное правовое регулирование, область применения положени</w:t>
            </w:r>
            <w:r w:rsidR="00F927B1" w:rsidRPr="008D457D">
              <w:t>я……………………………………………..………</w:t>
            </w:r>
            <w:r w:rsidR="008D457D">
              <w:t>………..</w:t>
            </w:r>
            <w:r w:rsidR="00F927B1" w:rsidRPr="008D457D">
              <w:t>………………</w:t>
            </w:r>
            <w:r w:rsidR="00337F14" w:rsidRPr="008D457D">
              <w:t>…</w:t>
            </w:r>
            <w:r w:rsidR="00447BA8">
              <w:t>..7</w:t>
            </w:r>
          </w:p>
          <w:p w:rsidR="002B4515" w:rsidRPr="008D457D" w:rsidRDefault="002B4515" w:rsidP="008519A4">
            <w:pPr>
              <w:tabs>
                <w:tab w:val="left" w:pos="540"/>
                <w:tab w:val="left" w:pos="900"/>
              </w:tabs>
              <w:spacing w:line="360" w:lineRule="auto"/>
              <w:contextualSpacing/>
              <w:jc w:val="both"/>
              <w:rPr>
                <w:b/>
              </w:rPr>
            </w:pPr>
          </w:p>
        </w:tc>
        <w:tc>
          <w:tcPr>
            <w:tcW w:w="1620" w:type="dxa"/>
          </w:tcPr>
          <w:p w:rsidR="002B4515" w:rsidRPr="008D457D" w:rsidRDefault="002B4515" w:rsidP="008519A4">
            <w:pPr>
              <w:tabs>
                <w:tab w:val="left" w:pos="540"/>
                <w:tab w:val="left" w:pos="900"/>
              </w:tabs>
              <w:spacing w:line="360" w:lineRule="auto"/>
              <w:jc w:val="both"/>
            </w:pPr>
          </w:p>
        </w:tc>
      </w:tr>
      <w:tr w:rsidR="002B4515" w:rsidRPr="008D457D" w:rsidTr="008519A4">
        <w:tc>
          <w:tcPr>
            <w:tcW w:w="8388" w:type="dxa"/>
          </w:tcPr>
          <w:p w:rsidR="002B4515" w:rsidRPr="008D457D" w:rsidRDefault="002B4515" w:rsidP="008519A4">
            <w:pPr>
              <w:tabs>
                <w:tab w:val="left" w:pos="540"/>
                <w:tab w:val="left" w:pos="900"/>
              </w:tabs>
              <w:spacing w:line="360" w:lineRule="auto"/>
              <w:contextualSpacing/>
              <w:jc w:val="both"/>
            </w:pPr>
            <w:r w:rsidRPr="008D457D">
              <w:t>3. Информационное обес</w:t>
            </w:r>
            <w:r w:rsidR="00337F14" w:rsidRPr="008D457D">
              <w:t>печение закупок………………………..……</w:t>
            </w:r>
            <w:r w:rsidR="00337F14" w:rsidRPr="008D457D">
              <w:rPr>
                <w:lang w:val="en-US"/>
              </w:rPr>
              <w:t>…</w:t>
            </w:r>
            <w:r w:rsidR="008D457D">
              <w:t>………..</w:t>
            </w:r>
            <w:r w:rsidR="00337F14" w:rsidRPr="008D457D">
              <w:rPr>
                <w:lang w:val="en-US"/>
              </w:rPr>
              <w:t>.</w:t>
            </w:r>
            <w:r w:rsidR="003572A7">
              <w:t>……7</w:t>
            </w:r>
          </w:p>
          <w:p w:rsidR="002B4515" w:rsidRPr="008D457D" w:rsidRDefault="002B4515" w:rsidP="008519A4">
            <w:pPr>
              <w:tabs>
                <w:tab w:val="left" w:pos="540"/>
                <w:tab w:val="left" w:pos="900"/>
              </w:tabs>
              <w:spacing w:line="360" w:lineRule="auto"/>
              <w:contextualSpacing/>
              <w:jc w:val="both"/>
              <w:rPr>
                <w:b/>
              </w:rPr>
            </w:pPr>
          </w:p>
        </w:tc>
        <w:tc>
          <w:tcPr>
            <w:tcW w:w="1620" w:type="dxa"/>
          </w:tcPr>
          <w:p w:rsidR="002B4515" w:rsidRPr="008D457D" w:rsidRDefault="002B4515" w:rsidP="008519A4">
            <w:pPr>
              <w:tabs>
                <w:tab w:val="left" w:pos="540"/>
                <w:tab w:val="left" w:pos="900"/>
              </w:tabs>
              <w:spacing w:line="360" w:lineRule="auto"/>
              <w:jc w:val="both"/>
            </w:pPr>
          </w:p>
        </w:tc>
      </w:tr>
      <w:tr w:rsidR="002B4515" w:rsidRPr="008D457D" w:rsidTr="008519A4">
        <w:tc>
          <w:tcPr>
            <w:tcW w:w="8388" w:type="dxa"/>
          </w:tcPr>
          <w:p w:rsidR="002B4515" w:rsidRPr="008D457D" w:rsidRDefault="002B4515" w:rsidP="008519A4">
            <w:pPr>
              <w:tabs>
                <w:tab w:val="left" w:pos="540"/>
                <w:tab w:val="left" w:pos="900"/>
              </w:tabs>
              <w:spacing w:line="360" w:lineRule="auto"/>
              <w:contextualSpacing/>
              <w:jc w:val="both"/>
            </w:pPr>
            <w:r w:rsidRPr="008D457D">
              <w:t xml:space="preserve">4. </w:t>
            </w:r>
            <w:r w:rsidR="00447BA8" w:rsidRPr="008D457D">
              <w:t xml:space="preserve">Закупочные комиссии </w:t>
            </w:r>
            <w:r w:rsidR="00337F14" w:rsidRPr="008D457D">
              <w:t>……………………….…………………………</w:t>
            </w:r>
            <w:r w:rsidR="008D457D">
              <w:t>……….</w:t>
            </w:r>
            <w:r w:rsidR="00447BA8">
              <w:t>.</w:t>
            </w:r>
            <w:r w:rsidR="008D457D">
              <w:t>.</w:t>
            </w:r>
            <w:r w:rsidR="00337F14" w:rsidRPr="008D457D">
              <w:t>…</w:t>
            </w:r>
            <w:r w:rsidR="00447BA8">
              <w:t>….9</w:t>
            </w:r>
          </w:p>
          <w:p w:rsidR="002B4515" w:rsidRPr="008D457D" w:rsidRDefault="002B4515" w:rsidP="008519A4">
            <w:pPr>
              <w:tabs>
                <w:tab w:val="left" w:pos="540"/>
                <w:tab w:val="left" w:pos="900"/>
              </w:tabs>
              <w:spacing w:line="360" w:lineRule="auto"/>
              <w:contextualSpacing/>
              <w:jc w:val="both"/>
              <w:rPr>
                <w:b/>
              </w:rPr>
            </w:pPr>
          </w:p>
        </w:tc>
        <w:tc>
          <w:tcPr>
            <w:tcW w:w="1620" w:type="dxa"/>
          </w:tcPr>
          <w:p w:rsidR="002B4515" w:rsidRPr="008D457D" w:rsidRDefault="002B4515" w:rsidP="008519A4">
            <w:pPr>
              <w:tabs>
                <w:tab w:val="left" w:pos="540"/>
                <w:tab w:val="left" w:pos="900"/>
              </w:tabs>
              <w:spacing w:line="360" w:lineRule="auto"/>
              <w:jc w:val="both"/>
            </w:pPr>
          </w:p>
        </w:tc>
      </w:tr>
      <w:tr w:rsidR="002B4515" w:rsidRPr="008D457D" w:rsidTr="008519A4">
        <w:tc>
          <w:tcPr>
            <w:tcW w:w="8388" w:type="dxa"/>
          </w:tcPr>
          <w:p w:rsidR="002B4515" w:rsidRPr="008D457D" w:rsidRDefault="002B4515" w:rsidP="008519A4">
            <w:pPr>
              <w:tabs>
                <w:tab w:val="left" w:pos="540"/>
                <w:tab w:val="left" w:pos="900"/>
              </w:tabs>
              <w:spacing w:line="360" w:lineRule="auto"/>
              <w:contextualSpacing/>
              <w:jc w:val="both"/>
            </w:pPr>
            <w:r w:rsidRPr="008D457D">
              <w:t xml:space="preserve">5. </w:t>
            </w:r>
            <w:r w:rsidR="00447BA8" w:rsidRPr="008D457D">
              <w:t xml:space="preserve">Планирование закупок </w:t>
            </w:r>
            <w:r w:rsidR="00337F14" w:rsidRPr="008D457D">
              <w:t>………….…………………………………………</w:t>
            </w:r>
            <w:r w:rsidR="001B1F7F">
              <w:t>……….</w:t>
            </w:r>
            <w:r w:rsidR="00337F14" w:rsidRPr="008D457D">
              <w:t>...</w:t>
            </w:r>
            <w:r w:rsidR="003572A7">
              <w:t>..10</w:t>
            </w:r>
          </w:p>
          <w:p w:rsidR="002B4515" w:rsidRPr="008D457D" w:rsidRDefault="002B4515" w:rsidP="008519A4">
            <w:pPr>
              <w:tabs>
                <w:tab w:val="left" w:pos="540"/>
                <w:tab w:val="left" w:pos="900"/>
              </w:tabs>
              <w:spacing w:line="360" w:lineRule="auto"/>
              <w:contextualSpacing/>
              <w:jc w:val="both"/>
              <w:rPr>
                <w:b/>
              </w:rPr>
            </w:pPr>
          </w:p>
        </w:tc>
        <w:tc>
          <w:tcPr>
            <w:tcW w:w="1620" w:type="dxa"/>
          </w:tcPr>
          <w:p w:rsidR="002B4515" w:rsidRPr="008D457D" w:rsidRDefault="002B4515" w:rsidP="008519A4">
            <w:pPr>
              <w:tabs>
                <w:tab w:val="left" w:pos="540"/>
                <w:tab w:val="left" w:pos="900"/>
              </w:tabs>
              <w:spacing w:line="360" w:lineRule="auto"/>
              <w:jc w:val="both"/>
            </w:pPr>
          </w:p>
        </w:tc>
      </w:tr>
      <w:tr w:rsidR="002B4515" w:rsidRPr="008D457D" w:rsidTr="008519A4">
        <w:tc>
          <w:tcPr>
            <w:tcW w:w="8388" w:type="dxa"/>
          </w:tcPr>
          <w:p w:rsidR="002B4515" w:rsidRPr="001B1F7F" w:rsidRDefault="002B4515" w:rsidP="008519A4">
            <w:pPr>
              <w:tabs>
                <w:tab w:val="left" w:pos="540"/>
                <w:tab w:val="left" w:pos="900"/>
              </w:tabs>
              <w:spacing w:line="360" w:lineRule="auto"/>
              <w:contextualSpacing/>
              <w:jc w:val="both"/>
            </w:pPr>
            <w:r w:rsidRPr="008D457D">
              <w:t>6. Порядок формирования начальной (</w:t>
            </w:r>
            <w:r w:rsidR="00337F14" w:rsidRPr="008D457D">
              <w:t>м</w:t>
            </w:r>
            <w:r w:rsidR="00522475" w:rsidRPr="008D457D">
              <w:t>аксимальной) цены договора</w:t>
            </w:r>
            <w:r w:rsidR="005E6BBE" w:rsidRPr="008D457D">
              <w:t xml:space="preserve"> и </w:t>
            </w:r>
            <w:r w:rsidR="005E6BBE" w:rsidRPr="001B1F7F">
              <w:t>предмета      договора</w:t>
            </w:r>
            <w:r w:rsidR="0017520E" w:rsidRPr="001B1F7F">
              <w:t>……………………………………………………</w:t>
            </w:r>
            <w:r w:rsidR="001B1F7F">
              <w:t>………………………</w:t>
            </w:r>
            <w:r w:rsidR="0017520E" w:rsidRPr="001B1F7F">
              <w:t>.</w:t>
            </w:r>
            <w:r w:rsidR="00447BA8">
              <w:t>…..…11</w:t>
            </w:r>
          </w:p>
          <w:p w:rsidR="002B4515" w:rsidRPr="008D457D" w:rsidRDefault="002B4515" w:rsidP="008519A4">
            <w:pPr>
              <w:tabs>
                <w:tab w:val="left" w:pos="540"/>
                <w:tab w:val="left" w:pos="900"/>
              </w:tabs>
              <w:spacing w:line="360" w:lineRule="auto"/>
              <w:contextualSpacing/>
              <w:jc w:val="both"/>
              <w:rPr>
                <w:b/>
              </w:rPr>
            </w:pPr>
          </w:p>
        </w:tc>
        <w:tc>
          <w:tcPr>
            <w:tcW w:w="1620" w:type="dxa"/>
          </w:tcPr>
          <w:p w:rsidR="002B4515" w:rsidRPr="008D457D" w:rsidRDefault="002B4515" w:rsidP="008519A4">
            <w:pPr>
              <w:tabs>
                <w:tab w:val="left" w:pos="540"/>
                <w:tab w:val="left" w:pos="900"/>
              </w:tabs>
              <w:spacing w:line="360" w:lineRule="auto"/>
              <w:jc w:val="both"/>
            </w:pPr>
          </w:p>
        </w:tc>
      </w:tr>
      <w:tr w:rsidR="002B4515" w:rsidRPr="008D457D" w:rsidTr="008519A4">
        <w:tc>
          <w:tcPr>
            <w:tcW w:w="8388" w:type="dxa"/>
          </w:tcPr>
          <w:p w:rsidR="002B4515" w:rsidRPr="008D457D" w:rsidRDefault="002B4515" w:rsidP="008519A4">
            <w:pPr>
              <w:tabs>
                <w:tab w:val="left" w:pos="540"/>
                <w:tab w:val="left" w:pos="900"/>
              </w:tabs>
              <w:spacing w:line="360" w:lineRule="auto"/>
              <w:contextualSpacing/>
              <w:jc w:val="both"/>
            </w:pPr>
            <w:r w:rsidRPr="008D457D">
              <w:t>7. Способы закупок и усло</w:t>
            </w:r>
            <w:r w:rsidR="00337F14" w:rsidRPr="008D457D">
              <w:t>в</w:t>
            </w:r>
            <w:r w:rsidR="005E6BBE" w:rsidRPr="008D457D">
              <w:t>ия их применения……………………………..…</w:t>
            </w:r>
            <w:r w:rsidR="001A26E3">
              <w:t>……….</w:t>
            </w:r>
            <w:r w:rsidR="003572A7">
              <w:t>14</w:t>
            </w:r>
          </w:p>
          <w:p w:rsidR="002B4515" w:rsidRPr="008D457D" w:rsidRDefault="002B4515" w:rsidP="008519A4">
            <w:pPr>
              <w:tabs>
                <w:tab w:val="left" w:pos="540"/>
                <w:tab w:val="left" w:pos="900"/>
              </w:tabs>
              <w:spacing w:line="360" w:lineRule="auto"/>
              <w:contextualSpacing/>
              <w:jc w:val="both"/>
              <w:rPr>
                <w:b/>
              </w:rPr>
            </w:pPr>
          </w:p>
        </w:tc>
        <w:tc>
          <w:tcPr>
            <w:tcW w:w="1620" w:type="dxa"/>
          </w:tcPr>
          <w:p w:rsidR="002B4515" w:rsidRPr="008D457D" w:rsidRDefault="002B4515" w:rsidP="008519A4">
            <w:pPr>
              <w:tabs>
                <w:tab w:val="left" w:pos="540"/>
                <w:tab w:val="left" w:pos="900"/>
              </w:tabs>
              <w:spacing w:line="360" w:lineRule="auto"/>
              <w:jc w:val="both"/>
            </w:pPr>
          </w:p>
        </w:tc>
      </w:tr>
      <w:tr w:rsidR="002B4515" w:rsidRPr="008D457D" w:rsidTr="008519A4">
        <w:tc>
          <w:tcPr>
            <w:tcW w:w="8388" w:type="dxa"/>
          </w:tcPr>
          <w:p w:rsidR="002B4515" w:rsidRPr="008D457D" w:rsidRDefault="002B4515" w:rsidP="008519A4">
            <w:pPr>
              <w:tabs>
                <w:tab w:val="left" w:pos="540"/>
                <w:tab w:val="left" w:pos="900"/>
              </w:tabs>
              <w:spacing w:line="360" w:lineRule="auto"/>
              <w:contextualSpacing/>
              <w:jc w:val="both"/>
            </w:pPr>
            <w:r w:rsidRPr="008D457D">
              <w:t>8. Требования к участникам зак</w:t>
            </w:r>
            <w:r w:rsidR="00337F14" w:rsidRPr="008D457D">
              <w:t>уп</w:t>
            </w:r>
            <w:r w:rsidR="001A68DE" w:rsidRPr="008D457D">
              <w:t>ки, условия допуска…………………</w:t>
            </w:r>
            <w:r w:rsidR="001A26E3">
              <w:t>……….</w:t>
            </w:r>
            <w:r w:rsidR="003572A7">
              <w:t>…....16</w:t>
            </w:r>
          </w:p>
          <w:p w:rsidR="002B4515" w:rsidRPr="008D457D" w:rsidRDefault="002B4515" w:rsidP="008519A4">
            <w:pPr>
              <w:tabs>
                <w:tab w:val="left" w:pos="540"/>
                <w:tab w:val="left" w:pos="900"/>
              </w:tabs>
              <w:spacing w:line="360" w:lineRule="auto"/>
              <w:contextualSpacing/>
              <w:jc w:val="both"/>
              <w:rPr>
                <w:b/>
                <w:highlight w:val="yellow"/>
              </w:rPr>
            </w:pPr>
          </w:p>
        </w:tc>
        <w:tc>
          <w:tcPr>
            <w:tcW w:w="1620" w:type="dxa"/>
          </w:tcPr>
          <w:p w:rsidR="002B4515" w:rsidRPr="008D457D" w:rsidRDefault="002B4515" w:rsidP="008519A4">
            <w:pPr>
              <w:tabs>
                <w:tab w:val="left" w:pos="540"/>
                <w:tab w:val="left" w:pos="900"/>
              </w:tabs>
              <w:spacing w:line="360" w:lineRule="auto"/>
              <w:jc w:val="both"/>
            </w:pPr>
          </w:p>
        </w:tc>
      </w:tr>
      <w:tr w:rsidR="002B4515" w:rsidRPr="008D457D" w:rsidTr="008519A4">
        <w:tc>
          <w:tcPr>
            <w:tcW w:w="8388" w:type="dxa"/>
          </w:tcPr>
          <w:p w:rsidR="002B4515" w:rsidRPr="008D457D" w:rsidRDefault="002B4515" w:rsidP="008519A4">
            <w:pPr>
              <w:tabs>
                <w:tab w:val="left" w:pos="540"/>
                <w:tab w:val="left" w:pos="900"/>
              </w:tabs>
              <w:spacing w:line="360" w:lineRule="auto"/>
              <w:contextualSpacing/>
              <w:jc w:val="both"/>
            </w:pPr>
            <w:r w:rsidRPr="008D457D">
              <w:t>9. Порядок подготовки и п</w:t>
            </w:r>
            <w:r w:rsidR="00337F14" w:rsidRPr="008D457D">
              <w:t>ро</w:t>
            </w:r>
            <w:r w:rsidR="001A68DE" w:rsidRPr="008D457D">
              <w:t>ведения закупок……………………………</w:t>
            </w:r>
            <w:r w:rsidR="001A26E3">
              <w:t>……….</w:t>
            </w:r>
            <w:r w:rsidR="003572A7">
              <w:t>…...18</w:t>
            </w:r>
          </w:p>
          <w:p w:rsidR="002B4515" w:rsidRPr="008D457D" w:rsidRDefault="002B4515" w:rsidP="008519A4">
            <w:pPr>
              <w:tabs>
                <w:tab w:val="left" w:pos="540"/>
                <w:tab w:val="left" w:pos="900"/>
              </w:tabs>
              <w:spacing w:line="360" w:lineRule="auto"/>
              <w:contextualSpacing/>
              <w:jc w:val="both"/>
              <w:rPr>
                <w:b/>
              </w:rPr>
            </w:pPr>
          </w:p>
        </w:tc>
        <w:tc>
          <w:tcPr>
            <w:tcW w:w="1620" w:type="dxa"/>
          </w:tcPr>
          <w:p w:rsidR="002B4515" w:rsidRPr="008D457D" w:rsidRDefault="002B4515" w:rsidP="008519A4">
            <w:pPr>
              <w:tabs>
                <w:tab w:val="left" w:pos="540"/>
                <w:tab w:val="left" w:pos="900"/>
              </w:tabs>
              <w:spacing w:line="360" w:lineRule="auto"/>
              <w:jc w:val="both"/>
            </w:pPr>
          </w:p>
        </w:tc>
      </w:tr>
      <w:tr w:rsidR="002B4515" w:rsidRPr="008D457D" w:rsidTr="008519A4">
        <w:tc>
          <w:tcPr>
            <w:tcW w:w="8388" w:type="dxa"/>
          </w:tcPr>
          <w:p w:rsidR="002B4515" w:rsidRPr="008D457D" w:rsidRDefault="002B4515" w:rsidP="008519A4">
            <w:pPr>
              <w:tabs>
                <w:tab w:val="left" w:pos="540"/>
                <w:tab w:val="left" w:pos="900"/>
              </w:tabs>
              <w:spacing w:line="360" w:lineRule="auto"/>
              <w:contextualSpacing/>
              <w:jc w:val="both"/>
            </w:pPr>
            <w:r w:rsidRPr="008D457D">
              <w:t>10. Закупка у единствен</w:t>
            </w:r>
            <w:r w:rsidR="00337F14" w:rsidRPr="008D457D">
              <w:t>ного поставщика…………………………………</w:t>
            </w:r>
            <w:r w:rsidR="001A26E3">
              <w:t>………</w:t>
            </w:r>
            <w:r w:rsidR="00337F14" w:rsidRPr="001A26E3">
              <w:t>..</w:t>
            </w:r>
            <w:r w:rsidR="00337F14" w:rsidRPr="008D457D">
              <w:t>…</w:t>
            </w:r>
            <w:r w:rsidR="003572A7">
              <w:t>59</w:t>
            </w:r>
          </w:p>
          <w:p w:rsidR="002B4515" w:rsidRPr="008D457D" w:rsidRDefault="002B4515" w:rsidP="008519A4">
            <w:pPr>
              <w:tabs>
                <w:tab w:val="left" w:pos="540"/>
                <w:tab w:val="left" w:pos="900"/>
              </w:tabs>
              <w:spacing w:line="360" w:lineRule="auto"/>
              <w:contextualSpacing/>
              <w:jc w:val="both"/>
              <w:rPr>
                <w:b/>
              </w:rPr>
            </w:pPr>
          </w:p>
        </w:tc>
        <w:tc>
          <w:tcPr>
            <w:tcW w:w="1620" w:type="dxa"/>
          </w:tcPr>
          <w:p w:rsidR="002B4515" w:rsidRPr="008D457D" w:rsidRDefault="002B4515" w:rsidP="008519A4">
            <w:pPr>
              <w:tabs>
                <w:tab w:val="left" w:pos="540"/>
                <w:tab w:val="left" w:pos="900"/>
              </w:tabs>
              <w:spacing w:line="360" w:lineRule="auto"/>
              <w:jc w:val="both"/>
            </w:pPr>
          </w:p>
        </w:tc>
      </w:tr>
      <w:tr w:rsidR="002B4515" w:rsidRPr="008D457D" w:rsidTr="008519A4">
        <w:tc>
          <w:tcPr>
            <w:tcW w:w="8388" w:type="dxa"/>
          </w:tcPr>
          <w:p w:rsidR="002B4515" w:rsidRDefault="002B4515" w:rsidP="008519A4">
            <w:pPr>
              <w:tabs>
                <w:tab w:val="left" w:pos="540"/>
                <w:tab w:val="left" w:pos="900"/>
              </w:tabs>
              <w:spacing w:line="360" w:lineRule="auto"/>
              <w:contextualSpacing/>
              <w:jc w:val="both"/>
            </w:pPr>
            <w:r w:rsidRPr="008D457D">
              <w:t>11. Порядок заключения, изменения</w:t>
            </w:r>
            <w:r w:rsidR="00337F14" w:rsidRPr="008D457D">
              <w:t xml:space="preserve"> и расторжения договора…………</w:t>
            </w:r>
            <w:r w:rsidR="001A26E3">
              <w:t>………</w:t>
            </w:r>
            <w:r w:rsidR="00337F14" w:rsidRPr="008D457D">
              <w:t>……</w:t>
            </w:r>
            <w:r w:rsidR="003572A7">
              <w:t>62</w:t>
            </w:r>
          </w:p>
          <w:p w:rsidR="001A26E3" w:rsidRPr="008D457D" w:rsidRDefault="001A26E3" w:rsidP="008519A4">
            <w:pPr>
              <w:tabs>
                <w:tab w:val="left" w:pos="540"/>
                <w:tab w:val="left" w:pos="900"/>
              </w:tabs>
              <w:spacing w:line="360" w:lineRule="auto"/>
              <w:contextualSpacing/>
              <w:jc w:val="both"/>
            </w:pPr>
          </w:p>
          <w:p w:rsidR="002B4515" w:rsidRDefault="002B4515" w:rsidP="008519A4">
            <w:pPr>
              <w:tabs>
                <w:tab w:val="left" w:pos="540"/>
                <w:tab w:val="left" w:pos="900"/>
              </w:tabs>
              <w:spacing w:line="360" w:lineRule="auto"/>
              <w:contextualSpacing/>
              <w:jc w:val="both"/>
            </w:pPr>
            <w:r w:rsidRPr="008D457D">
              <w:t>12. Заключительные положения……</w:t>
            </w:r>
            <w:r w:rsidR="00337F14" w:rsidRPr="008D457D">
              <w:t>……………………………………</w:t>
            </w:r>
            <w:r w:rsidR="001A26E3">
              <w:t>………</w:t>
            </w:r>
            <w:r w:rsidR="00337F14" w:rsidRPr="008D457D">
              <w:t>…</w:t>
            </w:r>
            <w:r w:rsidR="00337F14" w:rsidRPr="001A26E3">
              <w:t>..</w:t>
            </w:r>
            <w:r w:rsidR="00337F14" w:rsidRPr="008D457D">
              <w:t>…</w:t>
            </w:r>
            <w:r w:rsidR="00447BA8">
              <w:t>6</w:t>
            </w:r>
            <w:r w:rsidR="003572A7">
              <w:t>4</w:t>
            </w:r>
          </w:p>
          <w:p w:rsidR="001B1F7F" w:rsidRDefault="001B1F7F" w:rsidP="008519A4">
            <w:pPr>
              <w:tabs>
                <w:tab w:val="left" w:pos="540"/>
                <w:tab w:val="left" w:pos="900"/>
              </w:tabs>
              <w:spacing w:line="360" w:lineRule="auto"/>
              <w:contextualSpacing/>
              <w:jc w:val="both"/>
            </w:pPr>
          </w:p>
          <w:p w:rsidR="001B1F7F" w:rsidRDefault="001B1F7F" w:rsidP="008519A4">
            <w:pPr>
              <w:tabs>
                <w:tab w:val="left" w:pos="540"/>
                <w:tab w:val="left" w:pos="900"/>
              </w:tabs>
              <w:spacing w:line="360" w:lineRule="auto"/>
              <w:contextualSpacing/>
              <w:jc w:val="both"/>
            </w:pPr>
          </w:p>
          <w:p w:rsidR="001B1F7F" w:rsidRDefault="001B1F7F" w:rsidP="008519A4">
            <w:pPr>
              <w:tabs>
                <w:tab w:val="left" w:pos="540"/>
                <w:tab w:val="left" w:pos="900"/>
              </w:tabs>
              <w:spacing w:line="360" w:lineRule="auto"/>
              <w:contextualSpacing/>
              <w:jc w:val="both"/>
            </w:pPr>
          </w:p>
          <w:p w:rsidR="001B1F7F" w:rsidRDefault="001B1F7F" w:rsidP="008519A4">
            <w:pPr>
              <w:tabs>
                <w:tab w:val="left" w:pos="540"/>
                <w:tab w:val="left" w:pos="900"/>
              </w:tabs>
              <w:spacing w:line="360" w:lineRule="auto"/>
              <w:contextualSpacing/>
              <w:jc w:val="both"/>
            </w:pPr>
          </w:p>
          <w:p w:rsidR="001B1F7F" w:rsidRPr="008D457D" w:rsidRDefault="001B1F7F" w:rsidP="008519A4">
            <w:pPr>
              <w:tabs>
                <w:tab w:val="left" w:pos="540"/>
                <w:tab w:val="left" w:pos="900"/>
              </w:tabs>
              <w:spacing w:line="360" w:lineRule="auto"/>
              <w:contextualSpacing/>
              <w:jc w:val="both"/>
            </w:pPr>
          </w:p>
          <w:p w:rsidR="002B4515" w:rsidRPr="008D457D" w:rsidRDefault="002B4515" w:rsidP="008519A4">
            <w:pPr>
              <w:tabs>
                <w:tab w:val="left" w:pos="540"/>
                <w:tab w:val="left" w:pos="900"/>
              </w:tabs>
              <w:spacing w:line="360" w:lineRule="auto"/>
              <w:contextualSpacing/>
              <w:jc w:val="both"/>
              <w:rPr>
                <w:b/>
              </w:rPr>
            </w:pPr>
          </w:p>
        </w:tc>
        <w:tc>
          <w:tcPr>
            <w:tcW w:w="1620" w:type="dxa"/>
          </w:tcPr>
          <w:p w:rsidR="002B4515" w:rsidRPr="008D457D" w:rsidRDefault="002B4515" w:rsidP="008519A4">
            <w:pPr>
              <w:tabs>
                <w:tab w:val="left" w:pos="540"/>
                <w:tab w:val="left" w:pos="900"/>
              </w:tabs>
              <w:spacing w:line="360" w:lineRule="auto"/>
              <w:jc w:val="both"/>
            </w:pPr>
          </w:p>
        </w:tc>
      </w:tr>
    </w:tbl>
    <w:p w:rsidR="009D6874" w:rsidRPr="008D457D" w:rsidRDefault="000D1CA7" w:rsidP="00252635">
      <w:pPr>
        <w:tabs>
          <w:tab w:val="left" w:pos="540"/>
          <w:tab w:val="left" w:pos="900"/>
        </w:tabs>
        <w:spacing w:line="360" w:lineRule="auto"/>
        <w:jc w:val="center"/>
        <w:rPr>
          <w:b/>
        </w:rPr>
      </w:pPr>
      <w:r w:rsidRPr="008D457D">
        <w:rPr>
          <w:b/>
        </w:rPr>
        <w:lastRenderedPageBreak/>
        <w:t xml:space="preserve">1. </w:t>
      </w:r>
      <w:r w:rsidR="009D6874" w:rsidRPr="008D457D">
        <w:rPr>
          <w:b/>
        </w:rPr>
        <w:t>Общие положения, термины и определения, предмет, цели и принципы регулирования</w:t>
      </w:r>
    </w:p>
    <w:p w:rsidR="000D1CA7" w:rsidRPr="008D457D" w:rsidRDefault="000D1CA7" w:rsidP="000D1CA7">
      <w:pPr>
        <w:rPr>
          <w:b/>
        </w:rPr>
      </w:pPr>
      <w:r w:rsidRPr="008D457D">
        <w:rPr>
          <w:b/>
        </w:rPr>
        <w:t>1.1. Общие положения</w:t>
      </w:r>
    </w:p>
    <w:p w:rsidR="000D1CA7" w:rsidRPr="008D457D" w:rsidRDefault="000D1CA7" w:rsidP="000D1CA7"/>
    <w:p w:rsidR="000D1CA7" w:rsidRPr="008D457D" w:rsidRDefault="000D1CA7" w:rsidP="000D1CA7">
      <w:pPr>
        <w:widowControl w:val="0"/>
        <w:autoSpaceDE w:val="0"/>
        <w:autoSpaceDN w:val="0"/>
        <w:adjustRightInd w:val="0"/>
        <w:ind w:firstLine="540"/>
        <w:jc w:val="both"/>
      </w:pPr>
      <w:bookmarkStart w:id="0" w:name="Par27"/>
      <w:bookmarkEnd w:id="0"/>
      <w:r w:rsidRPr="008D457D">
        <w:t>Настоящее положение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D1CA7" w:rsidRPr="008D457D" w:rsidRDefault="000D1CA7" w:rsidP="000D1CA7">
      <w:pPr>
        <w:widowControl w:val="0"/>
        <w:autoSpaceDE w:val="0"/>
        <w:autoSpaceDN w:val="0"/>
        <w:adjustRightInd w:val="0"/>
        <w:ind w:firstLine="540"/>
        <w:jc w:val="both"/>
      </w:pPr>
      <w:bookmarkStart w:id="1" w:name="Par28"/>
      <w:bookmarkEnd w:id="1"/>
      <w:r w:rsidRPr="008D457D">
        <w:t>1) планирования закупок товаров, работ, услуг;</w:t>
      </w:r>
    </w:p>
    <w:p w:rsidR="000D1CA7" w:rsidRPr="008D457D" w:rsidRDefault="000D1CA7" w:rsidP="000D1CA7">
      <w:pPr>
        <w:widowControl w:val="0"/>
        <w:autoSpaceDE w:val="0"/>
        <w:autoSpaceDN w:val="0"/>
        <w:adjustRightInd w:val="0"/>
        <w:ind w:firstLine="540"/>
        <w:jc w:val="both"/>
      </w:pPr>
      <w:r w:rsidRPr="008D457D">
        <w:t>2) определения поставщиков (подрядчиков, исполнителей);</w:t>
      </w:r>
    </w:p>
    <w:p w:rsidR="000D1CA7" w:rsidRPr="008D457D" w:rsidRDefault="000D1CA7" w:rsidP="000D1CA7">
      <w:pPr>
        <w:widowControl w:val="0"/>
        <w:autoSpaceDE w:val="0"/>
        <w:autoSpaceDN w:val="0"/>
        <w:adjustRightInd w:val="0"/>
        <w:ind w:firstLine="540"/>
        <w:jc w:val="both"/>
      </w:pPr>
      <w:bookmarkStart w:id="2" w:name="Par30"/>
      <w:bookmarkEnd w:id="2"/>
      <w:r w:rsidRPr="008D457D">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w:t>
      </w:r>
    </w:p>
    <w:p w:rsidR="000D1CA7" w:rsidRPr="008D457D" w:rsidRDefault="000D1CA7" w:rsidP="000D1CA7">
      <w:pPr>
        <w:widowControl w:val="0"/>
        <w:autoSpaceDE w:val="0"/>
        <w:autoSpaceDN w:val="0"/>
        <w:adjustRightInd w:val="0"/>
        <w:ind w:firstLine="540"/>
        <w:jc w:val="both"/>
      </w:pPr>
      <w:r w:rsidRPr="008D457D">
        <w:t>4) особенностей исполнения контрактов;</w:t>
      </w:r>
    </w:p>
    <w:p w:rsidR="000D1CA7" w:rsidRPr="008D457D" w:rsidRDefault="000D1CA7" w:rsidP="000D1CA7">
      <w:pPr>
        <w:widowControl w:val="0"/>
        <w:autoSpaceDE w:val="0"/>
        <w:autoSpaceDN w:val="0"/>
        <w:adjustRightInd w:val="0"/>
        <w:ind w:firstLine="540"/>
        <w:jc w:val="both"/>
      </w:pPr>
      <w:r w:rsidRPr="008D457D">
        <w:t>5) мониторинга закупок товаров, работ, услуг;</w:t>
      </w:r>
    </w:p>
    <w:p w:rsidR="000D1CA7" w:rsidRPr="008D457D" w:rsidRDefault="000D1CA7" w:rsidP="000D1CA7">
      <w:pPr>
        <w:widowControl w:val="0"/>
        <w:autoSpaceDE w:val="0"/>
        <w:autoSpaceDN w:val="0"/>
        <w:adjustRightInd w:val="0"/>
        <w:ind w:firstLine="540"/>
        <w:jc w:val="both"/>
      </w:pPr>
      <w:r w:rsidRPr="008D457D">
        <w:t>6) аудита в сфере закупок товаров, работ, услуг;</w:t>
      </w:r>
    </w:p>
    <w:p w:rsidR="000D1CA7" w:rsidRPr="008D457D" w:rsidRDefault="001A26E3" w:rsidP="000D1CA7">
      <w:pPr>
        <w:widowControl w:val="0"/>
        <w:autoSpaceDE w:val="0"/>
        <w:autoSpaceDN w:val="0"/>
        <w:adjustRightInd w:val="0"/>
        <w:ind w:firstLine="540"/>
        <w:jc w:val="both"/>
      </w:pPr>
      <w:r>
        <w:t xml:space="preserve">7) </w:t>
      </w:r>
      <w:r w:rsidR="000D1CA7" w:rsidRPr="008D457D">
        <w:t>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D1CA7" w:rsidRPr="008D457D" w:rsidRDefault="000D1CA7" w:rsidP="000D1CA7">
      <w:pPr>
        <w:widowControl w:val="0"/>
        <w:autoSpaceDE w:val="0"/>
        <w:autoSpaceDN w:val="0"/>
        <w:adjustRightInd w:val="0"/>
        <w:ind w:firstLine="540"/>
        <w:jc w:val="both"/>
      </w:pPr>
      <w:r w:rsidRPr="008D457D">
        <w:t>Настоящее положение не применяется к отношениям, связанным с:</w:t>
      </w:r>
    </w:p>
    <w:p w:rsidR="000D1CA7" w:rsidRPr="008D457D" w:rsidRDefault="000D1CA7" w:rsidP="000D1CA7">
      <w:pPr>
        <w:widowControl w:val="0"/>
        <w:autoSpaceDE w:val="0"/>
        <w:autoSpaceDN w:val="0"/>
        <w:adjustRightInd w:val="0"/>
        <w:ind w:firstLine="540"/>
        <w:jc w:val="both"/>
      </w:pPr>
      <w:r w:rsidRPr="008D457D">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D1CA7" w:rsidRPr="008D457D" w:rsidRDefault="000D1CA7" w:rsidP="000D1CA7">
      <w:pPr>
        <w:widowControl w:val="0"/>
        <w:autoSpaceDE w:val="0"/>
        <w:autoSpaceDN w:val="0"/>
        <w:adjustRightInd w:val="0"/>
        <w:ind w:firstLine="540"/>
        <w:jc w:val="both"/>
      </w:pPr>
      <w:r w:rsidRPr="008D457D">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 w:history="1">
        <w:r w:rsidRPr="008D457D">
          <w:rPr>
            <w:color w:val="0000FF"/>
          </w:rPr>
          <w:t>законом</w:t>
        </w:r>
      </w:hyperlink>
      <w:r w:rsidRPr="008D457D">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 w:history="1">
        <w:r w:rsidRPr="008D457D">
          <w:rPr>
            <w:color w:val="0000FF"/>
          </w:rPr>
          <w:t>законом</w:t>
        </w:r>
      </w:hyperlink>
      <w:r w:rsidRPr="008D457D">
        <w:t xml:space="preserve"> от 20 апреля 1995 года N 45-ФЗ "О государственной защите судей, должностных лиц правоохранительных и контролирующих органов";</w:t>
      </w:r>
    </w:p>
    <w:p w:rsidR="000D1CA7" w:rsidRPr="008D457D" w:rsidRDefault="000D1CA7" w:rsidP="000D1CA7">
      <w:pPr>
        <w:widowControl w:val="0"/>
        <w:autoSpaceDE w:val="0"/>
        <w:autoSpaceDN w:val="0"/>
        <w:adjustRightInd w:val="0"/>
        <w:ind w:firstLine="540"/>
        <w:jc w:val="both"/>
      </w:pPr>
      <w:r w:rsidRPr="008D457D">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0D1CA7" w:rsidRPr="008D457D" w:rsidRDefault="000D1CA7" w:rsidP="000D1CA7">
      <w:pPr>
        <w:widowControl w:val="0"/>
        <w:autoSpaceDE w:val="0"/>
        <w:autoSpaceDN w:val="0"/>
        <w:adjustRightInd w:val="0"/>
        <w:jc w:val="both"/>
      </w:pPr>
      <w:r w:rsidRPr="008D457D">
        <w:t xml:space="preserve">(п. 3 введен Федеральным </w:t>
      </w:r>
      <w:hyperlink r:id="rId10" w:history="1">
        <w:r w:rsidRPr="008D457D">
          <w:rPr>
            <w:color w:val="0000FF"/>
          </w:rPr>
          <w:t>законом</w:t>
        </w:r>
      </w:hyperlink>
      <w:r w:rsidRPr="008D457D">
        <w:t xml:space="preserve"> от 28.12.2013 N 396-ФЗ)</w:t>
      </w:r>
    </w:p>
    <w:p w:rsidR="000D1CA7" w:rsidRPr="008D457D" w:rsidRDefault="000D1CA7" w:rsidP="000D1CA7">
      <w:pPr>
        <w:widowControl w:val="0"/>
        <w:autoSpaceDE w:val="0"/>
        <w:autoSpaceDN w:val="0"/>
        <w:adjustRightInd w:val="0"/>
        <w:ind w:firstLine="540"/>
        <w:jc w:val="both"/>
      </w:pPr>
      <w:r w:rsidRPr="008D457D">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 w:history="1">
        <w:r w:rsidRPr="008D457D">
          <w:rPr>
            <w:color w:val="0000FF"/>
          </w:rPr>
          <w:t>кодексом</w:t>
        </w:r>
      </w:hyperlink>
      <w:r w:rsidRPr="008D457D">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 w:history="1">
        <w:r w:rsidRPr="008D457D">
          <w:rPr>
            <w:color w:val="0000FF"/>
          </w:rPr>
          <w:t>кодексом</w:t>
        </w:r>
      </w:hyperlink>
      <w:r w:rsidRPr="008D457D">
        <w:t xml:space="preserve"> Российской Федерации;</w:t>
      </w:r>
    </w:p>
    <w:p w:rsidR="000D1CA7" w:rsidRPr="008D457D" w:rsidRDefault="000D1CA7" w:rsidP="000D1CA7">
      <w:pPr>
        <w:widowControl w:val="0"/>
        <w:autoSpaceDE w:val="0"/>
        <w:autoSpaceDN w:val="0"/>
        <w:adjustRightInd w:val="0"/>
        <w:jc w:val="both"/>
      </w:pPr>
      <w:r w:rsidRPr="008D457D">
        <w:t xml:space="preserve">(п. 4 введен Федеральным </w:t>
      </w:r>
      <w:hyperlink r:id="rId13" w:history="1">
        <w:r w:rsidRPr="008D457D">
          <w:rPr>
            <w:color w:val="0000FF"/>
          </w:rPr>
          <w:t>законом</w:t>
        </w:r>
      </w:hyperlink>
      <w:r w:rsidRPr="008D457D">
        <w:t xml:space="preserve"> от 28.12.2013 N 396-ФЗ)</w:t>
      </w:r>
    </w:p>
    <w:p w:rsidR="000D1CA7" w:rsidRPr="008D457D" w:rsidRDefault="000D1CA7" w:rsidP="000D1CA7">
      <w:pPr>
        <w:widowControl w:val="0"/>
        <w:autoSpaceDE w:val="0"/>
        <w:autoSpaceDN w:val="0"/>
        <w:adjustRightInd w:val="0"/>
        <w:ind w:firstLine="540"/>
        <w:jc w:val="both"/>
      </w:pPr>
      <w:r w:rsidRPr="008D457D">
        <w:t xml:space="preserve">5) привлечением адвоката к оказанию гражданам юридической помощи бесплатно в соответствии с Федеральным </w:t>
      </w:r>
      <w:hyperlink r:id="rId14" w:history="1">
        <w:r w:rsidRPr="008D457D">
          <w:rPr>
            <w:color w:val="0000FF"/>
          </w:rPr>
          <w:t>законом</w:t>
        </w:r>
      </w:hyperlink>
      <w:r w:rsidRPr="008D457D">
        <w:t xml:space="preserve"> от 21 ноября 2011 года N 324-ФЗ "О бесплатной юридической помощи в Российской Федерации".</w:t>
      </w:r>
    </w:p>
    <w:p w:rsidR="000D1CA7" w:rsidRPr="008D457D" w:rsidRDefault="000D1CA7" w:rsidP="000D1CA7">
      <w:pPr>
        <w:widowControl w:val="0"/>
        <w:autoSpaceDE w:val="0"/>
        <w:autoSpaceDN w:val="0"/>
        <w:adjustRightInd w:val="0"/>
        <w:jc w:val="both"/>
      </w:pPr>
      <w:r w:rsidRPr="008D457D">
        <w:t xml:space="preserve">(п. 5 введен Федеральным </w:t>
      </w:r>
      <w:hyperlink r:id="rId15" w:history="1">
        <w:r w:rsidRPr="008D457D">
          <w:rPr>
            <w:color w:val="0000FF"/>
          </w:rPr>
          <w:t>законом</w:t>
        </w:r>
      </w:hyperlink>
      <w:r w:rsidRPr="008D457D">
        <w:t xml:space="preserve"> от 28.12.2013 N 396-ФЗ)</w:t>
      </w:r>
    </w:p>
    <w:p w:rsidR="000D1CA7" w:rsidRPr="008D457D" w:rsidRDefault="000D1CA7" w:rsidP="000D1CA7">
      <w:pPr>
        <w:widowControl w:val="0"/>
        <w:autoSpaceDE w:val="0"/>
        <w:autoSpaceDN w:val="0"/>
        <w:adjustRightInd w:val="0"/>
        <w:jc w:val="both"/>
      </w:pPr>
    </w:p>
    <w:p w:rsidR="000C59FE" w:rsidRDefault="000C59FE" w:rsidP="000D1CA7">
      <w:pPr>
        <w:widowControl w:val="0"/>
        <w:autoSpaceDE w:val="0"/>
        <w:autoSpaceDN w:val="0"/>
        <w:adjustRightInd w:val="0"/>
        <w:jc w:val="both"/>
        <w:rPr>
          <w:b/>
        </w:rPr>
      </w:pPr>
    </w:p>
    <w:p w:rsidR="000C59FE" w:rsidRDefault="000C59FE" w:rsidP="000D1CA7">
      <w:pPr>
        <w:widowControl w:val="0"/>
        <w:autoSpaceDE w:val="0"/>
        <w:autoSpaceDN w:val="0"/>
        <w:adjustRightInd w:val="0"/>
        <w:jc w:val="both"/>
        <w:rPr>
          <w:b/>
        </w:rPr>
      </w:pPr>
    </w:p>
    <w:p w:rsidR="000D1CA7" w:rsidRPr="008D457D" w:rsidRDefault="000D1CA7" w:rsidP="000D1CA7">
      <w:pPr>
        <w:widowControl w:val="0"/>
        <w:autoSpaceDE w:val="0"/>
        <w:autoSpaceDN w:val="0"/>
        <w:adjustRightInd w:val="0"/>
        <w:jc w:val="both"/>
        <w:rPr>
          <w:b/>
        </w:rPr>
      </w:pPr>
      <w:r w:rsidRPr="008D457D">
        <w:rPr>
          <w:b/>
        </w:rPr>
        <w:lastRenderedPageBreak/>
        <w:t>1.2. Термины и определения</w:t>
      </w:r>
    </w:p>
    <w:p w:rsidR="00EE56D5" w:rsidRPr="008D457D" w:rsidRDefault="00EE56D5" w:rsidP="000C59FE">
      <w:pPr>
        <w:pStyle w:val="Default"/>
        <w:spacing w:after="27"/>
        <w:ind w:firstLine="567"/>
        <w:jc w:val="both"/>
      </w:pPr>
      <w:r w:rsidRPr="008D457D">
        <w:tab/>
      </w:r>
      <w:r w:rsidRPr="008D457D">
        <w:rPr>
          <w:b/>
          <w:bCs/>
        </w:rPr>
        <w:t xml:space="preserve">Закупка </w:t>
      </w:r>
      <w:r w:rsidRPr="008D457D">
        <w:t xml:space="preserve">– приобретение Заказчиком способами, указанными в настоящем Положении о закупке, товаров, работ, услуг для нужд Заказчика. </w:t>
      </w:r>
    </w:p>
    <w:p w:rsidR="00EE56D5" w:rsidRPr="008D457D" w:rsidRDefault="00EE56D5" w:rsidP="00EE56D5">
      <w:pPr>
        <w:pStyle w:val="Default"/>
        <w:spacing w:after="27"/>
        <w:ind w:firstLine="708"/>
        <w:jc w:val="both"/>
        <w:rPr>
          <w:color w:val="auto"/>
        </w:rPr>
      </w:pPr>
      <w:r w:rsidRPr="008D457D">
        <w:rPr>
          <w:b/>
          <w:bCs/>
          <w:color w:val="auto"/>
        </w:rPr>
        <w:t xml:space="preserve">Процедура закупки </w:t>
      </w:r>
      <w:r w:rsidRPr="008D457D">
        <w:rPr>
          <w:color w:val="auto"/>
        </w:rPr>
        <w:t>– деятельность Заказчика по выбору поставщика (подрядчика, исполнителя) с целью приобретения у него товаров (работ, услуг).</w:t>
      </w:r>
    </w:p>
    <w:p w:rsidR="00EE56D5" w:rsidRPr="008D457D" w:rsidRDefault="00EE56D5" w:rsidP="00EE56D5">
      <w:pPr>
        <w:ind w:firstLine="708"/>
        <w:jc w:val="both"/>
        <w:rPr>
          <w:b/>
        </w:rPr>
      </w:pPr>
      <w:r w:rsidRPr="008D457D">
        <w:rPr>
          <w:b/>
          <w:bCs/>
        </w:rPr>
        <w:t xml:space="preserve">Заказчик </w:t>
      </w:r>
      <w:r w:rsidRPr="008D457D">
        <w:t xml:space="preserve">– юридическое лицо, в интересах и за счет средств которого осуществляется закупка – </w:t>
      </w:r>
      <w:r w:rsidRPr="008D457D">
        <w:rPr>
          <w:b/>
        </w:rPr>
        <w:t>государственное областное автономное учреждение социального обслуживания населения «Апатитский комплексный центр социального обслуживания населения».</w:t>
      </w:r>
    </w:p>
    <w:p w:rsidR="00EE56D5" w:rsidRPr="008D457D" w:rsidRDefault="00EE56D5" w:rsidP="00EE56D5">
      <w:pPr>
        <w:pStyle w:val="Default"/>
        <w:spacing w:after="27"/>
        <w:ind w:firstLine="708"/>
        <w:jc w:val="both"/>
        <w:rPr>
          <w:color w:val="auto"/>
        </w:rPr>
      </w:pPr>
      <w:r w:rsidRPr="008D457D">
        <w:rPr>
          <w:b/>
          <w:bCs/>
          <w:color w:val="auto"/>
        </w:rPr>
        <w:t xml:space="preserve">Продукция </w:t>
      </w:r>
      <w:r w:rsidRPr="008D457D">
        <w:rPr>
          <w:color w:val="auto"/>
        </w:rPr>
        <w:t xml:space="preserve">– товары, работы, услуги. </w:t>
      </w:r>
    </w:p>
    <w:p w:rsidR="00EE56D5" w:rsidRPr="008D457D" w:rsidRDefault="00EE56D5" w:rsidP="00EE56D5">
      <w:pPr>
        <w:pStyle w:val="ConsPlusNormal"/>
        <w:ind w:firstLine="708"/>
        <w:jc w:val="both"/>
        <w:rPr>
          <w:rFonts w:ascii="Times New Roman" w:hAnsi="Times New Roman" w:cs="Times New Roman"/>
          <w:bCs/>
          <w:sz w:val="24"/>
          <w:szCs w:val="24"/>
        </w:rPr>
      </w:pPr>
      <w:r w:rsidRPr="008D457D">
        <w:rPr>
          <w:rFonts w:ascii="Times New Roman" w:hAnsi="Times New Roman" w:cs="Times New Roman"/>
          <w:b/>
          <w:bCs/>
          <w:sz w:val="24"/>
          <w:szCs w:val="24"/>
        </w:rPr>
        <w:t xml:space="preserve">Официальный сайт </w:t>
      </w:r>
      <w:r w:rsidRPr="008D457D">
        <w:rPr>
          <w:rFonts w:ascii="Times New Roman" w:hAnsi="Times New Roman" w:cs="Times New Roman"/>
          <w:sz w:val="24"/>
          <w:szCs w:val="24"/>
        </w:rPr>
        <w:t>-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r w:rsidRPr="008D457D">
        <w:rPr>
          <w:rFonts w:ascii="Times New Roman" w:hAnsi="Times New Roman" w:cs="Times New Roman"/>
          <w:bCs/>
          <w:sz w:val="24"/>
          <w:szCs w:val="24"/>
        </w:rPr>
        <w:t>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w:t>
      </w:r>
      <w:r w:rsidR="00960D32" w:rsidRPr="008D457D">
        <w:rPr>
          <w:rFonts w:ascii="Times New Roman" w:hAnsi="Times New Roman" w:cs="Times New Roman"/>
          <w:bCs/>
          <w:sz w:val="24"/>
          <w:szCs w:val="24"/>
        </w:rPr>
        <w:t xml:space="preserve">ельством Российской Федерации"). </w:t>
      </w:r>
    </w:p>
    <w:p w:rsidR="00960D32" w:rsidRPr="008D457D" w:rsidRDefault="00041198" w:rsidP="00EE56D5">
      <w:pPr>
        <w:pStyle w:val="ConsPlusNormal"/>
        <w:ind w:firstLine="708"/>
        <w:jc w:val="both"/>
        <w:rPr>
          <w:rFonts w:ascii="Times New Roman" w:hAnsi="Times New Roman" w:cs="Times New Roman"/>
          <w:bCs/>
          <w:sz w:val="24"/>
          <w:szCs w:val="24"/>
        </w:rPr>
      </w:pPr>
      <w:r w:rsidRPr="008D457D">
        <w:rPr>
          <w:rFonts w:ascii="Times New Roman" w:hAnsi="Times New Roman" w:cs="Times New Roman"/>
          <w:b/>
          <w:bCs/>
          <w:sz w:val="24"/>
          <w:szCs w:val="24"/>
        </w:rPr>
        <w:t xml:space="preserve">АИС </w:t>
      </w:r>
      <w:r w:rsidR="00960D32" w:rsidRPr="008D457D">
        <w:rPr>
          <w:rFonts w:ascii="Times New Roman" w:hAnsi="Times New Roman" w:cs="Times New Roman"/>
          <w:b/>
          <w:bCs/>
          <w:sz w:val="24"/>
          <w:szCs w:val="24"/>
          <w:lang w:val="en-US"/>
        </w:rPr>
        <w:t>WEB</w:t>
      </w:r>
      <w:r w:rsidR="00960D32" w:rsidRPr="008D457D">
        <w:rPr>
          <w:rFonts w:ascii="Times New Roman" w:hAnsi="Times New Roman" w:cs="Times New Roman"/>
          <w:b/>
          <w:bCs/>
          <w:sz w:val="24"/>
          <w:szCs w:val="24"/>
        </w:rPr>
        <w:t xml:space="preserve">-торги-КС </w:t>
      </w:r>
      <w:r w:rsidR="00960D32" w:rsidRPr="008D457D">
        <w:rPr>
          <w:rFonts w:ascii="Times New Roman" w:hAnsi="Times New Roman" w:cs="Times New Roman"/>
          <w:bCs/>
          <w:sz w:val="24"/>
          <w:szCs w:val="24"/>
        </w:rPr>
        <w:t>- автоматизированная информационная система управления закупками Мурманской области</w:t>
      </w:r>
      <w:r w:rsidR="00960D32" w:rsidRPr="008D457D">
        <w:rPr>
          <w:rFonts w:ascii="Times New Roman" w:hAnsi="Times New Roman" w:cs="Times New Roman"/>
          <w:sz w:val="24"/>
          <w:szCs w:val="24"/>
        </w:rPr>
        <w:t xml:space="preserve"> для размещения информации о размещении заказов на поставки товаров, выполнение работ, оказание услуг</w:t>
      </w:r>
    </w:p>
    <w:p w:rsidR="00831C84" w:rsidRPr="008D457D" w:rsidRDefault="00EE56D5" w:rsidP="00960D32">
      <w:pPr>
        <w:pStyle w:val="Default"/>
        <w:spacing w:after="27"/>
        <w:ind w:firstLine="708"/>
        <w:jc w:val="both"/>
      </w:pPr>
      <w:r w:rsidRPr="008D457D">
        <w:rPr>
          <w:b/>
          <w:bCs/>
          <w:color w:val="auto"/>
        </w:rPr>
        <w:t xml:space="preserve">Сайт Заказчика </w:t>
      </w:r>
      <w:r w:rsidRPr="008D457D">
        <w:rPr>
          <w:color w:val="auto"/>
        </w:rPr>
        <w:t xml:space="preserve">— сайт в информационно-телекоммуникационной сети «Интернет» для размещения информации о размещении заказов на поставки товаров, выполнения работ, оказание услуг </w:t>
      </w:r>
      <w:hyperlink r:id="rId16" w:history="1">
        <w:r w:rsidRPr="008D457D">
          <w:rPr>
            <w:rStyle w:val="ae"/>
            <w:lang w:val="en-US"/>
          </w:rPr>
          <w:t>kcsonapatity</w:t>
        </w:r>
        <w:r w:rsidRPr="008D457D">
          <w:rPr>
            <w:rStyle w:val="ae"/>
          </w:rPr>
          <w:t>.</w:t>
        </w:r>
        <w:r w:rsidRPr="008D457D">
          <w:rPr>
            <w:rStyle w:val="ae"/>
            <w:lang w:val="en-US"/>
          </w:rPr>
          <w:t>ucoz</w:t>
        </w:r>
        <w:r w:rsidRPr="008D457D">
          <w:rPr>
            <w:rStyle w:val="ae"/>
          </w:rPr>
          <w:t>.ru/</w:t>
        </w:r>
      </w:hyperlink>
    </w:p>
    <w:p w:rsidR="00EE56D5" w:rsidRPr="008D457D" w:rsidRDefault="00EE56D5" w:rsidP="00EE56D5">
      <w:pPr>
        <w:pStyle w:val="Default"/>
        <w:spacing w:after="27"/>
        <w:ind w:firstLine="708"/>
        <w:jc w:val="both"/>
        <w:rPr>
          <w:color w:val="auto"/>
        </w:rPr>
      </w:pPr>
      <w:r w:rsidRPr="008D457D">
        <w:rPr>
          <w:b/>
          <w:bCs/>
          <w:color w:val="auto"/>
        </w:rPr>
        <w:t xml:space="preserve">Участник закупки </w:t>
      </w:r>
      <w:r w:rsidRPr="008D457D">
        <w:rPr>
          <w:color w:val="auto"/>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 </w:t>
      </w:r>
    </w:p>
    <w:p w:rsidR="00EE56D5" w:rsidRPr="008D457D" w:rsidRDefault="00EE56D5" w:rsidP="00EE56D5">
      <w:pPr>
        <w:pStyle w:val="Default"/>
        <w:spacing w:after="27"/>
        <w:ind w:firstLine="708"/>
        <w:jc w:val="both"/>
        <w:rPr>
          <w:color w:val="auto"/>
        </w:rPr>
      </w:pPr>
      <w:r w:rsidRPr="008D457D">
        <w:rPr>
          <w:b/>
          <w:bCs/>
          <w:color w:val="auto"/>
        </w:rPr>
        <w:t xml:space="preserve">Электронная площадка </w:t>
      </w:r>
      <w:r w:rsidRPr="008D457D">
        <w:rPr>
          <w:color w:val="auto"/>
        </w:rPr>
        <w:t xml:space="preserve">– сайт в информационно-телекоммуникационной сети «Интернет», посредством которого проводятся закупки в электронной форме. </w:t>
      </w:r>
    </w:p>
    <w:p w:rsidR="00EE56D5" w:rsidRPr="008D457D" w:rsidRDefault="00EE56D5" w:rsidP="00EE56D5">
      <w:pPr>
        <w:pStyle w:val="Default"/>
        <w:spacing w:after="27"/>
        <w:ind w:firstLine="708"/>
        <w:jc w:val="both"/>
        <w:rPr>
          <w:color w:val="auto"/>
        </w:rPr>
      </w:pPr>
      <w:r w:rsidRPr="008D457D">
        <w:rPr>
          <w:b/>
          <w:bCs/>
          <w:color w:val="auto"/>
        </w:rPr>
        <w:t xml:space="preserve">Оператор электронной площадки </w:t>
      </w:r>
      <w:r w:rsidRPr="008D457D">
        <w:rPr>
          <w:color w:val="auto"/>
        </w:rPr>
        <w:t xml:space="preserve">-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w:t>
      </w:r>
    </w:p>
    <w:p w:rsidR="00EE56D5" w:rsidRPr="008D457D" w:rsidRDefault="00EE56D5" w:rsidP="00EE56D5">
      <w:pPr>
        <w:pStyle w:val="Default"/>
        <w:ind w:firstLine="708"/>
        <w:jc w:val="both"/>
        <w:rPr>
          <w:color w:val="auto"/>
        </w:rPr>
      </w:pPr>
      <w:r w:rsidRPr="008D457D">
        <w:rPr>
          <w:b/>
          <w:bCs/>
          <w:color w:val="auto"/>
        </w:rPr>
        <w:t xml:space="preserve">Лот </w:t>
      </w:r>
      <w:r w:rsidRPr="008D457D">
        <w:rPr>
          <w:color w:val="auto"/>
        </w:rPr>
        <w:t xml:space="preserve">–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EE56D5" w:rsidRPr="008D457D" w:rsidRDefault="00EE56D5" w:rsidP="00EE56D5">
      <w:pPr>
        <w:tabs>
          <w:tab w:val="left" w:pos="540"/>
          <w:tab w:val="left" w:pos="900"/>
        </w:tabs>
        <w:jc w:val="both"/>
      </w:pPr>
      <w:r w:rsidRPr="008D457D">
        <w:rPr>
          <w:b/>
        </w:rPr>
        <w:tab/>
        <w:t xml:space="preserve">План закупки товаров, работ, услуг </w:t>
      </w:r>
      <w:r w:rsidRPr="008D457D">
        <w:t>– документ, составленный на срок не менее одного года, размещенный на официальном сайте. Порядок формирования плана закупки товаров, работ, услуг, требования к форме такого плана, порядок и сроки его размещения определяются в соответствии с законодательством Российской Федерации.</w:t>
      </w:r>
    </w:p>
    <w:p w:rsidR="00EE56D5" w:rsidRPr="008D457D" w:rsidRDefault="00EE56D5" w:rsidP="00EE56D5">
      <w:pPr>
        <w:tabs>
          <w:tab w:val="left" w:pos="540"/>
          <w:tab w:val="left" w:pos="900"/>
        </w:tabs>
        <w:jc w:val="both"/>
      </w:pPr>
      <w:r w:rsidRPr="008D457D">
        <w:rPr>
          <w:b/>
        </w:rPr>
        <w:tab/>
        <w:t>Документация о закупке –</w:t>
      </w:r>
      <w:r w:rsidRPr="008D457D">
        <w:t xml:space="preserve"> 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извещению, объявляющему о проведении закупки товаров, работ, услуг. </w:t>
      </w:r>
    </w:p>
    <w:p w:rsidR="00EE56D5" w:rsidRPr="008D457D" w:rsidRDefault="00EE56D5" w:rsidP="00EE56D5">
      <w:pPr>
        <w:tabs>
          <w:tab w:val="left" w:pos="540"/>
          <w:tab w:val="left" w:pos="900"/>
        </w:tabs>
        <w:jc w:val="both"/>
      </w:pPr>
      <w:r w:rsidRPr="008D457D">
        <w:rPr>
          <w:rStyle w:val="af"/>
        </w:rPr>
        <w:tab/>
        <w:t xml:space="preserve">Заявка - </w:t>
      </w:r>
      <w:r w:rsidRPr="008D457D">
        <w:t xml:space="preserve">комплект документов, содержащий предложение участника, направленный в Единую закупочную комиссию Учреждения с намерением принять участие в закупке </w:t>
      </w:r>
      <w:r w:rsidRPr="008D457D">
        <w:lastRenderedPageBreak/>
        <w:t>товаров, работ, услуг и впоследствии заключить договор на поставку товара, выполнение работ, оказание услуг на условиях, определенных закупочной документацией.</w:t>
      </w:r>
    </w:p>
    <w:p w:rsidR="00EE56D5" w:rsidRPr="008D457D" w:rsidRDefault="00EE56D5" w:rsidP="00960D32">
      <w:pPr>
        <w:pStyle w:val="ConsPlusNormal"/>
        <w:ind w:firstLine="567"/>
        <w:jc w:val="both"/>
        <w:rPr>
          <w:rFonts w:ascii="Times New Roman" w:hAnsi="Times New Roman" w:cs="Times New Roman"/>
          <w:bCs/>
          <w:sz w:val="24"/>
          <w:szCs w:val="24"/>
        </w:rPr>
      </w:pPr>
      <w:r w:rsidRPr="008D457D">
        <w:rPr>
          <w:rFonts w:ascii="Times New Roman" w:hAnsi="Times New Roman" w:cs="Times New Roman"/>
          <w:b/>
          <w:bCs/>
          <w:sz w:val="24"/>
          <w:szCs w:val="24"/>
          <w:lang w:val="en-US"/>
        </w:rPr>
        <w:t>C</w:t>
      </w:r>
      <w:r w:rsidRPr="008D457D">
        <w:rPr>
          <w:rFonts w:ascii="Times New Roman" w:hAnsi="Times New Roman" w:cs="Times New Roman"/>
          <w:b/>
          <w:bCs/>
          <w:sz w:val="24"/>
          <w:szCs w:val="24"/>
        </w:rPr>
        <w:t xml:space="preserve">убъекты малого и среднего предпринимательства – </w:t>
      </w:r>
      <w:r w:rsidRPr="008D457D">
        <w:rPr>
          <w:rFonts w:ascii="Times New Roman" w:hAnsi="Times New Roman" w:cs="Times New Roman"/>
          <w:bCs/>
          <w:sz w:val="24"/>
          <w:szCs w:val="24"/>
        </w:rPr>
        <w:t>хозяйствующие субъекты (юридические лица и индивидуальные предприниматели), отнесенные к малым предприятиям, в том числе к микропредприятиям, и средним предприятиям.</w:t>
      </w:r>
    </w:p>
    <w:p w:rsidR="00EE56D5" w:rsidRPr="008D457D" w:rsidRDefault="00EE56D5" w:rsidP="00960D32">
      <w:pPr>
        <w:widowControl w:val="0"/>
        <w:autoSpaceDE w:val="0"/>
        <w:autoSpaceDN w:val="0"/>
        <w:adjustRightInd w:val="0"/>
        <w:ind w:firstLine="567"/>
        <w:jc w:val="both"/>
      </w:pPr>
      <w:r w:rsidRPr="008D457D">
        <w:rPr>
          <w:b/>
          <w:bCs/>
        </w:rPr>
        <w:t>Реестр договоров</w:t>
      </w:r>
      <w:r w:rsidRPr="008D457D">
        <w:rPr>
          <w:bCs/>
        </w:rPr>
        <w:t xml:space="preserve"> – единая информационная система в сфере закупок, в которую включаются договора, заключенные заказчиками по результатам закупок</w:t>
      </w:r>
    </w:p>
    <w:p w:rsidR="00D1213F" w:rsidRPr="008D457D" w:rsidRDefault="00960D32" w:rsidP="00D1213F">
      <w:pPr>
        <w:autoSpaceDE w:val="0"/>
        <w:autoSpaceDN w:val="0"/>
        <w:adjustRightInd w:val="0"/>
        <w:ind w:firstLine="540"/>
        <w:jc w:val="both"/>
      </w:pPr>
      <w:r w:rsidRPr="008D457D">
        <w:rPr>
          <w:b/>
        </w:rPr>
        <w:t>Э</w:t>
      </w:r>
      <w:r w:rsidR="00D1213F" w:rsidRPr="008D457D">
        <w:rPr>
          <w:b/>
        </w:rPr>
        <w:t>лектронный аукцион</w:t>
      </w:r>
      <w:r w:rsidR="00D1213F" w:rsidRPr="008D457D">
        <w:t xml:space="preserve"> – конкурентный способ закупки, при котором победителем признается участник закупки, предложивший наименьшую цену договора и проведение такого аукциона обеспечивается на электронной торговой площадке;</w:t>
      </w:r>
    </w:p>
    <w:p w:rsidR="00D1213F" w:rsidRPr="008D457D" w:rsidRDefault="00960D32" w:rsidP="00D1213F">
      <w:pPr>
        <w:autoSpaceDE w:val="0"/>
        <w:autoSpaceDN w:val="0"/>
        <w:adjustRightInd w:val="0"/>
        <w:ind w:firstLine="540"/>
        <w:jc w:val="both"/>
      </w:pPr>
      <w:r w:rsidRPr="008D457D">
        <w:rPr>
          <w:b/>
        </w:rPr>
        <w:t>О</w:t>
      </w:r>
      <w:r w:rsidR="00D1213F" w:rsidRPr="008D457D">
        <w:rPr>
          <w:b/>
        </w:rPr>
        <w:t>ткрытый конкурс</w:t>
      </w:r>
      <w:r w:rsidR="00D1213F" w:rsidRPr="008D457D">
        <w:t xml:space="preserve"> (в том числе двухэтапный конкурс) – конкурентный способ закупки, при котором победителем признается участник закупки, предложивший лучшие условия исполнения договора;</w:t>
      </w:r>
    </w:p>
    <w:p w:rsidR="00D1213F" w:rsidRPr="008D457D" w:rsidRDefault="00041198" w:rsidP="00D1213F">
      <w:pPr>
        <w:autoSpaceDE w:val="0"/>
        <w:autoSpaceDN w:val="0"/>
        <w:adjustRightInd w:val="0"/>
        <w:ind w:firstLine="540"/>
        <w:jc w:val="both"/>
      </w:pPr>
      <w:r w:rsidRPr="008D457D">
        <w:rPr>
          <w:b/>
        </w:rPr>
        <w:t>З</w:t>
      </w:r>
      <w:r w:rsidR="00D1213F" w:rsidRPr="008D457D">
        <w:rPr>
          <w:b/>
        </w:rPr>
        <w:t>апрос котировок</w:t>
      </w:r>
      <w:r w:rsidR="00D1213F" w:rsidRPr="008D457D">
        <w:t xml:space="preserve"> – конкурентный способ закупки, при котором победителем признается участник закупки, предложивший наиболее низкую цену, где начальная (максимальная) цена договора не превышает </w:t>
      </w:r>
      <w:r w:rsidR="00214894">
        <w:t>1 млн.</w:t>
      </w:r>
      <w:r w:rsidR="00D1213F" w:rsidRPr="008D457D">
        <w:t xml:space="preserve"> рублей, а в случае, если годовая выручка за предыдущий финансовый год составляет более чем 5 млрд. рублей, не превышает 10 млн. рублей;</w:t>
      </w:r>
    </w:p>
    <w:p w:rsidR="00D1213F" w:rsidRPr="008D457D" w:rsidRDefault="00041198" w:rsidP="00D1213F">
      <w:pPr>
        <w:autoSpaceDE w:val="0"/>
        <w:autoSpaceDN w:val="0"/>
        <w:adjustRightInd w:val="0"/>
        <w:ind w:firstLine="540"/>
        <w:jc w:val="both"/>
      </w:pPr>
      <w:r w:rsidRPr="008D457D">
        <w:rPr>
          <w:b/>
        </w:rPr>
        <w:t>З</w:t>
      </w:r>
      <w:r w:rsidR="00D1213F" w:rsidRPr="008D457D">
        <w:rPr>
          <w:b/>
        </w:rPr>
        <w:t>апрос предложений</w:t>
      </w:r>
      <w:r w:rsidR="00D1213F" w:rsidRPr="008D457D">
        <w:t xml:space="preserve"> – конкурентный способ закупки, при котором победителем признается участник закупки,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w:t>
      </w:r>
    </w:p>
    <w:p w:rsidR="0037633B" w:rsidRPr="008D457D" w:rsidRDefault="00041198" w:rsidP="00D1213F">
      <w:pPr>
        <w:pStyle w:val="ConsPlusNormal"/>
        <w:ind w:firstLine="540"/>
        <w:jc w:val="both"/>
        <w:rPr>
          <w:rFonts w:ascii="Times New Roman" w:hAnsi="Times New Roman" w:cs="Times New Roman"/>
          <w:sz w:val="24"/>
          <w:szCs w:val="24"/>
        </w:rPr>
      </w:pPr>
      <w:r w:rsidRPr="008D457D">
        <w:rPr>
          <w:rFonts w:ascii="Times New Roman" w:hAnsi="Times New Roman" w:cs="Times New Roman"/>
          <w:b/>
          <w:sz w:val="24"/>
          <w:szCs w:val="24"/>
        </w:rPr>
        <w:t>З</w:t>
      </w:r>
      <w:r w:rsidR="00D1213F" w:rsidRPr="008D457D">
        <w:rPr>
          <w:rFonts w:ascii="Times New Roman" w:hAnsi="Times New Roman" w:cs="Times New Roman"/>
          <w:b/>
          <w:sz w:val="24"/>
          <w:szCs w:val="24"/>
        </w:rPr>
        <w:t>акупка у единственного поставщика</w:t>
      </w:r>
      <w:r w:rsidR="00D1213F" w:rsidRPr="008D457D">
        <w:rPr>
          <w:rFonts w:ascii="Times New Roman" w:hAnsi="Times New Roman" w:cs="Times New Roman"/>
          <w:sz w:val="24"/>
          <w:szCs w:val="24"/>
        </w:rPr>
        <w:t xml:space="preserve"> (подрядчика, исполнителя) – способ закупки, при котором Заказчик вправе заключить договор по основаниям, указанным в разделе 10 настоящего Положения</w:t>
      </w:r>
    </w:p>
    <w:p w:rsidR="00E51621" w:rsidRPr="008D457D" w:rsidRDefault="00E51621" w:rsidP="00D1213F">
      <w:pPr>
        <w:pStyle w:val="ConsPlusNormal"/>
        <w:ind w:firstLine="540"/>
        <w:jc w:val="both"/>
        <w:rPr>
          <w:rFonts w:ascii="Times New Roman" w:hAnsi="Times New Roman" w:cs="Times New Roman"/>
          <w:bCs/>
          <w:sz w:val="24"/>
          <w:szCs w:val="24"/>
        </w:rPr>
      </w:pPr>
    </w:p>
    <w:p w:rsidR="0037633B" w:rsidRPr="008D457D" w:rsidRDefault="0037633B" w:rsidP="000D1CA7">
      <w:pPr>
        <w:pStyle w:val="ConsPlusNormal"/>
        <w:ind w:firstLine="0"/>
        <w:jc w:val="both"/>
        <w:rPr>
          <w:rFonts w:ascii="Times New Roman" w:hAnsi="Times New Roman" w:cs="Times New Roman"/>
          <w:b/>
          <w:bCs/>
          <w:sz w:val="24"/>
          <w:szCs w:val="24"/>
        </w:rPr>
      </w:pPr>
      <w:r w:rsidRPr="008D457D">
        <w:rPr>
          <w:rFonts w:ascii="Times New Roman" w:hAnsi="Times New Roman" w:cs="Times New Roman"/>
          <w:b/>
          <w:bCs/>
          <w:sz w:val="24"/>
          <w:szCs w:val="24"/>
        </w:rPr>
        <w:t>1.3. Предмет, цели и принципы регулирования</w:t>
      </w:r>
    </w:p>
    <w:p w:rsidR="000D1CA7" w:rsidRPr="008D457D" w:rsidRDefault="000D1CA7" w:rsidP="000D1CA7">
      <w:pPr>
        <w:widowControl w:val="0"/>
        <w:autoSpaceDE w:val="0"/>
        <w:autoSpaceDN w:val="0"/>
        <w:adjustRightInd w:val="0"/>
        <w:jc w:val="both"/>
      </w:pPr>
    </w:p>
    <w:p w:rsidR="0037633B" w:rsidRPr="008D457D" w:rsidRDefault="005C341E" w:rsidP="0037633B">
      <w:pPr>
        <w:widowControl w:val="0"/>
        <w:autoSpaceDE w:val="0"/>
        <w:autoSpaceDN w:val="0"/>
        <w:adjustRightInd w:val="0"/>
        <w:ind w:firstLine="540"/>
        <w:jc w:val="both"/>
        <w:outlineLvl w:val="1"/>
      </w:pPr>
      <w:r w:rsidRPr="008D457D">
        <w:t>Договорная</w:t>
      </w:r>
      <w:r w:rsidR="0037633B" w:rsidRPr="008D457D">
        <w:t xml:space="preserve"> система в сфере закупок основывается на принципах открытости, прозр</w:t>
      </w:r>
      <w:r w:rsidRPr="008D457D">
        <w:t>ачности информации о договорной</w:t>
      </w:r>
      <w:r w:rsidR="0037633B" w:rsidRPr="008D457D">
        <w:t xml:space="preserve"> системе в сфере закупок, обеспечения конкуренции, профессионализма заказчиков, стимулирования</w:t>
      </w:r>
      <w:r w:rsidRPr="008D457D">
        <w:t xml:space="preserve"> инноваций, единства договорной</w:t>
      </w:r>
      <w:r w:rsidR="0037633B" w:rsidRPr="008D457D">
        <w:t xml:space="preserve">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7633B" w:rsidRPr="008D457D" w:rsidRDefault="0037633B" w:rsidP="0037633B">
      <w:pPr>
        <w:widowControl w:val="0"/>
        <w:autoSpaceDE w:val="0"/>
        <w:autoSpaceDN w:val="0"/>
        <w:adjustRightInd w:val="0"/>
        <w:ind w:firstLine="540"/>
        <w:jc w:val="both"/>
      </w:pPr>
    </w:p>
    <w:p w:rsidR="0037633B" w:rsidRPr="008D457D" w:rsidRDefault="0037633B" w:rsidP="00386531">
      <w:pPr>
        <w:widowControl w:val="0"/>
        <w:autoSpaceDE w:val="0"/>
        <w:autoSpaceDN w:val="0"/>
        <w:adjustRightInd w:val="0"/>
        <w:jc w:val="both"/>
        <w:outlineLvl w:val="1"/>
      </w:pPr>
      <w:bookmarkStart w:id="3" w:name="Par147"/>
      <w:bookmarkEnd w:id="3"/>
      <w:r w:rsidRPr="008D457D">
        <w:t xml:space="preserve">- </w:t>
      </w:r>
      <w:r w:rsidR="00A7314B" w:rsidRPr="008D457D">
        <w:t>п</w:t>
      </w:r>
      <w:r w:rsidRPr="008D457D">
        <w:t>ринципы открытости и прозрачности</w:t>
      </w:r>
    </w:p>
    <w:p w:rsidR="0037633B" w:rsidRPr="008D457D" w:rsidRDefault="0037633B" w:rsidP="0037633B">
      <w:pPr>
        <w:widowControl w:val="0"/>
        <w:autoSpaceDE w:val="0"/>
        <w:autoSpaceDN w:val="0"/>
        <w:adjustRightInd w:val="0"/>
        <w:ind w:firstLine="540"/>
        <w:jc w:val="both"/>
      </w:pPr>
      <w:bookmarkStart w:id="4" w:name="Par149"/>
      <w:bookmarkEnd w:id="4"/>
      <w:r w:rsidRPr="008D457D">
        <w:t>В Российской Федерации обеспечивается свободный и безво</w:t>
      </w:r>
      <w:r w:rsidR="005C341E" w:rsidRPr="008D457D">
        <w:t>змездный доступ к информации о договорной</w:t>
      </w:r>
      <w:r w:rsidRPr="008D457D">
        <w:t xml:space="preserve"> системе в сфере закупок.</w:t>
      </w:r>
    </w:p>
    <w:p w:rsidR="0037633B" w:rsidRPr="008D457D" w:rsidRDefault="0037633B" w:rsidP="0037633B">
      <w:pPr>
        <w:widowControl w:val="0"/>
        <w:autoSpaceDE w:val="0"/>
        <w:autoSpaceDN w:val="0"/>
        <w:adjustRightInd w:val="0"/>
        <w:ind w:firstLine="540"/>
        <w:jc w:val="both"/>
      </w:pPr>
      <w:r w:rsidRPr="008D457D">
        <w:t>Открытость и прозрачность информации, обеспечиваются, в частности, путем ее размещения в единой информационной системе.</w:t>
      </w:r>
    </w:p>
    <w:p w:rsidR="0037633B" w:rsidRDefault="00366FE7" w:rsidP="00386531">
      <w:pPr>
        <w:widowControl w:val="0"/>
        <w:autoSpaceDE w:val="0"/>
        <w:autoSpaceDN w:val="0"/>
        <w:adjustRightInd w:val="0"/>
        <w:ind w:firstLine="540"/>
        <w:jc w:val="both"/>
      </w:pPr>
      <w:r w:rsidRPr="008D457D">
        <w:t xml:space="preserve">Информация, </w:t>
      </w:r>
      <w:r w:rsidR="0037633B" w:rsidRPr="008D457D">
        <w:t>размещенная в единой информационной системе, должна быть полной и достоверной.</w:t>
      </w:r>
      <w:bookmarkStart w:id="5" w:name="Par153"/>
      <w:bookmarkEnd w:id="5"/>
    </w:p>
    <w:p w:rsidR="00386531" w:rsidRPr="008D457D" w:rsidRDefault="00386531" w:rsidP="00386531">
      <w:pPr>
        <w:widowControl w:val="0"/>
        <w:autoSpaceDE w:val="0"/>
        <w:autoSpaceDN w:val="0"/>
        <w:adjustRightInd w:val="0"/>
        <w:ind w:firstLine="540"/>
        <w:jc w:val="both"/>
      </w:pPr>
    </w:p>
    <w:p w:rsidR="0037633B" w:rsidRPr="008D457D" w:rsidRDefault="0037633B" w:rsidP="00386531">
      <w:pPr>
        <w:widowControl w:val="0"/>
        <w:autoSpaceDE w:val="0"/>
        <w:autoSpaceDN w:val="0"/>
        <w:adjustRightInd w:val="0"/>
        <w:jc w:val="both"/>
        <w:outlineLvl w:val="1"/>
      </w:pPr>
      <w:r w:rsidRPr="008D457D">
        <w:t xml:space="preserve">- </w:t>
      </w:r>
      <w:r w:rsidR="00A7314B" w:rsidRPr="008D457D">
        <w:t>п</w:t>
      </w:r>
      <w:r w:rsidRPr="008D457D">
        <w:t>ринцип обеспечения конкуренции</w:t>
      </w:r>
    </w:p>
    <w:p w:rsidR="0037633B" w:rsidRPr="008D457D" w:rsidRDefault="005C341E" w:rsidP="0037633B">
      <w:pPr>
        <w:widowControl w:val="0"/>
        <w:autoSpaceDE w:val="0"/>
        <w:autoSpaceDN w:val="0"/>
        <w:adjustRightInd w:val="0"/>
        <w:ind w:firstLine="540"/>
        <w:jc w:val="both"/>
      </w:pPr>
      <w:r w:rsidRPr="008D457D">
        <w:t>Договорная</w:t>
      </w:r>
      <w:r w:rsidR="0037633B" w:rsidRPr="008D457D">
        <w:t xml:space="preserve">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w:t>
      </w:r>
      <w:r w:rsidRPr="008D457D">
        <w:t>и правовыми актами о договорной</w:t>
      </w:r>
      <w:r w:rsidR="0037633B" w:rsidRPr="008D457D">
        <w:t xml:space="preserve"> системе в сфере закупок стать поставщиком (подрядчиком, исполнителем).</w:t>
      </w:r>
    </w:p>
    <w:p w:rsidR="0037633B" w:rsidRPr="008D457D" w:rsidRDefault="0037633B" w:rsidP="0037633B">
      <w:pPr>
        <w:widowControl w:val="0"/>
        <w:autoSpaceDE w:val="0"/>
        <w:autoSpaceDN w:val="0"/>
        <w:adjustRightInd w:val="0"/>
        <w:ind w:firstLine="540"/>
        <w:jc w:val="both"/>
      </w:pPr>
      <w:r w:rsidRPr="008D457D">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r w:rsidRPr="008D457D">
        <w:lastRenderedPageBreak/>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7633B" w:rsidRPr="008D457D" w:rsidRDefault="0037633B" w:rsidP="0037633B">
      <w:pPr>
        <w:widowControl w:val="0"/>
        <w:autoSpaceDE w:val="0"/>
        <w:autoSpaceDN w:val="0"/>
        <w:adjustRightInd w:val="0"/>
        <w:ind w:firstLine="540"/>
        <w:jc w:val="both"/>
      </w:pPr>
    </w:p>
    <w:p w:rsidR="0037633B" w:rsidRPr="008D457D" w:rsidRDefault="0037633B" w:rsidP="00386531">
      <w:pPr>
        <w:widowControl w:val="0"/>
        <w:autoSpaceDE w:val="0"/>
        <w:autoSpaceDN w:val="0"/>
        <w:adjustRightInd w:val="0"/>
        <w:jc w:val="both"/>
        <w:outlineLvl w:val="1"/>
      </w:pPr>
      <w:bookmarkStart w:id="6" w:name="Par158"/>
      <w:bookmarkEnd w:id="6"/>
      <w:r w:rsidRPr="008D457D">
        <w:t xml:space="preserve">- </w:t>
      </w:r>
      <w:r w:rsidR="00A7314B" w:rsidRPr="008D457D">
        <w:t>п</w:t>
      </w:r>
      <w:r w:rsidRPr="008D457D">
        <w:t>ринцип профессионализма заказчика</w:t>
      </w:r>
    </w:p>
    <w:p w:rsidR="0037633B" w:rsidRPr="008D457D" w:rsidRDefault="005C341E" w:rsidP="0037633B">
      <w:pPr>
        <w:widowControl w:val="0"/>
        <w:autoSpaceDE w:val="0"/>
        <w:autoSpaceDN w:val="0"/>
        <w:adjustRightInd w:val="0"/>
        <w:ind w:firstLine="540"/>
        <w:jc w:val="both"/>
      </w:pPr>
      <w:r w:rsidRPr="008D457D">
        <w:t>Договорная</w:t>
      </w:r>
      <w:r w:rsidR="0037633B" w:rsidRPr="008D457D">
        <w:t xml:space="preserve">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7633B" w:rsidRPr="008D457D" w:rsidRDefault="0037633B" w:rsidP="0037633B">
      <w:pPr>
        <w:widowControl w:val="0"/>
        <w:autoSpaceDE w:val="0"/>
        <w:autoSpaceDN w:val="0"/>
        <w:adjustRightInd w:val="0"/>
        <w:ind w:firstLine="540"/>
        <w:jc w:val="both"/>
      </w:pPr>
      <w:r w:rsidRPr="008D457D">
        <w:t>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37633B" w:rsidRPr="008D457D" w:rsidRDefault="0037633B" w:rsidP="0037633B">
      <w:pPr>
        <w:widowControl w:val="0"/>
        <w:autoSpaceDE w:val="0"/>
        <w:autoSpaceDN w:val="0"/>
        <w:adjustRightInd w:val="0"/>
        <w:ind w:firstLine="540"/>
        <w:jc w:val="both"/>
      </w:pPr>
    </w:p>
    <w:p w:rsidR="0037633B" w:rsidRPr="008D457D" w:rsidRDefault="0037633B" w:rsidP="00386531">
      <w:pPr>
        <w:widowControl w:val="0"/>
        <w:autoSpaceDE w:val="0"/>
        <w:autoSpaceDN w:val="0"/>
        <w:adjustRightInd w:val="0"/>
        <w:jc w:val="both"/>
        <w:outlineLvl w:val="1"/>
      </w:pPr>
      <w:bookmarkStart w:id="7" w:name="Par163"/>
      <w:bookmarkEnd w:id="7"/>
      <w:r w:rsidRPr="008D457D">
        <w:t xml:space="preserve">- </w:t>
      </w:r>
      <w:r w:rsidR="00A7314B" w:rsidRPr="008D457D">
        <w:t>п</w:t>
      </w:r>
      <w:r w:rsidRPr="008D457D">
        <w:t>ринцип стимулирования инноваций</w:t>
      </w:r>
    </w:p>
    <w:p w:rsidR="0037633B" w:rsidRPr="008D457D" w:rsidRDefault="0037633B" w:rsidP="0037633B">
      <w:pPr>
        <w:widowControl w:val="0"/>
        <w:autoSpaceDE w:val="0"/>
        <w:autoSpaceDN w:val="0"/>
        <w:adjustRightInd w:val="0"/>
        <w:ind w:firstLine="540"/>
        <w:jc w:val="both"/>
      </w:pPr>
      <w:r w:rsidRPr="008D457D">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7633B" w:rsidRPr="008D457D" w:rsidRDefault="0037633B" w:rsidP="0037633B">
      <w:pPr>
        <w:widowControl w:val="0"/>
        <w:autoSpaceDE w:val="0"/>
        <w:autoSpaceDN w:val="0"/>
        <w:adjustRightInd w:val="0"/>
        <w:ind w:firstLine="540"/>
        <w:jc w:val="both"/>
      </w:pPr>
    </w:p>
    <w:p w:rsidR="0037633B" w:rsidRPr="008D457D" w:rsidRDefault="0037633B" w:rsidP="00386531">
      <w:pPr>
        <w:widowControl w:val="0"/>
        <w:autoSpaceDE w:val="0"/>
        <w:autoSpaceDN w:val="0"/>
        <w:adjustRightInd w:val="0"/>
        <w:jc w:val="both"/>
        <w:outlineLvl w:val="1"/>
      </w:pPr>
      <w:bookmarkStart w:id="8" w:name="Par167"/>
      <w:bookmarkEnd w:id="8"/>
      <w:r w:rsidRPr="008D457D">
        <w:t xml:space="preserve">- </w:t>
      </w:r>
      <w:r w:rsidR="00A7314B" w:rsidRPr="008D457D">
        <w:t>п</w:t>
      </w:r>
      <w:r w:rsidRPr="008D457D">
        <w:t>ринцип единства контрактной системы в сфере закупок</w:t>
      </w:r>
    </w:p>
    <w:p w:rsidR="0037633B" w:rsidRPr="008D457D" w:rsidRDefault="005C341E" w:rsidP="0037633B">
      <w:pPr>
        <w:widowControl w:val="0"/>
        <w:autoSpaceDE w:val="0"/>
        <w:autoSpaceDN w:val="0"/>
        <w:adjustRightInd w:val="0"/>
        <w:ind w:firstLine="540"/>
        <w:jc w:val="both"/>
      </w:pPr>
      <w:r w:rsidRPr="008D457D">
        <w:t>Договорная</w:t>
      </w:r>
      <w:r w:rsidR="0037633B" w:rsidRPr="008D457D">
        <w:t xml:space="preserve">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7633B" w:rsidRPr="008D457D" w:rsidRDefault="0037633B" w:rsidP="0037633B">
      <w:pPr>
        <w:widowControl w:val="0"/>
        <w:autoSpaceDE w:val="0"/>
        <w:autoSpaceDN w:val="0"/>
        <w:adjustRightInd w:val="0"/>
        <w:ind w:firstLine="540"/>
        <w:jc w:val="both"/>
      </w:pPr>
    </w:p>
    <w:p w:rsidR="0037633B" w:rsidRPr="008D457D" w:rsidRDefault="0037633B" w:rsidP="00386531">
      <w:pPr>
        <w:widowControl w:val="0"/>
        <w:autoSpaceDE w:val="0"/>
        <w:autoSpaceDN w:val="0"/>
        <w:adjustRightInd w:val="0"/>
        <w:jc w:val="both"/>
        <w:outlineLvl w:val="1"/>
      </w:pPr>
      <w:bookmarkStart w:id="9" w:name="Par171"/>
      <w:bookmarkEnd w:id="9"/>
      <w:r w:rsidRPr="008D457D">
        <w:t xml:space="preserve">- </w:t>
      </w:r>
      <w:r w:rsidR="00A7314B" w:rsidRPr="008D457D">
        <w:t>п</w:t>
      </w:r>
      <w:r w:rsidRPr="008D457D">
        <w:t>ринцип ответственности за результативность обеспечения государственных и муниципальных нужд, эффективность осуществления закупок</w:t>
      </w:r>
    </w:p>
    <w:p w:rsidR="0037633B" w:rsidRPr="008D457D" w:rsidRDefault="0037633B" w:rsidP="0037633B">
      <w:pPr>
        <w:widowControl w:val="0"/>
        <w:autoSpaceDE w:val="0"/>
        <w:autoSpaceDN w:val="0"/>
        <w:adjustRightInd w:val="0"/>
        <w:ind w:firstLine="540"/>
        <w:jc w:val="both"/>
      </w:pPr>
      <w:r w:rsidRPr="008D457D">
        <w:t>Государственные органы, органы управления государственными внебюджетными фондами, муниципальные органы, казенные учреждения, иные юридическ</w:t>
      </w:r>
      <w:r w:rsidR="00366FE7" w:rsidRPr="008D457D">
        <w:t xml:space="preserve">ие лица, </w:t>
      </w:r>
      <w:r w:rsidRPr="008D457D">
        <w:t>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7633B" w:rsidRPr="008D457D" w:rsidRDefault="0037633B" w:rsidP="00252635">
      <w:pPr>
        <w:widowControl w:val="0"/>
        <w:autoSpaceDE w:val="0"/>
        <w:autoSpaceDN w:val="0"/>
        <w:adjustRightInd w:val="0"/>
        <w:ind w:firstLine="540"/>
        <w:jc w:val="both"/>
      </w:pPr>
      <w:r w:rsidRPr="008D457D">
        <w:t>Должностные лица заказчиков несут персональную ответственность за соблюдение требований, установленных законодательством Ро</w:t>
      </w:r>
      <w:r w:rsidR="005C341E" w:rsidRPr="008D457D">
        <w:t>ссийской Федерации о договорной</w:t>
      </w:r>
      <w:r w:rsidRPr="008D457D">
        <w:t xml:space="preserve"> системе в сфере закупок и нормативными правовыми актами.</w:t>
      </w:r>
      <w:bookmarkStart w:id="10" w:name="Par176"/>
      <w:bookmarkEnd w:id="10"/>
    </w:p>
    <w:p w:rsidR="0037633B" w:rsidRPr="008D457D" w:rsidRDefault="00A7314B" w:rsidP="0037633B">
      <w:pPr>
        <w:widowControl w:val="0"/>
        <w:autoSpaceDE w:val="0"/>
        <w:autoSpaceDN w:val="0"/>
        <w:adjustRightInd w:val="0"/>
        <w:ind w:firstLine="540"/>
        <w:jc w:val="both"/>
      </w:pPr>
      <w:r w:rsidRPr="008D457D">
        <w:t>З</w:t>
      </w:r>
      <w:r w:rsidR="0037633B" w:rsidRPr="008D457D">
        <w:t>аказчиками осуществляются закупки для обеспечения федеральных нужд, нужд субъектов Российской Федерации и муниципальных нужд, а именно для:</w:t>
      </w:r>
    </w:p>
    <w:p w:rsidR="0037633B" w:rsidRPr="008D457D" w:rsidRDefault="0037633B" w:rsidP="0037633B">
      <w:pPr>
        <w:widowControl w:val="0"/>
        <w:autoSpaceDE w:val="0"/>
        <w:autoSpaceDN w:val="0"/>
        <w:adjustRightInd w:val="0"/>
        <w:ind w:firstLine="540"/>
        <w:jc w:val="both"/>
      </w:pPr>
      <w:bookmarkStart w:id="11" w:name="Par179"/>
      <w:bookmarkEnd w:id="11"/>
      <w:r w:rsidRPr="008D457D">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7633B" w:rsidRPr="008D457D" w:rsidRDefault="0037633B" w:rsidP="0037633B">
      <w:pPr>
        <w:widowControl w:val="0"/>
        <w:autoSpaceDE w:val="0"/>
        <w:autoSpaceDN w:val="0"/>
        <w:adjustRightInd w:val="0"/>
        <w:ind w:firstLine="540"/>
        <w:jc w:val="both"/>
      </w:pPr>
      <w:bookmarkStart w:id="12" w:name="Par180"/>
      <w:bookmarkEnd w:id="12"/>
      <w:r w:rsidRPr="008D457D">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79" w:history="1">
        <w:r w:rsidRPr="008D457D">
          <w:t>пунктом 1</w:t>
        </w:r>
      </w:hyperlink>
      <w:r w:rsidRPr="008D457D">
        <w:t xml:space="preserve"> настоящей статьи государственных программ;</w:t>
      </w:r>
    </w:p>
    <w:p w:rsidR="00522475" w:rsidRDefault="0037633B" w:rsidP="00252635">
      <w:pPr>
        <w:widowControl w:val="0"/>
        <w:autoSpaceDE w:val="0"/>
        <w:autoSpaceDN w:val="0"/>
        <w:adjustRightInd w:val="0"/>
        <w:ind w:firstLine="540"/>
        <w:jc w:val="both"/>
      </w:pPr>
      <w:r w:rsidRPr="008D457D">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w:t>
      </w:r>
      <w:r w:rsidRPr="008D457D">
        <w:lastRenderedPageBreak/>
        <w:t xml:space="preserve">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9" w:history="1">
        <w:r w:rsidRPr="008D457D">
          <w:t>пунктами 1</w:t>
        </w:r>
      </w:hyperlink>
      <w:r w:rsidRPr="008D457D">
        <w:t xml:space="preserve"> и </w:t>
      </w:r>
      <w:hyperlink w:anchor="Par180" w:history="1">
        <w:r w:rsidRPr="008D457D">
          <w:t>2</w:t>
        </w:r>
      </w:hyperlink>
      <w:r w:rsidRPr="008D457D">
        <w:t xml:space="preserve"> настоящей статьи функций и полномочий.</w:t>
      </w:r>
    </w:p>
    <w:p w:rsidR="007129F9" w:rsidRPr="008D457D" w:rsidRDefault="007129F9" w:rsidP="00252635">
      <w:pPr>
        <w:widowControl w:val="0"/>
        <w:autoSpaceDE w:val="0"/>
        <w:autoSpaceDN w:val="0"/>
        <w:adjustRightInd w:val="0"/>
        <w:ind w:firstLine="540"/>
        <w:jc w:val="both"/>
      </w:pPr>
    </w:p>
    <w:p w:rsidR="000D1CA7" w:rsidRPr="008D457D" w:rsidRDefault="00F63C84" w:rsidP="00F63C84">
      <w:pPr>
        <w:jc w:val="center"/>
        <w:rPr>
          <w:b/>
        </w:rPr>
      </w:pPr>
      <w:r w:rsidRPr="008D457D">
        <w:rPr>
          <w:b/>
        </w:rPr>
        <w:t>2. Нормативное правовое регулирование, область применения положения</w:t>
      </w:r>
    </w:p>
    <w:p w:rsidR="00F63C84" w:rsidRPr="008D457D" w:rsidRDefault="00F63C84" w:rsidP="00F63C84">
      <w:pPr>
        <w:jc w:val="center"/>
        <w:rPr>
          <w:b/>
        </w:rPr>
      </w:pPr>
    </w:p>
    <w:p w:rsidR="00F63C84" w:rsidRPr="008D457D" w:rsidRDefault="00F63C84" w:rsidP="00F63C84">
      <w:pPr>
        <w:jc w:val="both"/>
      </w:pPr>
      <w:r w:rsidRPr="00386531">
        <w:t>2.1.</w:t>
      </w:r>
      <w:r w:rsidRPr="008D457D">
        <w:rPr>
          <w:b/>
        </w:rPr>
        <w:t xml:space="preserve"> </w:t>
      </w:r>
      <w:r w:rsidRPr="008D457D">
        <w:t>При осуществлении закупок Заказчик руководствуется Конституцией РФ, Гражданским кодексом РФ, Федеральным законом «О закупках товаров, работ, услуг отдельными видами юридических лиц» от 08 июля 2011 года № 223-ФЗ, настоящим Положением о закупке и нормативно-правовыми актами  Российской Федерации и Мурманской области.</w:t>
      </w:r>
    </w:p>
    <w:p w:rsidR="00F63C84" w:rsidRPr="008D457D" w:rsidRDefault="00F63C84" w:rsidP="00F63C84">
      <w:pPr>
        <w:jc w:val="both"/>
      </w:pPr>
      <w:r w:rsidRPr="008D457D">
        <w:t xml:space="preserve">       Настоящее Положение о закупке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63C84" w:rsidRPr="008D457D" w:rsidRDefault="00F63C84" w:rsidP="00A50105">
      <w:pPr>
        <w:jc w:val="both"/>
      </w:pPr>
    </w:p>
    <w:p w:rsidR="00F63C84" w:rsidRPr="008D457D" w:rsidRDefault="00F63C84" w:rsidP="00F63C84">
      <w:pPr>
        <w:pStyle w:val="Default"/>
        <w:spacing w:after="27"/>
        <w:jc w:val="both"/>
      </w:pPr>
      <w:r w:rsidRPr="00386531">
        <w:t>2.2.</w:t>
      </w:r>
      <w:r w:rsidRPr="008D457D">
        <w:rPr>
          <w:b/>
        </w:rPr>
        <w:t xml:space="preserve"> </w:t>
      </w:r>
      <w:r w:rsidRPr="008D457D">
        <w:t xml:space="preserve">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регламентирует закупочную деятельность  Заказчика. </w:t>
      </w:r>
    </w:p>
    <w:p w:rsidR="00EE56D5" w:rsidRPr="008D457D" w:rsidRDefault="00EE56D5" w:rsidP="00F63C84">
      <w:pPr>
        <w:pStyle w:val="Default"/>
        <w:spacing w:after="27"/>
        <w:jc w:val="both"/>
      </w:pPr>
    </w:p>
    <w:p w:rsidR="00F63C84" w:rsidRPr="008D457D" w:rsidRDefault="00F63C84" w:rsidP="00F63C84">
      <w:pPr>
        <w:pStyle w:val="Default"/>
        <w:jc w:val="both"/>
      </w:pPr>
      <w:r w:rsidRPr="008D457D">
        <w:t xml:space="preserve">       Положение о закупке не распространяется на отношения, связанные с: </w:t>
      </w:r>
    </w:p>
    <w:p w:rsidR="00F63C84" w:rsidRPr="008D457D" w:rsidRDefault="00F63C84" w:rsidP="00F63C84">
      <w:pPr>
        <w:pStyle w:val="Default"/>
        <w:spacing w:after="29"/>
        <w:jc w:val="both"/>
      </w:pPr>
      <w:r w:rsidRPr="008D457D">
        <w:t xml:space="preserve">1) куплей-продажей ценных бумаг и валютных ценностей; </w:t>
      </w:r>
    </w:p>
    <w:p w:rsidR="00F63C84" w:rsidRPr="008D457D" w:rsidRDefault="00F63C84" w:rsidP="00F63C84">
      <w:pPr>
        <w:pStyle w:val="Default"/>
        <w:spacing w:after="29"/>
        <w:jc w:val="both"/>
      </w:pPr>
      <w:r w:rsidRPr="008D457D">
        <w:t xml:space="preserve">2) приобретением Заказчиком биржевых товаров на товарной бирже в соответствии с законодательством о товарных биржах и биржевой торговле; </w:t>
      </w:r>
    </w:p>
    <w:p w:rsidR="00F63C84" w:rsidRPr="008D457D" w:rsidRDefault="00F63C84" w:rsidP="00F63C84">
      <w:pPr>
        <w:pStyle w:val="ConsPlusNormal"/>
        <w:ind w:firstLine="0"/>
        <w:jc w:val="both"/>
        <w:rPr>
          <w:rFonts w:ascii="Times New Roman" w:hAnsi="Times New Roman" w:cs="Times New Roman"/>
          <w:b/>
          <w:bCs/>
          <w:sz w:val="24"/>
          <w:szCs w:val="24"/>
        </w:rPr>
      </w:pPr>
      <w:r w:rsidRPr="008D457D">
        <w:rPr>
          <w:rFonts w:ascii="Times New Roman" w:hAnsi="Times New Roman" w:cs="Times New Roman"/>
          <w:sz w:val="24"/>
          <w:szCs w:val="24"/>
        </w:rPr>
        <w:t>3) осуществлением Заказчиком размещения заказов на поставки товаров, выполнение работ, оказание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года № 44-ФЗ.</w:t>
      </w:r>
    </w:p>
    <w:p w:rsidR="00F63C84" w:rsidRPr="008D457D" w:rsidRDefault="00F63C84" w:rsidP="00F63C84">
      <w:pPr>
        <w:pStyle w:val="Default"/>
        <w:spacing w:after="29"/>
        <w:jc w:val="both"/>
      </w:pPr>
      <w:r w:rsidRPr="008D457D">
        <w:rPr>
          <w:color w:val="auto"/>
        </w:rPr>
        <w:t>4) закупкой в области военно-технического</w:t>
      </w:r>
      <w:r w:rsidRPr="008D457D">
        <w:t xml:space="preserve"> сотрудничества; </w:t>
      </w:r>
    </w:p>
    <w:p w:rsidR="00F63C84" w:rsidRPr="008D457D" w:rsidRDefault="00F63C84" w:rsidP="00F63C84">
      <w:pPr>
        <w:pStyle w:val="Default"/>
        <w:spacing w:after="29"/>
        <w:jc w:val="both"/>
      </w:pPr>
      <w:r w:rsidRPr="008D457D">
        <w:t xml:space="preserve">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F63C84" w:rsidRPr="008D457D" w:rsidRDefault="00F63C84" w:rsidP="00F63C84">
      <w:pPr>
        <w:pStyle w:val="Default"/>
        <w:spacing w:after="29"/>
        <w:jc w:val="both"/>
      </w:pPr>
      <w:r w:rsidRPr="008D457D">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w:t>
      </w:r>
      <w:r w:rsidR="00E51621" w:rsidRPr="008D457D">
        <w:t xml:space="preserve">(в ред. от 01.12.2014 г.) </w:t>
      </w:r>
      <w:r w:rsidRPr="008D457D">
        <w:t>«Об аудиторской деятельности»</w:t>
      </w:r>
      <w:r w:rsidR="00E51621" w:rsidRPr="008D457D">
        <w:t xml:space="preserve"> (с изм. и доп</w:t>
      </w:r>
      <w:r w:rsidRPr="008D457D">
        <w:t xml:space="preserve">. </w:t>
      </w:r>
      <w:r w:rsidR="00E51621" w:rsidRPr="008D457D">
        <w:t>вступ. в силу с 01.08.2015 г.).</w:t>
      </w:r>
    </w:p>
    <w:p w:rsidR="00F63C84" w:rsidRPr="008D457D" w:rsidRDefault="00F63C84" w:rsidP="00F63C84">
      <w:pPr>
        <w:pStyle w:val="Default"/>
        <w:jc w:val="both"/>
      </w:pPr>
      <w:r w:rsidRPr="008D457D">
        <w:t xml:space="preserve">       С момента размещения на официальном сайте Положения о закупке документы Заказчика, ранее регламентировавшие вопросы закупки, утрачивают силу, за исключением документов, регулирующих отношения, указанные в пункте 2.2 Положения о закупке. </w:t>
      </w:r>
    </w:p>
    <w:p w:rsidR="000C59FE" w:rsidRDefault="000C59FE" w:rsidP="00386531">
      <w:pPr>
        <w:rPr>
          <w:b/>
        </w:rPr>
      </w:pPr>
    </w:p>
    <w:p w:rsidR="009D6874" w:rsidRPr="008D457D" w:rsidRDefault="00D13114" w:rsidP="00D13114">
      <w:pPr>
        <w:jc w:val="center"/>
        <w:rPr>
          <w:b/>
        </w:rPr>
      </w:pPr>
      <w:r w:rsidRPr="008D457D">
        <w:rPr>
          <w:b/>
        </w:rPr>
        <w:t>3. Информационное обеспечение закупок</w:t>
      </w:r>
    </w:p>
    <w:p w:rsidR="00A50105" w:rsidRPr="008D457D" w:rsidRDefault="00A50105" w:rsidP="00D13114">
      <w:pPr>
        <w:jc w:val="center"/>
        <w:rPr>
          <w:b/>
        </w:rPr>
      </w:pPr>
    </w:p>
    <w:p w:rsidR="00A50105" w:rsidRPr="008D457D" w:rsidRDefault="00A50105" w:rsidP="00A50105">
      <w:pPr>
        <w:jc w:val="both"/>
      </w:pPr>
      <w:r w:rsidRPr="008D457D">
        <w:t xml:space="preserve">3.1.Положение о закупке, изменения, вносимые в указанное положение, подлежат обязательному размещению в единой информационной системе  не позднее чем </w:t>
      </w:r>
      <w:r w:rsidR="007129F9">
        <w:t>пятнадцать</w:t>
      </w:r>
      <w:r w:rsidR="00E00B72">
        <w:t xml:space="preserve"> </w:t>
      </w:r>
      <w:r w:rsidR="00041198" w:rsidRPr="008D457D">
        <w:t xml:space="preserve">рабочих </w:t>
      </w:r>
      <w:r w:rsidRPr="008D457D">
        <w:t>дней со дня утверждения.</w:t>
      </w:r>
    </w:p>
    <w:p w:rsidR="005754DE" w:rsidRPr="008D457D" w:rsidRDefault="005754DE" w:rsidP="00A50105">
      <w:pPr>
        <w:jc w:val="both"/>
      </w:pPr>
    </w:p>
    <w:p w:rsidR="00A50105" w:rsidRDefault="00A50105" w:rsidP="00A50105">
      <w:pPr>
        <w:pStyle w:val="ConsPlusNormal"/>
        <w:widowControl/>
        <w:ind w:firstLine="0"/>
        <w:jc w:val="both"/>
        <w:rPr>
          <w:rFonts w:ascii="Times New Roman" w:hAnsi="Times New Roman" w:cs="Times New Roman"/>
          <w:sz w:val="24"/>
          <w:szCs w:val="24"/>
        </w:rPr>
      </w:pPr>
      <w:r w:rsidRPr="008D457D">
        <w:rPr>
          <w:rFonts w:ascii="Times New Roman" w:hAnsi="Times New Roman" w:cs="Times New Roman"/>
          <w:sz w:val="24"/>
          <w:szCs w:val="24"/>
        </w:rPr>
        <w:lastRenderedPageBreak/>
        <w:t>3.2. Заказчик вправе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C61EA2" w:rsidRPr="008D457D" w:rsidRDefault="00C61EA2" w:rsidP="00A50105">
      <w:pPr>
        <w:pStyle w:val="ConsPlusNormal"/>
        <w:widowControl/>
        <w:ind w:firstLine="0"/>
        <w:jc w:val="both"/>
        <w:rPr>
          <w:rFonts w:ascii="Times New Roman" w:hAnsi="Times New Roman" w:cs="Times New Roman"/>
          <w:sz w:val="24"/>
          <w:szCs w:val="24"/>
        </w:rPr>
      </w:pPr>
    </w:p>
    <w:p w:rsidR="00805437" w:rsidRPr="008D457D" w:rsidRDefault="00805437" w:rsidP="00A50105">
      <w:pPr>
        <w:pStyle w:val="ConsPlusNormal"/>
        <w:widowControl/>
        <w:ind w:firstLine="0"/>
        <w:jc w:val="both"/>
        <w:rPr>
          <w:rFonts w:ascii="Times New Roman" w:hAnsi="Times New Roman" w:cs="Times New Roman"/>
          <w:sz w:val="24"/>
          <w:szCs w:val="24"/>
        </w:rPr>
      </w:pPr>
      <w:r w:rsidRPr="008D457D">
        <w:rPr>
          <w:rFonts w:ascii="Times New Roman" w:hAnsi="Times New Roman" w:cs="Times New Roman"/>
          <w:sz w:val="24"/>
          <w:szCs w:val="24"/>
        </w:rPr>
        <w:t>3.3. В случае возникновения при введ</w:t>
      </w:r>
      <w:r w:rsidR="00AF072B" w:rsidRPr="008D457D">
        <w:rPr>
          <w:rFonts w:ascii="Times New Roman" w:hAnsi="Times New Roman" w:cs="Times New Roman"/>
          <w:sz w:val="24"/>
          <w:szCs w:val="24"/>
        </w:rPr>
        <w:t>е</w:t>
      </w:r>
      <w:r w:rsidRPr="008D457D">
        <w:rPr>
          <w:rFonts w:ascii="Times New Roman" w:hAnsi="Times New Roman" w:cs="Times New Roman"/>
          <w:sz w:val="24"/>
          <w:szCs w:val="24"/>
        </w:rPr>
        <w:t xml:space="preserve">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е единой информационной системе в течение более чем одного рабочего дня, информация подлежащая </w:t>
      </w:r>
      <w:r w:rsidR="00AF072B" w:rsidRPr="008D457D">
        <w:rPr>
          <w:rFonts w:ascii="Times New Roman" w:hAnsi="Times New Roman" w:cs="Times New Roman"/>
          <w:sz w:val="24"/>
          <w:szCs w:val="24"/>
        </w:rPr>
        <w:t>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течении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754DE" w:rsidRPr="008D457D" w:rsidRDefault="005754DE" w:rsidP="00A50105">
      <w:pPr>
        <w:pStyle w:val="ConsPlusNormal"/>
        <w:widowControl/>
        <w:ind w:firstLine="0"/>
        <w:jc w:val="both"/>
        <w:rPr>
          <w:rFonts w:ascii="Times New Roman" w:hAnsi="Times New Roman" w:cs="Times New Roman"/>
          <w:sz w:val="24"/>
          <w:szCs w:val="24"/>
        </w:rPr>
      </w:pPr>
    </w:p>
    <w:p w:rsidR="00EF3E6A" w:rsidRPr="008D457D" w:rsidRDefault="007C1AFA" w:rsidP="00EF3E6A">
      <w:pPr>
        <w:jc w:val="both"/>
      </w:pPr>
      <w:r>
        <w:t>3.4</w:t>
      </w:r>
      <w:r w:rsidR="00EF3E6A" w:rsidRPr="008D457D">
        <w:t>. В единой информационной системе  подлежит размещению следующая информация:</w:t>
      </w:r>
    </w:p>
    <w:p w:rsidR="00EF3E6A" w:rsidRPr="008D457D" w:rsidRDefault="00EF3E6A" w:rsidP="00EF3E6A">
      <w:pPr>
        <w:jc w:val="both"/>
      </w:pPr>
      <w:r w:rsidRPr="008D457D">
        <w:t>- план закупок товаров, работ, услуг и вносимые в него изменения;</w:t>
      </w:r>
    </w:p>
    <w:p w:rsidR="00EF3E6A" w:rsidRPr="008D457D" w:rsidRDefault="00EF3E6A" w:rsidP="00EF3E6A">
      <w:pPr>
        <w:widowControl w:val="0"/>
        <w:shd w:val="clear" w:color="auto" w:fill="FFFFFF"/>
        <w:tabs>
          <w:tab w:val="left" w:pos="830"/>
          <w:tab w:val="num" w:pos="1276"/>
          <w:tab w:val="left" w:pos="1560"/>
        </w:tabs>
        <w:autoSpaceDE w:val="0"/>
        <w:autoSpaceDN w:val="0"/>
        <w:adjustRightInd w:val="0"/>
        <w:jc w:val="both"/>
      </w:pPr>
      <w:r w:rsidRPr="008D457D">
        <w:t>- положение о закупке и вносимые в него изменения;</w:t>
      </w:r>
    </w:p>
    <w:p w:rsidR="00EF3E6A" w:rsidRPr="008D457D" w:rsidRDefault="00EF3E6A" w:rsidP="00EF3E6A">
      <w:pPr>
        <w:jc w:val="both"/>
      </w:pPr>
      <w:r w:rsidRPr="008D457D">
        <w:t>- информация о  закупках;</w:t>
      </w:r>
    </w:p>
    <w:p w:rsidR="00EF3E6A" w:rsidRPr="008D457D" w:rsidRDefault="00EF3E6A" w:rsidP="00EF3E6A">
      <w:pPr>
        <w:jc w:val="both"/>
      </w:pPr>
      <w:r w:rsidRPr="008D457D">
        <w:t>- извещение о закупке и вносимые в него изменения;</w:t>
      </w:r>
    </w:p>
    <w:p w:rsidR="00EF3E6A" w:rsidRPr="008D457D" w:rsidRDefault="00EF3E6A" w:rsidP="00EF3E6A">
      <w:pPr>
        <w:jc w:val="both"/>
      </w:pPr>
      <w:r w:rsidRPr="008D457D">
        <w:t>- документация о закупке  и вносимые в нее изменения;</w:t>
      </w:r>
    </w:p>
    <w:p w:rsidR="00EF3E6A" w:rsidRPr="008D457D" w:rsidRDefault="00EF3E6A" w:rsidP="00EF3E6A">
      <w:pPr>
        <w:jc w:val="both"/>
      </w:pPr>
      <w:r w:rsidRPr="008D457D">
        <w:t>- проект договора;</w:t>
      </w:r>
    </w:p>
    <w:p w:rsidR="00EF3E6A" w:rsidRPr="008D457D" w:rsidRDefault="00EF3E6A" w:rsidP="00EF3E6A">
      <w:pPr>
        <w:jc w:val="both"/>
      </w:pPr>
      <w:r w:rsidRPr="008D457D">
        <w:t>- разъяснения документации о закупке;</w:t>
      </w:r>
    </w:p>
    <w:p w:rsidR="00EF3E6A" w:rsidRPr="008D457D" w:rsidRDefault="00EF3E6A" w:rsidP="00EF3E6A">
      <w:pPr>
        <w:jc w:val="both"/>
      </w:pPr>
      <w:r w:rsidRPr="008D457D">
        <w:t>- протоколы, составляемые в ходе закупки;</w:t>
      </w:r>
    </w:p>
    <w:p w:rsidR="00EF3E6A" w:rsidRDefault="00EF3E6A" w:rsidP="00EF3E6A">
      <w:pPr>
        <w:jc w:val="both"/>
      </w:pPr>
      <w:r w:rsidRPr="008D457D">
        <w:t>-иная информация, размещение которой в единой информационной системе   предусмотрено Федеральным закономот 18 июля 2011 года № 223-ФЗ «О закупках товаров, работ, услуг отдельными видами юридических лиц» и Положением.</w:t>
      </w:r>
    </w:p>
    <w:p w:rsidR="0030715F" w:rsidRDefault="0030715F" w:rsidP="00EF3E6A">
      <w:pPr>
        <w:jc w:val="both"/>
      </w:pPr>
    </w:p>
    <w:p w:rsidR="002629F0" w:rsidRDefault="007C1AFA" w:rsidP="001436CD">
      <w:pPr>
        <w:pStyle w:val="ConsPlusNormal"/>
        <w:ind w:firstLine="0"/>
        <w:jc w:val="both"/>
        <w:rPr>
          <w:rFonts w:ascii="Times New Roman" w:eastAsiaTheme="minorHAnsi" w:hAnsi="Times New Roman" w:cs="Times New Roman"/>
          <w:sz w:val="24"/>
          <w:szCs w:val="24"/>
          <w:lang w:eastAsia="en-US"/>
        </w:rPr>
      </w:pPr>
      <w:r w:rsidRPr="000C59FE">
        <w:rPr>
          <w:rFonts w:ascii="Times New Roman" w:hAnsi="Times New Roman" w:cs="Times New Roman"/>
          <w:sz w:val="24"/>
          <w:szCs w:val="24"/>
        </w:rPr>
        <w:t xml:space="preserve">3.4.1. </w:t>
      </w:r>
      <w:r w:rsidR="001436CD" w:rsidRPr="001436CD">
        <w:rPr>
          <w:rFonts w:ascii="Times New Roman" w:eastAsiaTheme="minorHAnsi" w:hAnsi="Times New Roman" w:cs="Times New Roman"/>
          <w:sz w:val="24"/>
          <w:szCs w:val="24"/>
          <w:lang w:eastAsia="en-US"/>
        </w:rPr>
        <w:t>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w:t>
      </w:r>
      <w:r w:rsidR="001436CD">
        <w:rPr>
          <w:rFonts w:ascii="Times New Roman" w:eastAsiaTheme="minorHAnsi" w:hAnsi="Times New Roman" w:cs="Times New Roman"/>
          <w:sz w:val="24"/>
          <w:szCs w:val="24"/>
          <w:lang w:eastAsia="en-US"/>
        </w:rPr>
        <w:t>ял не менее чем пятнадцать дней.</w:t>
      </w:r>
    </w:p>
    <w:p w:rsidR="001436CD" w:rsidRPr="001436CD" w:rsidRDefault="001436CD" w:rsidP="001436CD">
      <w:pPr>
        <w:pStyle w:val="ConsPlusNormal"/>
        <w:ind w:firstLine="0"/>
        <w:jc w:val="both"/>
        <w:rPr>
          <w:rFonts w:ascii="Times New Roman" w:eastAsiaTheme="minorHAnsi" w:hAnsi="Times New Roman" w:cs="Times New Roman"/>
          <w:sz w:val="24"/>
          <w:szCs w:val="24"/>
          <w:lang w:eastAsia="en-US"/>
        </w:rPr>
      </w:pPr>
    </w:p>
    <w:p w:rsidR="002629F0" w:rsidRDefault="007C1AFA" w:rsidP="00EF3E6A">
      <w:pPr>
        <w:jc w:val="both"/>
      </w:pPr>
      <w:r>
        <w:t>3.5</w:t>
      </w:r>
      <w:r w:rsidR="002629F0" w:rsidRPr="008D457D">
        <w:t>. Заказчик в течение 3 рабочих дней со дня заключения договора размещает информацию и документы, установленные Правительством Российской Федерации, в реестр договоров.</w:t>
      </w:r>
    </w:p>
    <w:p w:rsidR="001436CD" w:rsidRPr="008D457D" w:rsidRDefault="001436CD" w:rsidP="00EF3E6A">
      <w:pPr>
        <w:jc w:val="both"/>
      </w:pPr>
    </w:p>
    <w:p w:rsidR="002629F0" w:rsidRDefault="007C1AFA" w:rsidP="00EF3E6A">
      <w:pPr>
        <w:jc w:val="both"/>
      </w:pPr>
      <w:r>
        <w:t>3.6</w:t>
      </w:r>
      <w:r w:rsidR="002629F0" w:rsidRPr="008D457D">
        <w:t>. В случае внесения изменений в договор, Заказчик в течение 3 рабочих дней размещает информацию и документы, установленные Правительством Российской Федерации, в реестр договоров.</w:t>
      </w:r>
    </w:p>
    <w:p w:rsidR="001436CD" w:rsidRPr="008D457D" w:rsidRDefault="001436CD" w:rsidP="00EF3E6A">
      <w:pPr>
        <w:jc w:val="both"/>
      </w:pPr>
    </w:p>
    <w:p w:rsidR="00EE56D5" w:rsidRPr="008D457D" w:rsidRDefault="007C1AFA" w:rsidP="00EF3E6A">
      <w:pPr>
        <w:jc w:val="both"/>
      </w:pPr>
      <w:r>
        <w:t>3.7</w:t>
      </w:r>
      <w:r w:rsidR="002629F0" w:rsidRPr="008D457D">
        <w:t xml:space="preserve">. О результатах исполнения договора, в течение 10 </w:t>
      </w:r>
      <w:r w:rsidR="00041198" w:rsidRPr="008D457D">
        <w:t xml:space="preserve">рабочих </w:t>
      </w:r>
      <w:r w:rsidR="002629F0" w:rsidRPr="008D457D">
        <w:t>дней со дня исполнения, изменения или расторжения договора, Заказчик размещает информацию в реестр договоров.</w:t>
      </w:r>
    </w:p>
    <w:p w:rsidR="00C85C88" w:rsidRPr="00C85C88" w:rsidRDefault="00C85C88" w:rsidP="0014356E">
      <w:pPr>
        <w:autoSpaceDE w:val="0"/>
        <w:autoSpaceDN w:val="0"/>
        <w:adjustRightInd w:val="0"/>
        <w:rPr>
          <w:b/>
          <w:bCs/>
          <w:iCs/>
        </w:rPr>
      </w:pPr>
    </w:p>
    <w:p w:rsidR="00486B5F" w:rsidRDefault="00486B5F" w:rsidP="00C85C88">
      <w:pPr>
        <w:autoSpaceDE w:val="0"/>
        <w:autoSpaceDN w:val="0"/>
        <w:adjustRightInd w:val="0"/>
        <w:jc w:val="center"/>
        <w:rPr>
          <w:b/>
          <w:bCs/>
        </w:rPr>
      </w:pPr>
      <w:r w:rsidRPr="00C85C88">
        <w:rPr>
          <w:b/>
          <w:bCs/>
        </w:rPr>
        <w:lastRenderedPageBreak/>
        <w:t xml:space="preserve">4. Раздел </w:t>
      </w:r>
      <w:r w:rsidRPr="00C85C88">
        <w:rPr>
          <w:b/>
        </w:rPr>
        <w:t>«З</w:t>
      </w:r>
      <w:r w:rsidRPr="00C85C88">
        <w:rPr>
          <w:b/>
          <w:bCs/>
        </w:rPr>
        <w:t>акупочная комиссия</w:t>
      </w:r>
    </w:p>
    <w:p w:rsidR="00214894" w:rsidRDefault="00214894" w:rsidP="00C85C88">
      <w:pPr>
        <w:autoSpaceDE w:val="0"/>
        <w:autoSpaceDN w:val="0"/>
        <w:adjustRightInd w:val="0"/>
        <w:jc w:val="center"/>
        <w:rPr>
          <w:b/>
          <w:bCs/>
        </w:rPr>
      </w:pPr>
    </w:p>
    <w:p w:rsidR="00214894" w:rsidRDefault="00214894" w:rsidP="000C59FE">
      <w:pPr>
        <w:autoSpaceDE w:val="0"/>
        <w:spacing w:line="100" w:lineRule="atLeast"/>
        <w:jc w:val="both"/>
      </w:pPr>
      <w:r w:rsidRPr="008D457D">
        <w:t xml:space="preserve">4.1. </w:t>
      </w:r>
      <w:r w:rsidRPr="008D457D">
        <w:rPr>
          <w:rStyle w:val="210"/>
          <w:b w:val="0"/>
          <w:sz w:val="24"/>
        </w:rPr>
        <w:t>Для подготовки первичных данных для организации закупок товаров, работ, услуг</w:t>
      </w:r>
      <w:r w:rsidRPr="008D457D">
        <w:t xml:space="preserve"> и проведения закупок создаётся постоянно действующая Единая закупочная комиссия (далее также – Единая комиссия). Решение о создании Единой комиссии принимается руководителем Заказчика и  утверждается приказом. При этом Заказчиком определяются состав и возлагаются обязанности на должностных лиц работы Единой комиссии, назначается председатель Единой комиссии. Председатель Единой комиссии назначается из числа должностных лиц Заказчика.  П</w:t>
      </w:r>
      <w:r>
        <w:t>оложение о порядке работы Е</w:t>
      </w:r>
      <w:r w:rsidRPr="008D457D">
        <w:t>диной закупочной комиссии утверждается приказом руководителя.</w:t>
      </w:r>
    </w:p>
    <w:p w:rsidR="000C59FE" w:rsidRPr="008D457D" w:rsidRDefault="000C59FE" w:rsidP="000C59FE">
      <w:pPr>
        <w:autoSpaceDE w:val="0"/>
        <w:spacing w:line="100" w:lineRule="atLeast"/>
        <w:jc w:val="both"/>
      </w:pPr>
    </w:p>
    <w:p w:rsidR="00214894" w:rsidRDefault="00214894" w:rsidP="000C59FE">
      <w:pPr>
        <w:shd w:val="clear" w:color="auto" w:fill="FFFFFF"/>
        <w:tabs>
          <w:tab w:val="left" w:pos="2635"/>
        </w:tabs>
        <w:spacing w:before="5"/>
        <w:jc w:val="both"/>
        <w:rPr>
          <w:bCs/>
          <w:spacing w:val="-8"/>
        </w:rPr>
      </w:pPr>
      <w:r w:rsidRPr="008D457D">
        <w:t>4.2.</w:t>
      </w:r>
      <w:r w:rsidRPr="008D457D">
        <w:rPr>
          <w:bCs/>
          <w:spacing w:val="-8"/>
        </w:rPr>
        <w:t xml:space="preserve"> В состав Единой комиссии входят не менее пяти человек, из числа которых назначаются Председатель, его Заместитель и  члены Единой комиссии. Функции Секретаря Единой комиссии, в соответствие с настоящим Положением, выполняет любой член Единой комиссии, уполномоченный на выполнение таких функций Председателем.</w:t>
      </w:r>
    </w:p>
    <w:p w:rsidR="00386531" w:rsidRPr="008D457D" w:rsidRDefault="00386531" w:rsidP="000C59FE">
      <w:pPr>
        <w:shd w:val="clear" w:color="auto" w:fill="FFFFFF"/>
        <w:tabs>
          <w:tab w:val="left" w:pos="2635"/>
        </w:tabs>
        <w:spacing w:before="5"/>
        <w:jc w:val="both"/>
        <w:rPr>
          <w:bCs/>
          <w:spacing w:val="-8"/>
        </w:rPr>
      </w:pPr>
    </w:p>
    <w:p w:rsidR="00214894" w:rsidRDefault="00214894" w:rsidP="000C59FE">
      <w:pPr>
        <w:shd w:val="clear" w:color="auto" w:fill="FFFFFF"/>
        <w:tabs>
          <w:tab w:val="left" w:pos="2635"/>
        </w:tabs>
        <w:spacing w:before="5"/>
        <w:jc w:val="both"/>
        <w:rPr>
          <w:bCs/>
          <w:spacing w:val="-8"/>
        </w:rPr>
      </w:pPr>
      <w:r w:rsidRPr="008D457D">
        <w:rPr>
          <w:bCs/>
          <w:spacing w:val="-8"/>
        </w:rPr>
        <w:t>4.2.1. Председателем Единой комиссии может быть физическое лицо, прошедшее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государственных и муниципальных нужд.</w:t>
      </w:r>
    </w:p>
    <w:p w:rsidR="00386531" w:rsidRPr="008D457D" w:rsidRDefault="00386531" w:rsidP="000C59FE">
      <w:pPr>
        <w:shd w:val="clear" w:color="auto" w:fill="FFFFFF"/>
        <w:tabs>
          <w:tab w:val="left" w:pos="2635"/>
        </w:tabs>
        <w:spacing w:before="5"/>
        <w:jc w:val="both"/>
        <w:rPr>
          <w:bCs/>
          <w:spacing w:val="-8"/>
        </w:rPr>
      </w:pPr>
    </w:p>
    <w:p w:rsidR="00214894" w:rsidRDefault="00214894" w:rsidP="000C59FE">
      <w:pPr>
        <w:shd w:val="clear" w:color="auto" w:fill="FFFFFF"/>
        <w:tabs>
          <w:tab w:val="left" w:pos="2635"/>
        </w:tabs>
        <w:spacing w:before="5"/>
        <w:jc w:val="both"/>
      </w:pPr>
      <w:r w:rsidRPr="008D457D">
        <w:rPr>
          <w:bCs/>
          <w:spacing w:val="-8"/>
        </w:rPr>
        <w:t xml:space="preserve">4.3. В случае </w:t>
      </w:r>
      <w:r w:rsidRPr="008D457D">
        <w:t>осуществления закупки с начальной (максимальной) ценой договора свыше 5 млн. рублей, в состав закупочной комиссии включается представитель Министерства социального развития Мурманской области.</w:t>
      </w:r>
    </w:p>
    <w:p w:rsidR="00386531" w:rsidRPr="008D457D" w:rsidRDefault="00386531" w:rsidP="000C59FE">
      <w:pPr>
        <w:shd w:val="clear" w:color="auto" w:fill="FFFFFF"/>
        <w:tabs>
          <w:tab w:val="left" w:pos="2635"/>
        </w:tabs>
        <w:spacing w:before="5"/>
        <w:jc w:val="both"/>
      </w:pPr>
    </w:p>
    <w:p w:rsidR="00214894" w:rsidRDefault="00214894" w:rsidP="000C59FE">
      <w:pPr>
        <w:autoSpaceDE w:val="0"/>
        <w:spacing w:line="100" w:lineRule="atLeast"/>
        <w:jc w:val="both"/>
        <w:rPr>
          <w:spacing w:val="1"/>
        </w:rPr>
      </w:pPr>
      <w:r w:rsidRPr="008D457D">
        <w:t xml:space="preserve">4.4. </w:t>
      </w:r>
      <w:r w:rsidRPr="008D457D">
        <w:rPr>
          <w:spacing w:val="1"/>
        </w:rPr>
        <w:t>Заседание Единой комиссии считается правомочным, если на нем присутствует не менее чем пятьдесят процентов от общего числа ее членов.</w:t>
      </w:r>
    </w:p>
    <w:p w:rsidR="00386531" w:rsidRDefault="00386531" w:rsidP="000C59FE">
      <w:pPr>
        <w:autoSpaceDE w:val="0"/>
        <w:spacing w:line="100" w:lineRule="atLeast"/>
        <w:jc w:val="both"/>
        <w:rPr>
          <w:spacing w:val="1"/>
        </w:rPr>
      </w:pPr>
    </w:p>
    <w:p w:rsidR="00214894" w:rsidRDefault="00214894" w:rsidP="000C59FE">
      <w:pPr>
        <w:autoSpaceDE w:val="0"/>
        <w:spacing w:line="100" w:lineRule="atLeast"/>
        <w:jc w:val="both"/>
      </w:pPr>
      <w:r w:rsidRPr="008D457D">
        <w:rPr>
          <w:spacing w:val="1"/>
        </w:rPr>
        <w:t xml:space="preserve">4.5. </w:t>
      </w:r>
      <w:r w:rsidRPr="008D457D">
        <w:t>Членами Единой комиссии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закупках либо состоящие в штате организаций, подавших указанные заявки (предложения),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а также непосредственно осуществляющие контроль в сфере осуществления закупок должностные лица контрольных органов. В случае выявления в составе Единой комиссии указанных лиц Заказчик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участники закупок,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386531" w:rsidRPr="008D457D" w:rsidRDefault="00386531" w:rsidP="000C59FE">
      <w:pPr>
        <w:autoSpaceDE w:val="0"/>
        <w:spacing w:line="100" w:lineRule="atLeast"/>
        <w:jc w:val="both"/>
      </w:pPr>
    </w:p>
    <w:p w:rsidR="00214894" w:rsidRDefault="00214894" w:rsidP="000C59FE">
      <w:pPr>
        <w:shd w:val="clear" w:color="auto" w:fill="FFFFFF"/>
        <w:tabs>
          <w:tab w:val="left" w:pos="709"/>
          <w:tab w:val="left" w:pos="2635"/>
        </w:tabs>
        <w:spacing w:before="5"/>
        <w:jc w:val="both"/>
        <w:rPr>
          <w:bCs/>
          <w:spacing w:val="-8"/>
        </w:rPr>
      </w:pPr>
      <w:r w:rsidRPr="008D457D">
        <w:t>4.5.1.</w:t>
      </w:r>
      <w:r w:rsidRPr="008D457D">
        <w:rPr>
          <w:bCs/>
          <w:spacing w:val="-8"/>
        </w:rPr>
        <w:t xml:space="preserve"> В случае выявления в составе Единой комиссии указанных в пункте </w:t>
      </w:r>
      <w:r>
        <w:rPr>
          <w:bCs/>
          <w:spacing w:val="-8"/>
        </w:rPr>
        <w:t>4.5.</w:t>
      </w:r>
      <w:r w:rsidRPr="008D457D">
        <w:rPr>
          <w:bCs/>
          <w:spacing w:val="-8"/>
        </w:rPr>
        <w:t xml:space="preserve">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386531" w:rsidRDefault="00386531" w:rsidP="000C59FE">
      <w:pPr>
        <w:autoSpaceDE w:val="0"/>
        <w:spacing w:line="100" w:lineRule="atLeast"/>
        <w:jc w:val="both"/>
        <w:rPr>
          <w:bCs/>
          <w:spacing w:val="-8"/>
        </w:rPr>
      </w:pPr>
    </w:p>
    <w:p w:rsidR="00214894" w:rsidRPr="008D457D" w:rsidRDefault="00214894" w:rsidP="000C59FE">
      <w:pPr>
        <w:autoSpaceDE w:val="0"/>
        <w:spacing w:line="100" w:lineRule="atLeast"/>
        <w:jc w:val="both"/>
      </w:pPr>
      <w:r w:rsidRPr="008D457D">
        <w:rPr>
          <w:bCs/>
          <w:spacing w:val="-8"/>
        </w:rPr>
        <w:t xml:space="preserve"> 4.5.2. </w:t>
      </w:r>
      <w:r w:rsidRPr="008D457D">
        <w:t>Замена члена Единой комиссии допускается только по решению Заказчика в лице руководителя учреждения, принявшего решение о создании Единой комиссии.</w:t>
      </w:r>
    </w:p>
    <w:p w:rsidR="00214894" w:rsidRDefault="00214894" w:rsidP="000C59FE">
      <w:pPr>
        <w:jc w:val="both"/>
      </w:pPr>
    </w:p>
    <w:p w:rsidR="00386531" w:rsidRDefault="00386531" w:rsidP="000C59FE">
      <w:pPr>
        <w:jc w:val="both"/>
      </w:pPr>
    </w:p>
    <w:p w:rsidR="00386531" w:rsidRPr="008D457D" w:rsidRDefault="00386531" w:rsidP="000C59FE">
      <w:pPr>
        <w:jc w:val="both"/>
      </w:pPr>
    </w:p>
    <w:p w:rsidR="00214894" w:rsidRPr="008D457D" w:rsidRDefault="00214894" w:rsidP="00214894">
      <w:pPr>
        <w:numPr>
          <w:ilvl w:val="0"/>
          <w:numId w:val="4"/>
        </w:numPr>
        <w:autoSpaceDE w:val="0"/>
        <w:autoSpaceDN w:val="0"/>
        <w:adjustRightInd w:val="0"/>
        <w:jc w:val="center"/>
        <w:rPr>
          <w:b/>
          <w:bCs/>
          <w:iCs/>
        </w:rPr>
      </w:pPr>
      <w:r w:rsidRPr="008D457D">
        <w:rPr>
          <w:b/>
          <w:bCs/>
        </w:rPr>
        <w:lastRenderedPageBreak/>
        <w:t xml:space="preserve">5. Раздел </w:t>
      </w:r>
      <w:r w:rsidRPr="008D457D">
        <w:rPr>
          <w:b/>
        </w:rPr>
        <w:t>«Планирование закупок»</w:t>
      </w:r>
    </w:p>
    <w:p w:rsidR="00214894" w:rsidRPr="008D457D" w:rsidRDefault="00214894" w:rsidP="00214894">
      <w:pPr>
        <w:jc w:val="both"/>
      </w:pPr>
    </w:p>
    <w:p w:rsidR="00214894" w:rsidRDefault="00214894" w:rsidP="00386531">
      <w:pPr>
        <w:shd w:val="clear" w:color="auto" w:fill="FFFFFF"/>
        <w:tabs>
          <w:tab w:val="left" w:pos="1282"/>
        </w:tabs>
        <w:jc w:val="both"/>
      </w:pPr>
      <w:r w:rsidRPr="008D457D">
        <w:t xml:space="preserve">5.1. На официальном  сайте </w:t>
      </w:r>
      <w:hyperlink r:id="rId17"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Pr="008D457D">
        <w:t xml:space="preserve">, в </w:t>
      </w:r>
      <w:r w:rsidRPr="008D457D">
        <w:rPr>
          <w:bCs/>
        </w:rPr>
        <w:t xml:space="preserve">АИС </w:t>
      </w:r>
      <w:r w:rsidRPr="008D457D">
        <w:rPr>
          <w:bCs/>
          <w:lang w:val="en-US"/>
        </w:rPr>
        <w:t>WEB</w:t>
      </w:r>
      <w:r w:rsidRPr="008D457D">
        <w:rPr>
          <w:bCs/>
        </w:rPr>
        <w:t>-торги-КС</w:t>
      </w:r>
      <w:r w:rsidRPr="008D457D">
        <w:t xml:space="preserve">  размещается план закупок товаров, работ, услуг не позднее 31 декабря текущего календарного года на срок не менее чем один  год.</w:t>
      </w:r>
    </w:p>
    <w:p w:rsidR="00386531" w:rsidRPr="008D457D" w:rsidRDefault="00386531" w:rsidP="00386531">
      <w:pPr>
        <w:shd w:val="clear" w:color="auto" w:fill="FFFFFF"/>
        <w:tabs>
          <w:tab w:val="left" w:pos="1282"/>
        </w:tabs>
        <w:jc w:val="both"/>
      </w:pPr>
    </w:p>
    <w:p w:rsidR="00214894" w:rsidRDefault="00214894" w:rsidP="00386531">
      <w:pPr>
        <w:shd w:val="clear" w:color="auto" w:fill="FFFFFF"/>
        <w:tabs>
          <w:tab w:val="left" w:pos="1282"/>
        </w:tabs>
        <w:jc w:val="both"/>
      </w:pPr>
      <w:r w:rsidRPr="008D457D">
        <w:t xml:space="preserve">5.1.1. Размещенные на официальном  сайте </w:t>
      </w:r>
      <w:hyperlink r:id="rId18"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Pr="008D457D">
        <w:t xml:space="preserve">, в </w:t>
      </w:r>
      <w:r w:rsidRPr="008D457D">
        <w:rPr>
          <w:bCs/>
        </w:rPr>
        <w:t xml:space="preserve">АИС </w:t>
      </w:r>
      <w:r w:rsidRPr="008D457D">
        <w:rPr>
          <w:bCs/>
          <w:lang w:val="en-US"/>
        </w:rPr>
        <w:t>WEB</w:t>
      </w:r>
      <w:r w:rsidRPr="008D457D">
        <w:rPr>
          <w:bCs/>
        </w:rPr>
        <w:t>-торги-КС</w:t>
      </w:r>
      <w:r w:rsidRPr="008D457D">
        <w:t xml:space="preserve"> в соответствии с настоящим Положением о закупке информация о закупке, положения о закупке, планы закупки доступны для ознакомления без взимания платы.</w:t>
      </w:r>
    </w:p>
    <w:p w:rsidR="00386531" w:rsidRPr="008D457D" w:rsidRDefault="00386531" w:rsidP="00386531">
      <w:pPr>
        <w:shd w:val="clear" w:color="auto" w:fill="FFFFFF"/>
        <w:tabs>
          <w:tab w:val="left" w:pos="1282"/>
        </w:tabs>
        <w:jc w:val="both"/>
        <w:rPr>
          <w:rStyle w:val="210"/>
          <w:b w:val="0"/>
          <w:sz w:val="24"/>
        </w:rPr>
      </w:pPr>
    </w:p>
    <w:p w:rsidR="00522475" w:rsidRDefault="00486B5F" w:rsidP="00386531">
      <w:pPr>
        <w:jc w:val="both"/>
      </w:pPr>
      <w:bookmarkStart w:id="13" w:name="_Toc315096539"/>
      <w:bookmarkStart w:id="14" w:name="_Toc315106115"/>
      <w:r w:rsidRPr="008D457D">
        <w:t>5</w:t>
      </w:r>
      <w:r w:rsidR="00522475" w:rsidRPr="008D457D">
        <w:t xml:space="preserve">.2.1.Материально - ответственные лица Заказчика, заинтересованные в закупках товаров, работ и услуг, не позднее </w:t>
      </w:r>
      <w:r w:rsidR="007129F9">
        <w:t>0</w:t>
      </w:r>
      <w:r w:rsidR="00CF3E18" w:rsidRPr="008D457D">
        <w:t>1 ноября</w:t>
      </w:r>
      <w:r w:rsidR="00522475" w:rsidRPr="008D457D">
        <w:t xml:space="preserve"> года,предшествующего планируемому году, передают </w:t>
      </w:r>
      <w:r w:rsidR="00CF3E18" w:rsidRPr="008D457D">
        <w:t>Единой</w:t>
      </w:r>
      <w:r w:rsidR="00522475" w:rsidRPr="008D457D">
        <w:t xml:space="preserve"> комиссии, уполномоченный Заказчиком на подготовку и публикацию плана закупок на следующий финансовый год, предварительное обоснование потребностей в закупках товаров, работ, услуг на планируемый год с разбивкой по кварталам и указанием</w:t>
      </w:r>
      <w:r w:rsidR="00CF3E18" w:rsidRPr="008D457D">
        <w:t xml:space="preserve"> примерных</w:t>
      </w:r>
      <w:r w:rsidR="00522475" w:rsidRPr="008D457D">
        <w:t xml:space="preserve"> сумм, необходимых для их финансирования. Обоснование должно содержать описание товаров, работ, услуг, ценовые параметры с детализацией по закупаемым товарам, работам, услугам с указанием, при наличии, сведений о потенциальных поставщиках (подрядчиках, исполнителях</w:t>
      </w:r>
      <w:bookmarkEnd w:id="13"/>
      <w:bookmarkEnd w:id="14"/>
      <w:r w:rsidR="00CF3E18" w:rsidRPr="008D457D">
        <w:t>).</w:t>
      </w:r>
    </w:p>
    <w:p w:rsidR="00386531" w:rsidRPr="008D457D" w:rsidRDefault="00386531" w:rsidP="00386531">
      <w:pPr>
        <w:jc w:val="both"/>
      </w:pPr>
    </w:p>
    <w:p w:rsidR="00522475" w:rsidRDefault="00486B5F" w:rsidP="00386531">
      <w:pPr>
        <w:tabs>
          <w:tab w:val="left" w:pos="2179"/>
        </w:tabs>
        <w:jc w:val="both"/>
      </w:pPr>
      <w:bookmarkStart w:id="15" w:name="_Toc315096540"/>
      <w:bookmarkStart w:id="16" w:name="_Toc315106116"/>
      <w:r w:rsidRPr="008D457D">
        <w:t>5</w:t>
      </w:r>
      <w:r w:rsidR="00522475" w:rsidRPr="008D457D">
        <w:t>.2.2.</w:t>
      </w:r>
      <w:r w:rsidRPr="008D457D">
        <w:t>Закупочная</w:t>
      </w:r>
      <w:r w:rsidR="00522475" w:rsidRPr="008D457D">
        <w:t xml:space="preserve"> комиссия рассматривает поступившие от материально - ответственных лиц потребностей, способов закупок, на предмет включения предполагаемых расходов в план-график размещения заказов на поставки товаров, выполнение работ, оказание услуг для нужд заказчиков (далее -план-график закупок Заказчика) и в случае принятия положительного решения, формирует проект плана-графика проведения закупок с указанием в нем сроков и способов закупок передает его на рассмотрение руководителю Заказчика.</w:t>
      </w:r>
      <w:bookmarkEnd w:id="15"/>
      <w:bookmarkEnd w:id="16"/>
    </w:p>
    <w:p w:rsidR="00386531" w:rsidRPr="008D457D" w:rsidRDefault="00386531" w:rsidP="00386531">
      <w:pPr>
        <w:tabs>
          <w:tab w:val="left" w:pos="2179"/>
        </w:tabs>
        <w:jc w:val="both"/>
      </w:pPr>
    </w:p>
    <w:p w:rsidR="00522475" w:rsidRDefault="00486B5F" w:rsidP="00386531">
      <w:pPr>
        <w:tabs>
          <w:tab w:val="left" w:pos="2179"/>
        </w:tabs>
        <w:jc w:val="both"/>
      </w:pPr>
      <w:r w:rsidRPr="008D457D">
        <w:t>5</w:t>
      </w:r>
      <w:r w:rsidR="00522475" w:rsidRPr="008D457D">
        <w:t>.2.2.1 Закупка у  единственного поставщика  осуществляется в размере не более 50 %  от совокупного годового объема закупок, предусмотренного планом – графиком.</w:t>
      </w:r>
    </w:p>
    <w:p w:rsidR="00386531" w:rsidRPr="008D457D" w:rsidRDefault="00386531" w:rsidP="00386531">
      <w:pPr>
        <w:tabs>
          <w:tab w:val="left" w:pos="2179"/>
        </w:tabs>
        <w:jc w:val="both"/>
      </w:pPr>
    </w:p>
    <w:p w:rsidR="00CF3E18" w:rsidRDefault="00486B5F" w:rsidP="00386531">
      <w:pPr>
        <w:tabs>
          <w:tab w:val="left" w:pos="2179"/>
        </w:tabs>
        <w:jc w:val="both"/>
      </w:pPr>
      <w:r w:rsidRPr="008D457D">
        <w:t>5</w:t>
      </w:r>
      <w:r w:rsidR="00CF3E18" w:rsidRPr="008D457D">
        <w:t xml:space="preserve">.2.2.2. </w:t>
      </w:r>
      <w:r w:rsidR="00E37A35" w:rsidRPr="008D457D">
        <w:t xml:space="preserve">Закупка у субъектов малого и среднего предпринимательства осуществляется </w:t>
      </w:r>
      <w:r w:rsidR="00C32F5C" w:rsidRPr="008D457D">
        <w:t>в размере не менее 18%</w:t>
      </w:r>
      <w:r w:rsidR="00625D4A" w:rsidRPr="008D457D">
        <w:t xml:space="preserve"> от совокупного годового объема закупок, предусмотренного планом-графиком,</w:t>
      </w:r>
      <w:r w:rsidR="00C32F5C" w:rsidRPr="008D457D">
        <w:t xml:space="preserve"> на основании постановления Правительства Российской Федерации от 11.12.2014 года № 1352.</w:t>
      </w:r>
    </w:p>
    <w:p w:rsidR="00386531" w:rsidRPr="008D457D" w:rsidRDefault="00386531" w:rsidP="00386531">
      <w:pPr>
        <w:tabs>
          <w:tab w:val="left" w:pos="2179"/>
        </w:tabs>
        <w:jc w:val="both"/>
      </w:pPr>
    </w:p>
    <w:p w:rsidR="00386531" w:rsidRDefault="00486B5F" w:rsidP="00386531">
      <w:pPr>
        <w:jc w:val="both"/>
      </w:pPr>
      <w:r w:rsidRPr="008D457D">
        <w:t>5</w:t>
      </w:r>
      <w:r w:rsidR="00522475" w:rsidRPr="008D457D">
        <w:t xml:space="preserve">.2.3. Окончательный план-график закупок формируется не позднее 01 декабрятекущего календарного года и согласовывается Руководителем Заказчика. На основании согласованного плана-графика закупок  </w:t>
      </w:r>
      <w:r w:rsidR="00625D4A" w:rsidRPr="008D457D">
        <w:t>Единая</w:t>
      </w:r>
      <w:r w:rsidR="00522475" w:rsidRPr="008D457D">
        <w:t xml:space="preserve"> комиссия формирует план закупок, работ, услуг согласно утвержденной форме.</w:t>
      </w:r>
    </w:p>
    <w:p w:rsidR="00522475" w:rsidRPr="008D457D" w:rsidRDefault="00522475" w:rsidP="00386531">
      <w:pPr>
        <w:jc w:val="both"/>
      </w:pPr>
      <w:r w:rsidRPr="008D457D">
        <w:t xml:space="preserve">        </w:t>
      </w:r>
    </w:p>
    <w:p w:rsidR="00522475" w:rsidRDefault="00486B5F" w:rsidP="00386531">
      <w:pPr>
        <w:jc w:val="both"/>
      </w:pPr>
      <w:r w:rsidRPr="008D457D">
        <w:t>5</w:t>
      </w:r>
      <w:r w:rsidR="00C96815" w:rsidRPr="008D457D">
        <w:t>.2.3.1</w:t>
      </w:r>
      <w:r w:rsidR="00522475" w:rsidRPr="008D457D">
        <w:t xml:space="preserve">.На официальном  сайте </w:t>
      </w:r>
      <w:hyperlink r:id="rId19" w:history="1">
        <w:r w:rsidR="00522475" w:rsidRPr="008D457D">
          <w:rPr>
            <w:rStyle w:val="ae"/>
            <w:lang w:val="en-US"/>
          </w:rPr>
          <w:t>www</w:t>
        </w:r>
        <w:r w:rsidR="00522475" w:rsidRPr="008D457D">
          <w:rPr>
            <w:rStyle w:val="ae"/>
          </w:rPr>
          <w:t>.</w:t>
        </w:r>
        <w:r w:rsidR="00522475" w:rsidRPr="008D457D">
          <w:rPr>
            <w:rStyle w:val="ae"/>
            <w:lang w:val="en-US"/>
          </w:rPr>
          <w:t>zakupki</w:t>
        </w:r>
        <w:r w:rsidR="00522475" w:rsidRPr="008D457D">
          <w:rPr>
            <w:rStyle w:val="ae"/>
          </w:rPr>
          <w:t>.</w:t>
        </w:r>
        <w:r w:rsidR="00522475" w:rsidRPr="008D457D">
          <w:rPr>
            <w:rStyle w:val="ae"/>
            <w:lang w:val="en-US"/>
          </w:rPr>
          <w:t>gov</w:t>
        </w:r>
        <w:r w:rsidR="00522475" w:rsidRPr="008D457D">
          <w:rPr>
            <w:rStyle w:val="ae"/>
          </w:rPr>
          <w:t>.</w:t>
        </w:r>
        <w:r w:rsidR="00522475" w:rsidRPr="008D457D">
          <w:rPr>
            <w:rStyle w:val="ae"/>
            <w:lang w:val="en-US"/>
          </w:rPr>
          <w:t>ru</w:t>
        </w:r>
      </w:hyperlink>
      <w:r w:rsidR="00625D4A" w:rsidRPr="008D457D">
        <w:t xml:space="preserve">,  в </w:t>
      </w:r>
      <w:r w:rsidR="00625D4A" w:rsidRPr="008D457D">
        <w:rPr>
          <w:bCs/>
        </w:rPr>
        <w:t xml:space="preserve">АИС </w:t>
      </w:r>
      <w:r w:rsidR="00625D4A" w:rsidRPr="008D457D">
        <w:rPr>
          <w:bCs/>
          <w:lang w:val="en-US"/>
        </w:rPr>
        <w:t>WEB</w:t>
      </w:r>
      <w:r w:rsidR="00625D4A" w:rsidRPr="008D457D">
        <w:rPr>
          <w:bCs/>
        </w:rPr>
        <w:t>-торги-КС</w:t>
      </w:r>
      <w:r w:rsidR="00386531">
        <w:rPr>
          <w:bCs/>
        </w:rPr>
        <w:t xml:space="preserve"> </w:t>
      </w:r>
      <w:r w:rsidR="00522475" w:rsidRPr="008D457D">
        <w:t>размещается план закупок, работ, услуг стоимость которых превышает 100 тысяч рублей.</w:t>
      </w:r>
    </w:p>
    <w:p w:rsidR="00386531" w:rsidRPr="008D457D" w:rsidRDefault="00386531" w:rsidP="00386531">
      <w:pPr>
        <w:jc w:val="both"/>
      </w:pPr>
    </w:p>
    <w:p w:rsidR="00522475" w:rsidRDefault="00486B5F" w:rsidP="00386531">
      <w:pPr>
        <w:jc w:val="both"/>
      </w:pPr>
      <w:r w:rsidRPr="008D457D">
        <w:t>5</w:t>
      </w:r>
      <w:r w:rsidR="00522475" w:rsidRPr="008D457D">
        <w:t>.2.4.</w:t>
      </w:r>
      <w:r w:rsidR="00625D4A" w:rsidRPr="008D457D">
        <w:t>Единая</w:t>
      </w:r>
      <w:r w:rsidR="00522475" w:rsidRPr="008D457D">
        <w:t xml:space="preserve"> комиссия организует проведение закупок в соответствии с согласованнымпланом закупок товаров, работ, услуг  и настоящим Положением.</w:t>
      </w:r>
    </w:p>
    <w:p w:rsidR="00386531" w:rsidRPr="008D457D" w:rsidRDefault="00386531" w:rsidP="00386531">
      <w:pPr>
        <w:jc w:val="both"/>
      </w:pPr>
    </w:p>
    <w:p w:rsidR="00522475" w:rsidRDefault="00486B5F" w:rsidP="00386531">
      <w:pPr>
        <w:jc w:val="both"/>
      </w:pPr>
      <w:r w:rsidRPr="008D457D">
        <w:t>5</w:t>
      </w:r>
      <w:r w:rsidR="00522475" w:rsidRPr="008D457D">
        <w:t xml:space="preserve">.2.5. </w:t>
      </w:r>
      <w:r w:rsidR="00625D4A" w:rsidRPr="008D457D">
        <w:t>Единая</w:t>
      </w:r>
      <w:r w:rsidR="00522475" w:rsidRPr="008D457D">
        <w:t xml:space="preserve"> комиссия вправе запросить у заинтересованных в закупках материально - ответственных лиц Заказчика любую иную информацию и документы, необходимые для проведения закупок. В случае если запрашиваемые у заинтересованных материально - ответственных лиц информация и документы не поступили в </w:t>
      </w:r>
      <w:r w:rsidR="00387640" w:rsidRPr="008D457D">
        <w:t>Единую</w:t>
      </w:r>
      <w:r w:rsidR="00522475" w:rsidRPr="008D457D">
        <w:t xml:space="preserve"> комиссию в установленный ею срок, председатель </w:t>
      </w:r>
      <w:r w:rsidR="00387640" w:rsidRPr="008D457D">
        <w:t>Единой</w:t>
      </w:r>
      <w:r w:rsidR="00522475" w:rsidRPr="008D457D">
        <w:t xml:space="preserve"> комиссии информирует о данном факте </w:t>
      </w:r>
      <w:r w:rsidR="00522475" w:rsidRPr="008D457D">
        <w:lastRenderedPageBreak/>
        <w:t>Руководителя Заказчика, и о планируемой задержке размещения заказа. При этом к лицам, неоднократно допустившим несвоевременное предоставление информации, могут быть применены дисциплинарные взыскания.</w:t>
      </w:r>
    </w:p>
    <w:p w:rsidR="00386531" w:rsidRPr="008D457D" w:rsidRDefault="00386531" w:rsidP="00386531">
      <w:pPr>
        <w:jc w:val="both"/>
      </w:pPr>
    </w:p>
    <w:p w:rsidR="00522475" w:rsidRDefault="00486B5F" w:rsidP="00386531">
      <w:pPr>
        <w:shd w:val="clear" w:color="auto" w:fill="FFFFFF"/>
        <w:tabs>
          <w:tab w:val="left" w:pos="1282"/>
        </w:tabs>
        <w:jc w:val="both"/>
      </w:pPr>
      <w:r w:rsidRPr="008D457D">
        <w:t>5</w:t>
      </w:r>
      <w:r w:rsidR="00522475" w:rsidRPr="008D457D">
        <w:t xml:space="preserve">.3. На официальном  сайте </w:t>
      </w:r>
      <w:hyperlink r:id="rId20" w:history="1">
        <w:r w:rsidR="00522475" w:rsidRPr="008D457D">
          <w:rPr>
            <w:rStyle w:val="ae"/>
            <w:lang w:val="en-US"/>
          </w:rPr>
          <w:t>www</w:t>
        </w:r>
        <w:r w:rsidR="00522475" w:rsidRPr="008D457D">
          <w:rPr>
            <w:rStyle w:val="ae"/>
          </w:rPr>
          <w:t>.</w:t>
        </w:r>
        <w:r w:rsidR="00522475" w:rsidRPr="008D457D">
          <w:rPr>
            <w:rStyle w:val="ae"/>
            <w:lang w:val="en-US"/>
          </w:rPr>
          <w:t>zakupki</w:t>
        </w:r>
        <w:r w:rsidR="00522475" w:rsidRPr="008D457D">
          <w:rPr>
            <w:rStyle w:val="ae"/>
          </w:rPr>
          <w:t>.</w:t>
        </w:r>
        <w:r w:rsidR="00522475" w:rsidRPr="008D457D">
          <w:rPr>
            <w:rStyle w:val="ae"/>
            <w:lang w:val="en-US"/>
          </w:rPr>
          <w:t>gov</w:t>
        </w:r>
        <w:r w:rsidR="00522475" w:rsidRPr="008D457D">
          <w:rPr>
            <w:rStyle w:val="ae"/>
          </w:rPr>
          <w:t>.</w:t>
        </w:r>
        <w:r w:rsidR="00522475" w:rsidRPr="008D457D">
          <w:rPr>
            <w:rStyle w:val="ae"/>
            <w:lang w:val="en-US"/>
          </w:rPr>
          <w:t>ru</w:t>
        </w:r>
      </w:hyperlink>
      <w:r w:rsidR="00387640" w:rsidRPr="008D457D">
        <w:t xml:space="preserve">, в </w:t>
      </w:r>
      <w:r w:rsidR="00387640" w:rsidRPr="008D457D">
        <w:rPr>
          <w:bCs/>
        </w:rPr>
        <w:t xml:space="preserve">АИС </w:t>
      </w:r>
      <w:r w:rsidR="00387640" w:rsidRPr="008D457D">
        <w:rPr>
          <w:bCs/>
          <w:lang w:val="en-US"/>
        </w:rPr>
        <w:t>WEB</w:t>
      </w:r>
      <w:r w:rsidR="00387640" w:rsidRPr="008D457D">
        <w:rPr>
          <w:bCs/>
        </w:rPr>
        <w:t>-торги-КС</w:t>
      </w:r>
      <w:r w:rsidR="00522475" w:rsidRPr="008D457D">
        <w:t>размещается план закупок инновационной продукции, высокотехнологичной продукции, лекарственных средств на период от пяти до семи лет в случае наличия таких закупок, стоимость которых превышает 100 тысяч рублей.</w:t>
      </w:r>
    </w:p>
    <w:p w:rsidR="00386531" w:rsidRPr="008D457D" w:rsidRDefault="00386531" w:rsidP="00386531">
      <w:pPr>
        <w:shd w:val="clear" w:color="auto" w:fill="FFFFFF"/>
        <w:tabs>
          <w:tab w:val="left" w:pos="1282"/>
        </w:tabs>
        <w:jc w:val="both"/>
      </w:pPr>
    </w:p>
    <w:p w:rsidR="00522475" w:rsidRDefault="00486B5F" w:rsidP="00386531">
      <w:pPr>
        <w:jc w:val="both"/>
      </w:pPr>
      <w:r w:rsidRPr="008D457D">
        <w:t>5</w:t>
      </w:r>
      <w:r w:rsidR="00387640" w:rsidRPr="008D457D">
        <w:t>.4</w:t>
      </w:r>
      <w:r w:rsidR="00522475" w:rsidRPr="008D457D">
        <w:t>.</w:t>
      </w:r>
      <w:r w:rsidR="00A660D3">
        <w:t xml:space="preserve"> </w:t>
      </w:r>
      <w:r w:rsidR="00387640" w:rsidRPr="008D457D">
        <w:t>Единая</w:t>
      </w:r>
      <w:r w:rsidR="00522475" w:rsidRPr="008D457D">
        <w:t xml:space="preserve"> комиссия осуществляет проведение закупокв соответствиис планом закупок товаров, работ, услуг. Не допускается проведение закупок непредусмотренных планом закупки товаров, работ, услуг.</w:t>
      </w:r>
    </w:p>
    <w:p w:rsidR="00386531" w:rsidRPr="008D457D" w:rsidRDefault="00386531" w:rsidP="00386531">
      <w:pPr>
        <w:jc w:val="both"/>
      </w:pPr>
    </w:p>
    <w:p w:rsidR="00522475" w:rsidRDefault="00486B5F" w:rsidP="00386531">
      <w:pPr>
        <w:jc w:val="both"/>
      </w:pPr>
      <w:r w:rsidRPr="008D457D">
        <w:t>5</w:t>
      </w:r>
      <w:r w:rsidR="00387640" w:rsidRPr="008D457D">
        <w:t>.5</w:t>
      </w:r>
      <w:r w:rsidR="00522475" w:rsidRPr="008D457D">
        <w:t>. В случае возникновения дополнительной потребности в закупках товаров, работ и услуг в течение планового периода (года), не предусмотренной планом-графиком закупок и (или) планом финансово-хозяйственной деятельности Заказчика, заинтересованныематериально - ответственные лица обращаются к Руководителю Заказчика с дополнительным обоснованием потребностей.</w:t>
      </w:r>
    </w:p>
    <w:p w:rsidR="00386531" w:rsidRPr="008D457D" w:rsidRDefault="00386531" w:rsidP="00386531">
      <w:pPr>
        <w:jc w:val="both"/>
      </w:pPr>
    </w:p>
    <w:p w:rsidR="00522475" w:rsidRDefault="00486B5F" w:rsidP="00386531">
      <w:pPr>
        <w:jc w:val="both"/>
      </w:pPr>
      <w:r w:rsidRPr="008D457D">
        <w:t>5</w:t>
      </w:r>
      <w:r w:rsidR="00923B7C" w:rsidRPr="008D457D">
        <w:t>.5</w:t>
      </w:r>
      <w:r w:rsidR="00522475" w:rsidRPr="008D457D">
        <w:t>.1. В случае принятия положительного решения руководителем Заказчика, проводится заседание</w:t>
      </w:r>
      <w:r w:rsidR="00923B7C" w:rsidRPr="008D457D">
        <w:t>Единой</w:t>
      </w:r>
      <w:r w:rsidR="00522475" w:rsidRPr="008D457D">
        <w:t xml:space="preserve"> комиссии, где вносятся изменения</w:t>
      </w:r>
      <w:r w:rsidR="00522475" w:rsidRPr="008D457D">
        <w:rPr>
          <w:bCs/>
        </w:rPr>
        <w:t>в</w:t>
      </w:r>
      <w:r w:rsidR="00522475" w:rsidRPr="008D457D">
        <w:rPr>
          <w:bCs/>
          <w:iCs/>
        </w:rPr>
        <w:t xml:space="preserve"> план закупок товаров (работ, услуг)</w:t>
      </w:r>
      <w:r w:rsidR="00522475" w:rsidRPr="008D457D">
        <w:t xml:space="preserve">. </w:t>
      </w:r>
    </w:p>
    <w:p w:rsidR="00505F07" w:rsidRPr="008D457D" w:rsidRDefault="00505F07" w:rsidP="00386531">
      <w:pPr>
        <w:jc w:val="both"/>
      </w:pPr>
    </w:p>
    <w:p w:rsidR="00522475" w:rsidRDefault="00486B5F" w:rsidP="00386531">
      <w:pPr>
        <w:jc w:val="both"/>
      </w:pPr>
      <w:r w:rsidRPr="008D457D">
        <w:t>5</w:t>
      </w:r>
      <w:r w:rsidR="00923B7C" w:rsidRPr="008D457D">
        <w:t>.5</w:t>
      </w:r>
      <w:r w:rsidR="00522475" w:rsidRPr="008D457D">
        <w:t>.2.</w:t>
      </w:r>
      <w:r w:rsidR="001436CD">
        <w:t xml:space="preserve"> </w:t>
      </w:r>
      <w:r w:rsidR="00923B7C" w:rsidRPr="008D457D">
        <w:t>Единая</w:t>
      </w:r>
      <w:r w:rsidR="00522475" w:rsidRPr="008D457D">
        <w:t xml:space="preserve"> комиссия обеспечивает их публикацию н</w:t>
      </w:r>
      <w:r w:rsidR="001436CD">
        <w:t xml:space="preserve">а сайте в течение десяти </w:t>
      </w:r>
      <w:r w:rsidR="001436CD" w:rsidRPr="001436CD">
        <w:t>календарных</w:t>
      </w:r>
      <w:r w:rsidR="00522475" w:rsidRPr="008D457D">
        <w:t xml:space="preserve"> дней со дня согласования изменений в </w:t>
      </w:r>
      <w:r w:rsidR="00522475" w:rsidRPr="008D457D">
        <w:rPr>
          <w:bCs/>
          <w:iCs/>
        </w:rPr>
        <w:t>план закупок товаров (работ, услуг)</w:t>
      </w:r>
      <w:r w:rsidR="00522475" w:rsidRPr="008D457D">
        <w:t>руководителем Заказчика.</w:t>
      </w:r>
    </w:p>
    <w:p w:rsidR="00505F07" w:rsidRDefault="00505F07" w:rsidP="00386531">
      <w:pPr>
        <w:jc w:val="both"/>
      </w:pPr>
    </w:p>
    <w:p w:rsidR="006A679A" w:rsidRPr="008D457D" w:rsidRDefault="001436CD" w:rsidP="00386531">
      <w:pPr>
        <w:jc w:val="both"/>
      </w:pPr>
      <w:r w:rsidRPr="00505F07">
        <w:t xml:space="preserve">5.6. </w:t>
      </w:r>
      <w:r w:rsidR="00A660D3" w:rsidRPr="00505F07">
        <w:t>План</w:t>
      </w:r>
      <w:r w:rsidR="00A660D3">
        <w:t xml:space="preserve"> закупки и </w:t>
      </w:r>
      <w:r w:rsidR="006630DC">
        <w:t>его изменения согласовываются с Министерством социального развития Мурманской области</w:t>
      </w:r>
      <w:r w:rsidR="00F36851">
        <w:t xml:space="preserve"> в течении трех рабочих дней</w:t>
      </w:r>
      <w:r w:rsidR="006630DC">
        <w:t>.</w:t>
      </w:r>
    </w:p>
    <w:p w:rsidR="00522475" w:rsidRPr="008D457D" w:rsidRDefault="00522475" w:rsidP="00486B5F">
      <w:pPr>
        <w:autoSpaceDE w:val="0"/>
        <w:autoSpaceDN w:val="0"/>
        <w:adjustRightInd w:val="0"/>
      </w:pPr>
      <w:r w:rsidRPr="008D457D">
        <w:tab/>
      </w:r>
    </w:p>
    <w:p w:rsidR="00522475" w:rsidRPr="008D457D" w:rsidRDefault="00522475" w:rsidP="00522475">
      <w:pPr>
        <w:numPr>
          <w:ilvl w:val="0"/>
          <w:numId w:val="4"/>
        </w:numPr>
        <w:autoSpaceDE w:val="0"/>
        <w:autoSpaceDN w:val="0"/>
        <w:adjustRightInd w:val="0"/>
        <w:jc w:val="center"/>
        <w:rPr>
          <w:b/>
          <w:bCs/>
          <w:iCs/>
        </w:rPr>
      </w:pPr>
      <w:r w:rsidRPr="008D457D">
        <w:rPr>
          <w:b/>
          <w:bCs/>
        </w:rPr>
        <w:t xml:space="preserve">6. Раздел </w:t>
      </w:r>
      <w:r w:rsidRPr="008D457D">
        <w:rPr>
          <w:b/>
        </w:rPr>
        <w:t>«Порядок формирования начальной (максимальной)</w:t>
      </w:r>
    </w:p>
    <w:p w:rsidR="00522475" w:rsidRPr="008D457D" w:rsidRDefault="00522475" w:rsidP="00522475">
      <w:pPr>
        <w:numPr>
          <w:ilvl w:val="0"/>
          <w:numId w:val="4"/>
        </w:numPr>
        <w:autoSpaceDE w:val="0"/>
        <w:autoSpaceDN w:val="0"/>
        <w:adjustRightInd w:val="0"/>
        <w:jc w:val="center"/>
        <w:rPr>
          <w:b/>
          <w:bCs/>
          <w:iCs/>
        </w:rPr>
      </w:pPr>
      <w:r w:rsidRPr="008D457D">
        <w:rPr>
          <w:b/>
        </w:rPr>
        <w:t xml:space="preserve"> цены договора</w:t>
      </w:r>
      <w:r w:rsidR="00214CDE" w:rsidRPr="008D457D">
        <w:rPr>
          <w:b/>
        </w:rPr>
        <w:t>, предмета договора</w:t>
      </w:r>
      <w:r w:rsidRPr="008D457D">
        <w:rPr>
          <w:b/>
        </w:rPr>
        <w:t>»</w:t>
      </w:r>
    </w:p>
    <w:p w:rsidR="00522475" w:rsidRPr="008D457D" w:rsidRDefault="00522475" w:rsidP="00522475">
      <w:pPr>
        <w:autoSpaceDE w:val="0"/>
        <w:spacing w:line="100" w:lineRule="atLeast"/>
        <w:ind w:firstLine="539"/>
        <w:jc w:val="both"/>
      </w:pPr>
    </w:p>
    <w:p w:rsidR="00522475" w:rsidRPr="008D457D" w:rsidRDefault="00522475" w:rsidP="00522475">
      <w:pPr>
        <w:widowControl w:val="0"/>
        <w:autoSpaceDE w:val="0"/>
        <w:autoSpaceDN w:val="0"/>
        <w:adjustRightInd w:val="0"/>
        <w:ind w:firstLine="540"/>
        <w:jc w:val="both"/>
      </w:pPr>
      <w:r w:rsidRPr="008D457D">
        <w:t>6.1.Для установления начальной (максимальной) цены контракта (цены лота) источниками информации о ценах товаров, работ, ус</w:t>
      </w:r>
      <w:r w:rsidR="00821001" w:rsidRPr="008D457D">
        <w:t>луг, являющихся предметом договора</w:t>
      </w:r>
      <w:r w:rsidRPr="008D457D">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522475" w:rsidRPr="008D457D" w:rsidRDefault="00522475" w:rsidP="00522475">
      <w:pPr>
        <w:widowControl w:val="0"/>
        <w:autoSpaceDE w:val="0"/>
        <w:autoSpaceDN w:val="0"/>
        <w:adjustRightInd w:val="0"/>
        <w:ind w:firstLine="540"/>
        <w:jc w:val="both"/>
      </w:pPr>
      <w:r w:rsidRPr="008D457D">
        <w:t>Методы определения и обоснования начальной максимальной цены контракта:</w:t>
      </w:r>
    </w:p>
    <w:p w:rsidR="00522475" w:rsidRPr="008D457D" w:rsidRDefault="00522475" w:rsidP="00522475">
      <w:pPr>
        <w:widowControl w:val="0"/>
        <w:autoSpaceDE w:val="0"/>
        <w:autoSpaceDN w:val="0"/>
        <w:adjustRightInd w:val="0"/>
        <w:ind w:firstLine="540"/>
        <w:jc w:val="both"/>
        <w:rPr>
          <w:b/>
        </w:rPr>
      </w:pPr>
      <w:r w:rsidRPr="008D457D">
        <w:rPr>
          <w:b/>
        </w:rPr>
        <w:t>- сопоставимых рыночных цен (анализа рынка):</w:t>
      </w:r>
    </w:p>
    <w:p w:rsidR="00522475" w:rsidRPr="008D457D" w:rsidRDefault="00522475" w:rsidP="00505F07">
      <w:pPr>
        <w:pStyle w:val="ConsPlusNormal"/>
        <w:ind w:firstLine="540"/>
        <w:jc w:val="both"/>
        <w:rPr>
          <w:rFonts w:ascii="Times New Roman" w:hAnsi="Times New Roman" w:cs="Times New Roman"/>
          <w:sz w:val="24"/>
          <w:szCs w:val="24"/>
        </w:rPr>
      </w:pPr>
      <w:r w:rsidRPr="008D457D">
        <w:rPr>
          <w:rFonts w:ascii="Times New Roman" w:hAnsi="Times New Roman" w:cs="Times New Roman"/>
          <w:sz w:val="24"/>
          <w:szCs w:val="24"/>
        </w:rPr>
        <w:t>НМЦК методом сопоставимых рыночных цен (анализа рынка) определяется по формуле:</w:t>
      </w:r>
    </w:p>
    <w:p w:rsidR="00522475" w:rsidRPr="008D457D" w:rsidRDefault="00522475" w:rsidP="00C61EA2">
      <w:pPr>
        <w:pStyle w:val="ConsPlusNormal"/>
        <w:jc w:val="center"/>
        <w:rPr>
          <w:rFonts w:ascii="Times New Roman" w:hAnsi="Times New Roman" w:cs="Times New Roman"/>
          <w:sz w:val="24"/>
          <w:szCs w:val="24"/>
        </w:rPr>
      </w:pPr>
      <w:r w:rsidRPr="008D457D">
        <w:rPr>
          <w:rFonts w:ascii="Times New Roman" w:hAnsi="Times New Roman" w:cs="Times New Roman"/>
          <w:noProof/>
          <w:position w:val="-24"/>
          <w:sz w:val="24"/>
          <w:szCs w:val="24"/>
        </w:rPr>
        <w:drawing>
          <wp:inline distT="0" distB="0" distL="0" distR="0">
            <wp:extent cx="1623060" cy="403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623060" cy="403860"/>
                    </a:xfrm>
                    <a:prstGeom prst="rect">
                      <a:avLst/>
                    </a:prstGeom>
                    <a:noFill/>
                    <a:ln w="9525">
                      <a:noFill/>
                      <a:miter lim="800000"/>
                      <a:headEnd/>
                      <a:tailEnd/>
                    </a:ln>
                  </pic:spPr>
                </pic:pic>
              </a:graphicData>
            </a:graphic>
          </wp:inline>
        </w:drawing>
      </w:r>
      <w:r w:rsidRPr="008D457D">
        <w:rPr>
          <w:rFonts w:ascii="Times New Roman" w:hAnsi="Times New Roman" w:cs="Times New Roman"/>
          <w:sz w:val="24"/>
          <w:szCs w:val="24"/>
        </w:rPr>
        <w:t>,</w:t>
      </w:r>
    </w:p>
    <w:p w:rsidR="00522475" w:rsidRPr="008D457D" w:rsidRDefault="00522475" w:rsidP="00522475">
      <w:pPr>
        <w:pStyle w:val="ConsPlusNormal"/>
        <w:ind w:firstLine="540"/>
        <w:jc w:val="both"/>
        <w:rPr>
          <w:rFonts w:ascii="Times New Roman" w:hAnsi="Times New Roman" w:cs="Times New Roman"/>
          <w:sz w:val="24"/>
          <w:szCs w:val="24"/>
        </w:rPr>
      </w:pPr>
      <w:r w:rsidRPr="008D457D">
        <w:rPr>
          <w:rFonts w:ascii="Times New Roman" w:hAnsi="Times New Roman" w:cs="Times New Roman"/>
          <w:sz w:val="24"/>
          <w:szCs w:val="24"/>
        </w:rPr>
        <w:t>где:</w:t>
      </w:r>
    </w:p>
    <w:p w:rsidR="00522475" w:rsidRPr="008D457D" w:rsidRDefault="00522475" w:rsidP="00522475">
      <w:pPr>
        <w:pStyle w:val="ConsPlusNormal"/>
        <w:ind w:firstLine="540"/>
        <w:jc w:val="both"/>
        <w:rPr>
          <w:rFonts w:ascii="Times New Roman" w:hAnsi="Times New Roman" w:cs="Times New Roman"/>
          <w:sz w:val="24"/>
          <w:szCs w:val="24"/>
        </w:rPr>
      </w:pPr>
      <w:r w:rsidRPr="008D457D">
        <w:rPr>
          <w:rFonts w:ascii="Times New Roman" w:hAnsi="Times New Roman" w:cs="Times New Roman"/>
          <w:noProof/>
          <w:position w:val="-10"/>
          <w:sz w:val="24"/>
          <w:szCs w:val="24"/>
        </w:rPr>
        <w:drawing>
          <wp:inline distT="0" distB="0" distL="0" distR="0">
            <wp:extent cx="67056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670560" cy="228600"/>
                    </a:xfrm>
                    <a:prstGeom prst="rect">
                      <a:avLst/>
                    </a:prstGeom>
                    <a:noFill/>
                    <a:ln w="9525">
                      <a:noFill/>
                      <a:miter lim="800000"/>
                      <a:headEnd/>
                      <a:tailEnd/>
                    </a:ln>
                  </pic:spPr>
                </pic:pic>
              </a:graphicData>
            </a:graphic>
          </wp:inline>
        </w:drawing>
      </w:r>
      <w:r w:rsidRPr="008D457D">
        <w:rPr>
          <w:rFonts w:ascii="Times New Roman" w:hAnsi="Times New Roman" w:cs="Times New Roman"/>
          <w:sz w:val="24"/>
          <w:szCs w:val="24"/>
        </w:rPr>
        <w:t xml:space="preserve"> - НМЦК, определяемая методом сопоставимых рыночных цен (анализа рынка);</w:t>
      </w:r>
    </w:p>
    <w:p w:rsidR="00522475" w:rsidRPr="008D457D" w:rsidRDefault="00522475" w:rsidP="00522475">
      <w:pPr>
        <w:pStyle w:val="ConsPlusNormal"/>
        <w:ind w:firstLine="540"/>
        <w:jc w:val="both"/>
        <w:rPr>
          <w:rFonts w:ascii="Times New Roman" w:hAnsi="Times New Roman" w:cs="Times New Roman"/>
          <w:sz w:val="24"/>
          <w:szCs w:val="24"/>
        </w:rPr>
      </w:pPr>
      <w:r w:rsidRPr="008D457D">
        <w:rPr>
          <w:rFonts w:ascii="Times New Roman" w:hAnsi="Times New Roman" w:cs="Times New Roman"/>
          <w:sz w:val="24"/>
          <w:szCs w:val="24"/>
        </w:rPr>
        <w:t>v - количество (объем) закупаемого товара (работы, услуги);</w:t>
      </w:r>
    </w:p>
    <w:p w:rsidR="00522475" w:rsidRPr="008D457D" w:rsidRDefault="00522475" w:rsidP="00522475">
      <w:pPr>
        <w:pStyle w:val="ConsPlusNormal"/>
        <w:ind w:firstLine="540"/>
        <w:jc w:val="both"/>
        <w:rPr>
          <w:rFonts w:ascii="Times New Roman" w:hAnsi="Times New Roman" w:cs="Times New Roman"/>
          <w:sz w:val="24"/>
          <w:szCs w:val="24"/>
        </w:rPr>
      </w:pPr>
      <w:r w:rsidRPr="008D457D">
        <w:rPr>
          <w:rFonts w:ascii="Times New Roman" w:hAnsi="Times New Roman" w:cs="Times New Roman"/>
          <w:sz w:val="24"/>
          <w:szCs w:val="24"/>
        </w:rPr>
        <w:t>n - количество значений, используемых в расчете;</w:t>
      </w:r>
    </w:p>
    <w:p w:rsidR="00522475" w:rsidRPr="008D457D" w:rsidRDefault="00522475" w:rsidP="00522475">
      <w:pPr>
        <w:pStyle w:val="ConsPlusNormal"/>
        <w:ind w:firstLine="540"/>
        <w:jc w:val="both"/>
        <w:rPr>
          <w:rFonts w:ascii="Times New Roman" w:hAnsi="Times New Roman" w:cs="Times New Roman"/>
          <w:sz w:val="24"/>
          <w:szCs w:val="24"/>
        </w:rPr>
      </w:pPr>
      <w:r w:rsidRPr="008D457D">
        <w:rPr>
          <w:rFonts w:ascii="Times New Roman" w:hAnsi="Times New Roman" w:cs="Times New Roman"/>
          <w:sz w:val="24"/>
          <w:szCs w:val="24"/>
        </w:rPr>
        <w:lastRenderedPageBreak/>
        <w:t>i - номер источника ценовой информации;</w:t>
      </w:r>
    </w:p>
    <w:p w:rsidR="00522475" w:rsidRPr="008D457D" w:rsidRDefault="00522475" w:rsidP="00522475">
      <w:pPr>
        <w:pStyle w:val="ConsPlusNormal"/>
        <w:ind w:firstLine="540"/>
        <w:jc w:val="both"/>
        <w:rPr>
          <w:rFonts w:ascii="Times New Roman" w:hAnsi="Times New Roman" w:cs="Times New Roman"/>
          <w:sz w:val="24"/>
          <w:szCs w:val="24"/>
        </w:rPr>
      </w:pPr>
      <w:r w:rsidRPr="008D457D">
        <w:rPr>
          <w:rFonts w:ascii="Times New Roman" w:hAnsi="Times New Roman" w:cs="Times New Roman"/>
          <w:noProof/>
          <w:position w:val="-12"/>
          <w:sz w:val="24"/>
          <w:szCs w:val="24"/>
        </w:rPr>
        <w:drawing>
          <wp:inline distT="0" distB="0" distL="0" distR="0">
            <wp:extent cx="1524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D457D">
        <w:rPr>
          <w:rFonts w:ascii="Times New Roman" w:hAnsi="Times New Roman" w:cs="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22475" w:rsidRPr="008D457D" w:rsidRDefault="00522475" w:rsidP="00522475">
      <w:pPr>
        <w:widowControl w:val="0"/>
        <w:autoSpaceDE w:val="0"/>
        <w:autoSpaceDN w:val="0"/>
        <w:adjustRightInd w:val="0"/>
        <w:ind w:firstLine="540"/>
        <w:jc w:val="both"/>
      </w:pPr>
    </w:p>
    <w:p w:rsidR="00522475" w:rsidRPr="008D457D" w:rsidRDefault="00522475" w:rsidP="00522475">
      <w:pPr>
        <w:widowControl w:val="0"/>
        <w:autoSpaceDE w:val="0"/>
        <w:autoSpaceDN w:val="0"/>
        <w:adjustRightInd w:val="0"/>
        <w:ind w:firstLine="540"/>
        <w:jc w:val="both"/>
      </w:pPr>
      <w:r w:rsidRPr="008D457D">
        <w:rPr>
          <w:b/>
        </w:rPr>
        <w:t>- тарифный метод</w:t>
      </w:r>
      <w:r w:rsidRPr="008D457D">
        <w:t>:</w:t>
      </w:r>
    </w:p>
    <w:p w:rsidR="00522475" w:rsidRPr="008D457D" w:rsidRDefault="00522475" w:rsidP="00522475">
      <w:pPr>
        <w:pStyle w:val="ConsPlusNormal"/>
        <w:ind w:firstLine="540"/>
        <w:jc w:val="both"/>
        <w:rPr>
          <w:rFonts w:ascii="Times New Roman" w:hAnsi="Times New Roman" w:cs="Times New Roman"/>
          <w:sz w:val="24"/>
          <w:szCs w:val="24"/>
        </w:rPr>
      </w:pPr>
      <w:r w:rsidRPr="008D457D">
        <w:rPr>
          <w:rFonts w:ascii="Times New Roman" w:hAnsi="Times New Roman" w:cs="Times New Roman"/>
          <w:sz w:val="24"/>
          <w:szCs w:val="24"/>
        </w:rPr>
        <w:t>НМЦК тарифным методом определяется по формуле:</w:t>
      </w:r>
    </w:p>
    <w:p w:rsidR="00522475" w:rsidRPr="008D457D" w:rsidRDefault="00522475" w:rsidP="00522475">
      <w:pPr>
        <w:pStyle w:val="ConsPlusNormal"/>
        <w:ind w:firstLine="540"/>
        <w:jc w:val="both"/>
        <w:rPr>
          <w:rFonts w:ascii="Times New Roman" w:hAnsi="Times New Roman" w:cs="Times New Roman"/>
          <w:sz w:val="24"/>
          <w:szCs w:val="24"/>
        </w:rPr>
      </w:pPr>
    </w:p>
    <w:p w:rsidR="00522475" w:rsidRPr="008D457D" w:rsidRDefault="00522475" w:rsidP="00C61EA2">
      <w:pPr>
        <w:pStyle w:val="ConsPlusNormal"/>
        <w:jc w:val="center"/>
        <w:rPr>
          <w:rFonts w:ascii="Times New Roman" w:hAnsi="Times New Roman" w:cs="Times New Roman"/>
          <w:sz w:val="24"/>
          <w:szCs w:val="24"/>
        </w:rPr>
      </w:pPr>
      <w:r w:rsidRPr="008D457D">
        <w:rPr>
          <w:rFonts w:ascii="Times New Roman" w:hAnsi="Times New Roman" w:cs="Times New Roman"/>
          <w:noProof/>
          <w:position w:val="-14"/>
          <w:sz w:val="24"/>
          <w:szCs w:val="24"/>
        </w:rPr>
        <w:drawing>
          <wp:inline distT="0" distB="0" distL="0" distR="0">
            <wp:extent cx="1310640" cy="25146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310640" cy="251460"/>
                    </a:xfrm>
                    <a:prstGeom prst="rect">
                      <a:avLst/>
                    </a:prstGeom>
                    <a:noFill/>
                    <a:ln w="9525">
                      <a:noFill/>
                      <a:miter lim="800000"/>
                      <a:headEnd/>
                      <a:tailEnd/>
                    </a:ln>
                  </pic:spPr>
                </pic:pic>
              </a:graphicData>
            </a:graphic>
          </wp:inline>
        </w:drawing>
      </w:r>
      <w:r w:rsidRPr="008D457D">
        <w:rPr>
          <w:rFonts w:ascii="Times New Roman" w:hAnsi="Times New Roman" w:cs="Times New Roman"/>
          <w:sz w:val="24"/>
          <w:szCs w:val="24"/>
        </w:rPr>
        <w:t>,</w:t>
      </w:r>
    </w:p>
    <w:p w:rsidR="00522475" w:rsidRPr="008D457D" w:rsidRDefault="00522475" w:rsidP="00522475">
      <w:pPr>
        <w:pStyle w:val="ConsPlusNormal"/>
        <w:ind w:firstLine="540"/>
        <w:jc w:val="both"/>
        <w:rPr>
          <w:rFonts w:ascii="Times New Roman" w:hAnsi="Times New Roman" w:cs="Times New Roman"/>
          <w:sz w:val="24"/>
          <w:szCs w:val="24"/>
        </w:rPr>
      </w:pPr>
      <w:r w:rsidRPr="008D457D">
        <w:rPr>
          <w:rFonts w:ascii="Times New Roman" w:hAnsi="Times New Roman" w:cs="Times New Roman"/>
          <w:sz w:val="24"/>
          <w:szCs w:val="24"/>
        </w:rPr>
        <w:t>где:</w:t>
      </w:r>
    </w:p>
    <w:p w:rsidR="00522475" w:rsidRPr="008D457D" w:rsidRDefault="00522475" w:rsidP="00522475">
      <w:pPr>
        <w:pStyle w:val="ConsPlusNormal"/>
        <w:ind w:firstLine="540"/>
        <w:jc w:val="both"/>
        <w:rPr>
          <w:rFonts w:ascii="Times New Roman" w:hAnsi="Times New Roman" w:cs="Times New Roman"/>
          <w:sz w:val="24"/>
          <w:szCs w:val="24"/>
        </w:rPr>
      </w:pPr>
      <w:r w:rsidRPr="008D457D">
        <w:rPr>
          <w:rFonts w:ascii="Times New Roman" w:hAnsi="Times New Roman" w:cs="Times New Roman"/>
          <w:noProof/>
          <w:position w:val="-10"/>
          <w:sz w:val="24"/>
          <w:szCs w:val="24"/>
        </w:rPr>
        <w:drawing>
          <wp:inline distT="0" distB="0" distL="0" distR="0">
            <wp:extent cx="73152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731520" cy="228600"/>
                    </a:xfrm>
                    <a:prstGeom prst="rect">
                      <a:avLst/>
                    </a:prstGeom>
                    <a:noFill/>
                    <a:ln w="9525">
                      <a:noFill/>
                      <a:miter lim="800000"/>
                      <a:headEnd/>
                      <a:tailEnd/>
                    </a:ln>
                  </pic:spPr>
                </pic:pic>
              </a:graphicData>
            </a:graphic>
          </wp:inline>
        </w:drawing>
      </w:r>
      <w:r w:rsidRPr="008D457D">
        <w:rPr>
          <w:rFonts w:ascii="Times New Roman" w:hAnsi="Times New Roman" w:cs="Times New Roman"/>
          <w:sz w:val="24"/>
          <w:szCs w:val="24"/>
        </w:rPr>
        <w:t xml:space="preserve"> - НМЦК, определяемая тарифным методом;</w:t>
      </w:r>
    </w:p>
    <w:p w:rsidR="00522475" w:rsidRPr="008D457D" w:rsidRDefault="00522475" w:rsidP="00522475">
      <w:pPr>
        <w:pStyle w:val="ConsPlusNormal"/>
        <w:ind w:firstLine="540"/>
        <w:jc w:val="both"/>
        <w:rPr>
          <w:rFonts w:ascii="Times New Roman" w:hAnsi="Times New Roman" w:cs="Times New Roman"/>
          <w:sz w:val="24"/>
          <w:szCs w:val="24"/>
        </w:rPr>
      </w:pPr>
      <w:r w:rsidRPr="008D457D">
        <w:rPr>
          <w:rFonts w:ascii="Times New Roman" w:hAnsi="Times New Roman" w:cs="Times New Roman"/>
          <w:sz w:val="24"/>
          <w:szCs w:val="24"/>
        </w:rPr>
        <w:t>v - количество (объем) закупаемого товара (работы, услуги);</w:t>
      </w:r>
    </w:p>
    <w:p w:rsidR="00522475" w:rsidRPr="008D457D" w:rsidRDefault="00522475" w:rsidP="00522475">
      <w:pPr>
        <w:widowControl w:val="0"/>
        <w:autoSpaceDE w:val="0"/>
        <w:autoSpaceDN w:val="0"/>
        <w:adjustRightInd w:val="0"/>
        <w:ind w:firstLine="540"/>
        <w:jc w:val="both"/>
      </w:pPr>
      <w:r w:rsidRPr="008D457D">
        <w:rPr>
          <w:noProof/>
          <w:position w:val="-14"/>
        </w:rPr>
        <w:drawing>
          <wp:inline distT="0" distB="0" distL="0" distR="0">
            <wp:extent cx="350520" cy="2514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350520" cy="251460"/>
                    </a:xfrm>
                    <a:prstGeom prst="rect">
                      <a:avLst/>
                    </a:prstGeom>
                    <a:noFill/>
                    <a:ln w="9525">
                      <a:noFill/>
                      <a:miter lim="800000"/>
                      <a:headEnd/>
                      <a:tailEnd/>
                    </a:ln>
                  </pic:spPr>
                </pic:pic>
              </a:graphicData>
            </a:graphic>
          </wp:inline>
        </w:drawing>
      </w:r>
      <w:r w:rsidRPr="008D457D">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522475" w:rsidRPr="008D457D" w:rsidRDefault="00522475" w:rsidP="00522475">
      <w:pPr>
        <w:widowControl w:val="0"/>
        <w:autoSpaceDE w:val="0"/>
        <w:autoSpaceDN w:val="0"/>
        <w:adjustRightInd w:val="0"/>
        <w:ind w:firstLine="540"/>
        <w:jc w:val="both"/>
      </w:pPr>
    </w:p>
    <w:p w:rsidR="00522475" w:rsidRPr="008D457D" w:rsidRDefault="00522475" w:rsidP="00522475">
      <w:pPr>
        <w:widowControl w:val="0"/>
        <w:autoSpaceDE w:val="0"/>
        <w:autoSpaceDN w:val="0"/>
        <w:adjustRightInd w:val="0"/>
        <w:ind w:firstLine="540"/>
        <w:jc w:val="both"/>
        <w:rPr>
          <w:b/>
        </w:rPr>
      </w:pPr>
      <w:r w:rsidRPr="008D457D">
        <w:rPr>
          <w:b/>
        </w:rPr>
        <w:t>- проектно-сметный метод:</w:t>
      </w:r>
    </w:p>
    <w:p w:rsidR="00522475" w:rsidRPr="008D457D" w:rsidRDefault="00522475" w:rsidP="00522475">
      <w:pPr>
        <w:pStyle w:val="ConsPlusNormal"/>
        <w:ind w:firstLine="540"/>
        <w:jc w:val="both"/>
        <w:rPr>
          <w:rFonts w:ascii="Times New Roman" w:hAnsi="Times New Roman" w:cs="Times New Roman"/>
          <w:sz w:val="24"/>
          <w:szCs w:val="24"/>
        </w:rPr>
      </w:pPr>
      <w:r w:rsidRPr="008D457D">
        <w:rPr>
          <w:rFonts w:ascii="Times New Roman" w:hAnsi="Times New Roman" w:cs="Times New Roman"/>
          <w:sz w:val="24"/>
          <w:szCs w:val="24"/>
        </w:rPr>
        <w:t>-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w:t>
      </w:r>
      <w:smartTag w:uri="urn:schemas-microsoft-com:office:smarttags" w:element="metricconverter">
        <w:smartTagPr>
          <w:attr w:name="ProductID" w:val="2009 г"/>
        </w:smartTagPr>
        <w:r w:rsidRPr="008D457D">
          <w:rPr>
            <w:rFonts w:ascii="Times New Roman" w:hAnsi="Times New Roman" w:cs="Times New Roman"/>
            <w:sz w:val="24"/>
            <w:szCs w:val="24"/>
          </w:rPr>
          <w:t>2009 г</w:t>
        </w:r>
      </w:smartTag>
      <w:r w:rsidRPr="008D457D">
        <w:rPr>
          <w:rFonts w:ascii="Times New Roman" w:hAnsi="Times New Roman" w:cs="Times New Roman"/>
          <w:sz w:val="24"/>
          <w:szCs w:val="24"/>
        </w:rPr>
        <w:t>.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814743" w:rsidRDefault="00522475" w:rsidP="00814743">
      <w:pPr>
        <w:pStyle w:val="ConsPlusNormal"/>
        <w:ind w:firstLine="540"/>
        <w:jc w:val="both"/>
        <w:rPr>
          <w:rFonts w:ascii="Times New Roman" w:hAnsi="Times New Roman" w:cs="Times New Roman"/>
          <w:sz w:val="24"/>
          <w:szCs w:val="24"/>
        </w:rPr>
      </w:pPr>
      <w:bookmarkStart w:id="17" w:name="Par190"/>
      <w:bookmarkEnd w:id="17"/>
      <w:r w:rsidRPr="008D457D">
        <w:rPr>
          <w:rFonts w:ascii="Times New Roman" w:hAnsi="Times New Roman" w:cs="Times New Roman"/>
          <w:sz w:val="24"/>
          <w:szCs w:val="24"/>
        </w:rPr>
        <w:t>- 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
    <w:p w:rsidR="00814743" w:rsidRDefault="00814743" w:rsidP="00814743">
      <w:pPr>
        <w:pStyle w:val="ConsPlusNormal"/>
        <w:ind w:firstLine="540"/>
        <w:jc w:val="both"/>
        <w:rPr>
          <w:rFonts w:ascii="Times New Roman" w:hAnsi="Times New Roman" w:cs="Times New Roman"/>
          <w:sz w:val="24"/>
          <w:szCs w:val="24"/>
        </w:rPr>
      </w:pPr>
    </w:p>
    <w:p w:rsidR="00F36851" w:rsidRPr="00F36851" w:rsidRDefault="00814743" w:rsidP="00814743">
      <w:pPr>
        <w:pStyle w:val="ConsPlusNormal"/>
        <w:ind w:firstLine="540"/>
        <w:jc w:val="both"/>
        <w:rPr>
          <w:rFonts w:ascii="Times New Roman" w:hAnsi="Times New Roman" w:cs="Times New Roman"/>
          <w:b/>
          <w:sz w:val="24"/>
          <w:szCs w:val="24"/>
        </w:rPr>
      </w:pPr>
      <w:r w:rsidRPr="00814743">
        <w:rPr>
          <w:rFonts w:ascii="Times New Roman" w:hAnsi="Times New Roman" w:cs="Times New Roman"/>
          <w:b/>
          <w:sz w:val="24"/>
          <w:szCs w:val="24"/>
        </w:rPr>
        <w:t xml:space="preserve">- </w:t>
      </w:r>
      <w:r w:rsidR="00F36851" w:rsidRPr="00F36851">
        <w:rPr>
          <w:rFonts w:ascii="Times New Roman" w:eastAsiaTheme="minorHAnsi" w:hAnsi="Times New Roman" w:cs="Times New Roman"/>
          <w:b/>
          <w:sz w:val="24"/>
          <w:szCs w:val="24"/>
          <w:lang w:eastAsia="en-US"/>
        </w:rPr>
        <w:t>нормативным методом</w:t>
      </w:r>
    </w:p>
    <w:p w:rsidR="00F36851" w:rsidRPr="00F36851" w:rsidRDefault="00814743" w:rsidP="00F36851">
      <w:pPr>
        <w:autoSpaceDE w:val="0"/>
        <w:autoSpaceDN w:val="0"/>
        <w:adjustRightInd w:val="0"/>
        <w:ind w:firstLine="540"/>
        <w:jc w:val="both"/>
        <w:rPr>
          <w:rFonts w:eastAsiaTheme="minorHAnsi"/>
          <w:lang w:eastAsia="en-US"/>
        </w:rPr>
      </w:pPr>
      <w:r>
        <w:rPr>
          <w:rFonts w:eastAsiaTheme="minorHAnsi"/>
          <w:lang w:eastAsia="en-US"/>
        </w:rPr>
        <w:t xml:space="preserve">- </w:t>
      </w:r>
      <w:r w:rsidR="00F36851" w:rsidRPr="00F36851">
        <w:rPr>
          <w:rFonts w:eastAsiaTheme="minorHAnsi"/>
          <w:lang w:eastAsia="en-US"/>
        </w:rPr>
        <w:t xml:space="preserve"> Нормативный метод заключается в расчете НМЦК на основе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rsidR="00F36851" w:rsidRPr="00F36851" w:rsidRDefault="00814743" w:rsidP="00505F07">
      <w:pPr>
        <w:autoSpaceDE w:val="0"/>
        <w:autoSpaceDN w:val="0"/>
        <w:adjustRightInd w:val="0"/>
        <w:ind w:firstLine="540"/>
        <w:jc w:val="both"/>
        <w:rPr>
          <w:rFonts w:eastAsiaTheme="minorHAnsi"/>
          <w:lang w:eastAsia="en-US"/>
        </w:rPr>
      </w:pPr>
      <w:bookmarkStart w:id="18" w:name="Par3"/>
      <w:bookmarkEnd w:id="18"/>
      <w:r>
        <w:rPr>
          <w:rFonts w:eastAsiaTheme="minorHAnsi"/>
          <w:lang w:eastAsia="en-US"/>
        </w:rPr>
        <w:t xml:space="preserve">- </w:t>
      </w:r>
      <w:r w:rsidR="00F36851" w:rsidRPr="00F36851">
        <w:rPr>
          <w:rFonts w:eastAsiaTheme="minorHAnsi"/>
          <w:lang w:eastAsia="en-US"/>
        </w:rPr>
        <w:t>Определение НМЦК нормативным методом осуществл</w:t>
      </w:r>
      <w:r w:rsidR="0031437C">
        <w:rPr>
          <w:rFonts w:eastAsiaTheme="minorHAnsi"/>
          <w:lang w:eastAsia="en-US"/>
        </w:rPr>
        <w:t>яется</w:t>
      </w:r>
      <w:r w:rsidR="00F36851" w:rsidRPr="00F36851">
        <w:rPr>
          <w:rFonts w:eastAsiaTheme="minorHAnsi"/>
          <w:lang w:eastAsia="en-US"/>
        </w:rPr>
        <w:t xml:space="preserve"> по формуле:</w:t>
      </w:r>
    </w:p>
    <w:p w:rsidR="00F36851" w:rsidRPr="00F36851" w:rsidRDefault="00F36851" w:rsidP="00F36851">
      <w:pPr>
        <w:autoSpaceDE w:val="0"/>
        <w:autoSpaceDN w:val="0"/>
        <w:adjustRightInd w:val="0"/>
        <w:jc w:val="center"/>
        <w:rPr>
          <w:rFonts w:eastAsiaTheme="minorHAnsi"/>
          <w:lang w:eastAsia="en-US"/>
        </w:rPr>
      </w:pPr>
      <w:r>
        <w:rPr>
          <w:rFonts w:eastAsiaTheme="minorHAnsi"/>
          <w:noProof/>
          <w:position w:val="-14"/>
        </w:rPr>
        <w:drawing>
          <wp:inline distT="0" distB="0" distL="0" distR="0">
            <wp:extent cx="1476375" cy="29527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1476375" cy="295275"/>
                    </a:xfrm>
                    <a:prstGeom prst="rect">
                      <a:avLst/>
                    </a:prstGeom>
                    <a:noFill/>
                    <a:ln w="9525">
                      <a:noFill/>
                      <a:miter lim="800000"/>
                      <a:headEnd/>
                      <a:tailEnd/>
                    </a:ln>
                  </pic:spPr>
                </pic:pic>
              </a:graphicData>
            </a:graphic>
          </wp:inline>
        </w:drawing>
      </w:r>
      <w:r w:rsidRPr="00F36851">
        <w:rPr>
          <w:rFonts w:eastAsiaTheme="minorHAnsi"/>
          <w:lang w:eastAsia="en-US"/>
        </w:rPr>
        <w:t>,</w:t>
      </w:r>
    </w:p>
    <w:p w:rsidR="00F36851" w:rsidRPr="00F36851" w:rsidRDefault="00F36851" w:rsidP="00F36851">
      <w:pPr>
        <w:autoSpaceDE w:val="0"/>
        <w:autoSpaceDN w:val="0"/>
        <w:adjustRightInd w:val="0"/>
        <w:jc w:val="center"/>
        <w:rPr>
          <w:rFonts w:eastAsiaTheme="minorHAnsi"/>
          <w:lang w:eastAsia="en-US"/>
        </w:rPr>
      </w:pPr>
    </w:p>
    <w:p w:rsidR="00F36851" w:rsidRPr="00F36851" w:rsidRDefault="00F36851" w:rsidP="00F36851">
      <w:pPr>
        <w:autoSpaceDE w:val="0"/>
        <w:autoSpaceDN w:val="0"/>
        <w:adjustRightInd w:val="0"/>
        <w:ind w:firstLine="540"/>
        <w:jc w:val="both"/>
        <w:rPr>
          <w:rFonts w:eastAsiaTheme="minorHAnsi"/>
          <w:lang w:eastAsia="en-US"/>
        </w:rPr>
      </w:pPr>
      <w:r w:rsidRPr="00F36851">
        <w:rPr>
          <w:rFonts w:eastAsiaTheme="minorHAnsi"/>
          <w:lang w:eastAsia="en-US"/>
        </w:rPr>
        <w:t>где:</w:t>
      </w:r>
    </w:p>
    <w:p w:rsidR="00F36851" w:rsidRPr="00F36851" w:rsidRDefault="00F36851" w:rsidP="00F36851">
      <w:pPr>
        <w:autoSpaceDE w:val="0"/>
        <w:autoSpaceDN w:val="0"/>
        <w:adjustRightInd w:val="0"/>
        <w:ind w:firstLine="540"/>
        <w:jc w:val="both"/>
        <w:rPr>
          <w:rFonts w:eastAsiaTheme="minorHAnsi"/>
          <w:lang w:eastAsia="en-US"/>
        </w:rPr>
      </w:pPr>
      <w:r>
        <w:rPr>
          <w:rFonts w:eastAsiaTheme="minorHAnsi"/>
          <w:noProof/>
          <w:position w:val="-10"/>
        </w:rPr>
        <w:drawing>
          <wp:inline distT="0" distB="0" distL="0" distR="0">
            <wp:extent cx="857250" cy="276225"/>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857250" cy="276225"/>
                    </a:xfrm>
                    <a:prstGeom prst="rect">
                      <a:avLst/>
                    </a:prstGeom>
                    <a:noFill/>
                    <a:ln w="9525">
                      <a:noFill/>
                      <a:miter lim="800000"/>
                      <a:headEnd/>
                      <a:tailEnd/>
                    </a:ln>
                  </pic:spPr>
                </pic:pic>
              </a:graphicData>
            </a:graphic>
          </wp:inline>
        </w:drawing>
      </w:r>
      <w:r w:rsidRPr="00F36851">
        <w:rPr>
          <w:rFonts w:eastAsiaTheme="minorHAnsi"/>
          <w:lang w:eastAsia="en-US"/>
        </w:rPr>
        <w:t xml:space="preserve"> - НМЦК, определяемая нормативным методом;</w:t>
      </w:r>
    </w:p>
    <w:p w:rsidR="00F36851" w:rsidRPr="00F36851" w:rsidRDefault="00F36851" w:rsidP="00F36851">
      <w:pPr>
        <w:autoSpaceDE w:val="0"/>
        <w:autoSpaceDN w:val="0"/>
        <w:adjustRightInd w:val="0"/>
        <w:ind w:firstLine="540"/>
        <w:jc w:val="both"/>
        <w:rPr>
          <w:rFonts w:eastAsiaTheme="minorHAnsi"/>
          <w:lang w:eastAsia="en-US"/>
        </w:rPr>
      </w:pPr>
      <w:r w:rsidRPr="00F36851">
        <w:rPr>
          <w:rFonts w:eastAsiaTheme="minorHAnsi"/>
          <w:lang w:eastAsia="en-US"/>
        </w:rPr>
        <w:t>v - количество (объем) закупаемого товара (работы, услуги);</w:t>
      </w:r>
    </w:p>
    <w:p w:rsidR="00F36851" w:rsidRPr="00F36851" w:rsidRDefault="00F36851" w:rsidP="00F36851">
      <w:pPr>
        <w:autoSpaceDE w:val="0"/>
        <w:autoSpaceDN w:val="0"/>
        <w:adjustRightInd w:val="0"/>
        <w:ind w:firstLine="540"/>
        <w:jc w:val="both"/>
        <w:rPr>
          <w:rFonts w:eastAsiaTheme="minorHAnsi"/>
          <w:lang w:eastAsia="en-US"/>
        </w:rPr>
      </w:pPr>
      <w:r>
        <w:rPr>
          <w:rFonts w:eastAsiaTheme="minorHAnsi"/>
          <w:noProof/>
          <w:position w:val="-14"/>
        </w:rPr>
        <w:lastRenderedPageBreak/>
        <w:drawing>
          <wp:inline distT="0" distB="0" distL="0" distR="0">
            <wp:extent cx="400050" cy="29527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400050" cy="295275"/>
                    </a:xfrm>
                    <a:prstGeom prst="rect">
                      <a:avLst/>
                    </a:prstGeom>
                    <a:noFill/>
                    <a:ln w="9525">
                      <a:noFill/>
                      <a:miter lim="800000"/>
                      <a:headEnd/>
                      <a:tailEnd/>
                    </a:ln>
                  </pic:spPr>
                </pic:pic>
              </a:graphicData>
            </a:graphic>
          </wp:inline>
        </w:drawing>
      </w:r>
      <w:r w:rsidRPr="00F36851">
        <w:rPr>
          <w:rFonts w:eastAsiaTheme="minorHAnsi"/>
          <w:lang w:eastAsia="en-US"/>
        </w:rPr>
        <w:t xml:space="preserve"> - предельная цена единицы товара, работы, услуги, установленная в рамках нормирования в сфере закупок.</w:t>
      </w:r>
    </w:p>
    <w:p w:rsidR="00F36851" w:rsidRPr="00F36851" w:rsidRDefault="0031437C" w:rsidP="00F36851">
      <w:pPr>
        <w:autoSpaceDE w:val="0"/>
        <w:autoSpaceDN w:val="0"/>
        <w:adjustRightInd w:val="0"/>
        <w:ind w:firstLine="540"/>
        <w:jc w:val="both"/>
        <w:rPr>
          <w:rFonts w:eastAsiaTheme="minorHAnsi"/>
          <w:lang w:eastAsia="en-US"/>
        </w:rPr>
      </w:pPr>
      <w:r>
        <w:rPr>
          <w:rFonts w:eastAsiaTheme="minorHAnsi"/>
          <w:lang w:eastAsia="en-US"/>
        </w:rPr>
        <w:t xml:space="preserve">- </w:t>
      </w:r>
      <w:r w:rsidR="00F36851" w:rsidRPr="00F36851">
        <w:rPr>
          <w:rFonts w:eastAsiaTheme="minorHAnsi"/>
          <w:lang w:eastAsia="en-US"/>
        </w:rPr>
        <w:t>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F36851" w:rsidRDefault="0031437C" w:rsidP="00F36851">
      <w:pPr>
        <w:autoSpaceDE w:val="0"/>
        <w:autoSpaceDN w:val="0"/>
        <w:adjustRightInd w:val="0"/>
        <w:ind w:firstLine="540"/>
        <w:jc w:val="both"/>
        <w:rPr>
          <w:rFonts w:eastAsiaTheme="minorHAnsi"/>
          <w:lang w:eastAsia="en-US"/>
        </w:rPr>
      </w:pPr>
      <w:r>
        <w:rPr>
          <w:rFonts w:eastAsiaTheme="minorHAnsi"/>
          <w:lang w:eastAsia="en-US"/>
        </w:rPr>
        <w:t xml:space="preserve">- </w:t>
      </w:r>
      <w:r w:rsidR="00F36851" w:rsidRPr="00F36851">
        <w:rPr>
          <w:rFonts w:eastAsiaTheme="minorHAnsi"/>
          <w:lang w:eastAsia="en-US"/>
        </w:rPr>
        <w:t xml:space="preserve">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w:t>
      </w:r>
    </w:p>
    <w:p w:rsidR="0031437C" w:rsidRDefault="0031437C" w:rsidP="00F36851">
      <w:pPr>
        <w:autoSpaceDE w:val="0"/>
        <w:autoSpaceDN w:val="0"/>
        <w:adjustRightInd w:val="0"/>
        <w:ind w:firstLine="540"/>
        <w:jc w:val="both"/>
        <w:rPr>
          <w:rFonts w:eastAsiaTheme="minorHAnsi"/>
          <w:lang w:eastAsia="en-US"/>
        </w:rPr>
      </w:pPr>
    </w:p>
    <w:p w:rsidR="0031437C" w:rsidRPr="0031437C" w:rsidRDefault="0031437C" w:rsidP="0031437C">
      <w:pPr>
        <w:autoSpaceDE w:val="0"/>
        <w:autoSpaceDN w:val="0"/>
        <w:adjustRightInd w:val="0"/>
        <w:outlineLvl w:val="0"/>
        <w:rPr>
          <w:rFonts w:eastAsiaTheme="minorHAnsi"/>
          <w:b/>
          <w:lang w:eastAsia="en-US"/>
        </w:rPr>
      </w:pPr>
      <w:r w:rsidRPr="0031437C">
        <w:rPr>
          <w:rFonts w:eastAsiaTheme="minorHAnsi"/>
          <w:b/>
          <w:lang w:eastAsia="en-US"/>
        </w:rPr>
        <w:t>- затратный метод</w:t>
      </w:r>
    </w:p>
    <w:p w:rsidR="0031437C" w:rsidRPr="0031437C" w:rsidRDefault="0031437C" w:rsidP="0031437C">
      <w:pPr>
        <w:autoSpaceDE w:val="0"/>
        <w:autoSpaceDN w:val="0"/>
        <w:adjustRightInd w:val="0"/>
        <w:ind w:firstLine="540"/>
        <w:jc w:val="both"/>
        <w:rPr>
          <w:rFonts w:eastAsiaTheme="minorHAnsi"/>
          <w:lang w:eastAsia="en-US"/>
        </w:rPr>
      </w:pPr>
      <w:r>
        <w:rPr>
          <w:rFonts w:eastAsiaTheme="minorHAnsi"/>
          <w:lang w:eastAsia="en-US"/>
        </w:rPr>
        <w:t xml:space="preserve">- </w:t>
      </w:r>
      <w:r w:rsidRPr="0031437C">
        <w:rPr>
          <w:rFonts w:eastAsiaTheme="minorHAnsi"/>
          <w:lang w:eastAsia="en-US"/>
        </w:rPr>
        <w:t>Затратный метод применяется в случае невозможности применения иных методов</w:t>
      </w:r>
      <w:r>
        <w:rPr>
          <w:rFonts w:eastAsiaTheme="minorHAnsi"/>
          <w:lang w:eastAsia="en-US"/>
        </w:rPr>
        <w:t xml:space="preserve"> </w:t>
      </w:r>
      <w:r w:rsidRPr="0031437C">
        <w:rPr>
          <w:rFonts w:eastAsiaTheme="minorHAnsi"/>
          <w:lang w:eastAsia="en-US"/>
        </w:rPr>
        <w:t>или в дополнение к иным методам.</w:t>
      </w:r>
    </w:p>
    <w:p w:rsidR="0031437C" w:rsidRDefault="0031437C" w:rsidP="0031437C">
      <w:pPr>
        <w:autoSpaceDE w:val="0"/>
        <w:autoSpaceDN w:val="0"/>
        <w:adjustRightInd w:val="0"/>
        <w:ind w:firstLine="540"/>
        <w:jc w:val="both"/>
        <w:rPr>
          <w:rFonts w:eastAsiaTheme="minorHAnsi"/>
          <w:lang w:eastAsia="en-US"/>
        </w:rPr>
      </w:pPr>
      <w:r>
        <w:rPr>
          <w:rFonts w:eastAsiaTheme="minorHAnsi"/>
          <w:lang w:eastAsia="en-US"/>
        </w:rPr>
        <w:t xml:space="preserve">- </w:t>
      </w:r>
      <w:r w:rsidRPr="0031437C">
        <w:rPr>
          <w:rFonts w:eastAsiaTheme="minorHAnsi"/>
          <w:lang w:eastAsia="en-US"/>
        </w:rPr>
        <w:t xml:space="preserve">Затратный метод заключается в определении НМЦК как суммы произведенных затрат и обычной для определенной сферы деятельности прибыли. </w:t>
      </w:r>
    </w:p>
    <w:p w:rsidR="0031437C" w:rsidRPr="0031437C" w:rsidRDefault="0031437C" w:rsidP="0031437C">
      <w:pPr>
        <w:autoSpaceDE w:val="0"/>
        <w:autoSpaceDN w:val="0"/>
        <w:adjustRightInd w:val="0"/>
        <w:ind w:firstLine="540"/>
        <w:jc w:val="both"/>
        <w:rPr>
          <w:rFonts w:eastAsiaTheme="minorHAnsi"/>
          <w:lang w:eastAsia="en-US"/>
        </w:rPr>
      </w:pPr>
      <w:r>
        <w:rPr>
          <w:rFonts w:eastAsiaTheme="minorHAnsi"/>
          <w:lang w:eastAsia="en-US"/>
        </w:rPr>
        <w:t xml:space="preserve">- </w:t>
      </w:r>
      <w:r w:rsidRPr="0031437C">
        <w:rPr>
          <w:rFonts w:eastAsiaTheme="minorHAnsi"/>
          <w:lang w:eastAsia="en-US"/>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1437C" w:rsidRPr="0031437C" w:rsidRDefault="00410CC0" w:rsidP="0031437C">
      <w:pPr>
        <w:autoSpaceDE w:val="0"/>
        <w:autoSpaceDN w:val="0"/>
        <w:adjustRightInd w:val="0"/>
        <w:ind w:firstLine="540"/>
        <w:jc w:val="both"/>
        <w:rPr>
          <w:rFonts w:eastAsiaTheme="minorHAnsi"/>
          <w:lang w:eastAsia="en-US"/>
        </w:rPr>
      </w:pPr>
      <w:r>
        <w:rPr>
          <w:rFonts w:eastAsiaTheme="minorHAnsi"/>
          <w:lang w:eastAsia="en-US"/>
        </w:rPr>
        <w:t xml:space="preserve">- </w:t>
      </w:r>
      <w:r w:rsidR="0031437C" w:rsidRPr="0031437C">
        <w:rPr>
          <w:rFonts w:eastAsiaTheme="minorHAnsi"/>
          <w:lang w:eastAsia="en-US"/>
        </w:rPr>
        <w:t xml:space="preserve">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817016" w:rsidRPr="008D457D" w:rsidRDefault="00817016" w:rsidP="00410CC0">
      <w:pPr>
        <w:pStyle w:val="ConsPlusNormal"/>
        <w:ind w:firstLine="0"/>
        <w:jc w:val="both"/>
        <w:rPr>
          <w:rFonts w:ascii="Times New Roman" w:hAnsi="Times New Roman" w:cs="Times New Roman"/>
          <w:sz w:val="24"/>
          <w:szCs w:val="24"/>
        </w:rPr>
      </w:pPr>
    </w:p>
    <w:p w:rsidR="00522475" w:rsidRDefault="00522475" w:rsidP="00505F07">
      <w:pPr>
        <w:widowControl w:val="0"/>
        <w:autoSpaceDE w:val="0"/>
        <w:autoSpaceDN w:val="0"/>
        <w:adjustRightInd w:val="0"/>
        <w:jc w:val="both"/>
      </w:pPr>
      <w:r w:rsidRPr="008D457D">
        <w:t>6.2. Обоснования начальной (максимальной) цены договора оформляется в виде протокола формирования начальной (максимальной) цены договора, в котором в том числе указываются:</w:t>
      </w:r>
    </w:p>
    <w:p w:rsidR="00505F07" w:rsidRPr="008D457D" w:rsidRDefault="00505F07" w:rsidP="00505F07">
      <w:pPr>
        <w:widowControl w:val="0"/>
        <w:autoSpaceDE w:val="0"/>
        <w:autoSpaceDN w:val="0"/>
        <w:adjustRightInd w:val="0"/>
        <w:jc w:val="both"/>
      </w:pPr>
    </w:p>
    <w:p w:rsidR="00522475" w:rsidRDefault="00522475" w:rsidP="00505F07">
      <w:pPr>
        <w:widowControl w:val="0"/>
        <w:autoSpaceDE w:val="0"/>
        <w:autoSpaceDN w:val="0"/>
        <w:adjustRightInd w:val="0"/>
        <w:jc w:val="both"/>
      </w:pPr>
      <w:r w:rsidRPr="008D457D">
        <w:t>6.2.1. методы формирования начальной (максимальной) цены договора;</w:t>
      </w:r>
    </w:p>
    <w:p w:rsidR="00505F07" w:rsidRPr="008D457D" w:rsidRDefault="00505F07" w:rsidP="00505F07">
      <w:pPr>
        <w:widowControl w:val="0"/>
        <w:autoSpaceDE w:val="0"/>
        <w:autoSpaceDN w:val="0"/>
        <w:adjustRightInd w:val="0"/>
        <w:jc w:val="both"/>
      </w:pPr>
    </w:p>
    <w:p w:rsidR="00522475" w:rsidRDefault="00522475" w:rsidP="00505F07">
      <w:pPr>
        <w:widowControl w:val="0"/>
        <w:autoSpaceDE w:val="0"/>
        <w:autoSpaceDN w:val="0"/>
        <w:adjustRightInd w:val="0"/>
        <w:jc w:val="both"/>
      </w:pPr>
      <w:r w:rsidRPr="008D457D">
        <w:t>6.2.2. реквизиты источников информации, на основании которой установлена начальная (максимальная) цена договора;</w:t>
      </w:r>
    </w:p>
    <w:p w:rsidR="00505F07" w:rsidRPr="008D457D" w:rsidRDefault="00505F07" w:rsidP="00505F07">
      <w:pPr>
        <w:widowControl w:val="0"/>
        <w:autoSpaceDE w:val="0"/>
        <w:autoSpaceDN w:val="0"/>
        <w:adjustRightInd w:val="0"/>
        <w:jc w:val="both"/>
      </w:pPr>
    </w:p>
    <w:p w:rsidR="00522475" w:rsidRPr="008D457D" w:rsidRDefault="00522475" w:rsidP="00505F07">
      <w:pPr>
        <w:widowControl w:val="0"/>
        <w:autoSpaceDE w:val="0"/>
        <w:autoSpaceDN w:val="0"/>
        <w:adjustRightInd w:val="0"/>
        <w:jc w:val="both"/>
      </w:pPr>
      <w:r w:rsidRPr="008D457D">
        <w:t>6.2.3. 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522475" w:rsidRDefault="00522475" w:rsidP="00505F07">
      <w:pPr>
        <w:widowControl w:val="0"/>
        <w:autoSpaceDE w:val="0"/>
        <w:autoSpaceDN w:val="0"/>
        <w:adjustRightInd w:val="0"/>
        <w:jc w:val="both"/>
      </w:pPr>
      <w:r w:rsidRPr="008D457D">
        <w:t>6.2.4.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505F07" w:rsidRPr="008D457D" w:rsidRDefault="00505F07" w:rsidP="00505F07">
      <w:pPr>
        <w:widowControl w:val="0"/>
        <w:autoSpaceDE w:val="0"/>
        <w:autoSpaceDN w:val="0"/>
        <w:adjustRightInd w:val="0"/>
        <w:jc w:val="both"/>
      </w:pPr>
    </w:p>
    <w:p w:rsidR="00522475" w:rsidRDefault="00522475" w:rsidP="00505F07">
      <w:pPr>
        <w:widowControl w:val="0"/>
        <w:autoSpaceDE w:val="0"/>
        <w:autoSpaceDN w:val="0"/>
        <w:adjustRightInd w:val="0"/>
        <w:jc w:val="both"/>
      </w:pPr>
      <w:r w:rsidRPr="008D457D">
        <w:t>6.2.5.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505F07" w:rsidRPr="008D457D" w:rsidRDefault="00505F07" w:rsidP="00505F07">
      <w:pPr>
        <w:widowControl w:val="0"/>
        <w:autoSpaceDE w:val="0"/>
        <w:autoSpaceDN w:val="0"/>
        <w:adjustRightInd w:val="0"/>
        <w:jc w:val="both"/>
      </w:pPr>
    </w:p>
    <w:p w:rsidR="00522475" w:rsidRDefault="00522475" w:rsidP="00505F07">
      <w:pPr>
        <w:widowControl w:val="0"/>
        <w:autoSpaceDE w:val="0"/>
        <w:autoSpaceDN w:val="0"/>
        <w:adjustRightInd w:val="0"/>
        <w:jc w:val="both"/>
      </w:pPr>
      <w:r w:rsidRPr="008D457D">
        <w:t>6.2.6. подробный расчет начальной (максимальной) цены договора;</w:t>
      </w:r>
    </w:p>
    <w:p w:rsidR="00505F07" w:rsidRPr="008D457D" w:rsidRDefault="00505F07" w:rsidP="00505F07">
      <w:pPr>
        <w:widowControl w:val="0"/>
        <w:autoSpaceDE w:val="0"/>
        <w:autoSpaceDN w:val="0"/>
        <w:adjustRightInd w:val="0"/>
        <w:jc w:val="both"/>
      </w:pPr>
    </w:p>
    <w:p w:rsidR="00522475" w:rsidRDefault="00522475" w:rsidP="00505F07">
      <w:pPr>
        <w:widowControl w:val="0"/>
        <w:autoSpaceDE w:val="0"/>
        <w:autoSpaceDN w:val="0"/>
        <w:adjustRightInd w:val="0"/>
        <w:jc w:val="both"/>
      </w:pPr>
      <w:r w:rsidRPr="008D457D">
        <w:t>6.2.7. иные документы и информация.</w:t>
      </w:r>
    </w:p>
    <w:p w:rsidR="00505F07" w:rsidRPr="008D457D" w:rsidRDefault="00505F07" w:rsidP="00505F07">
      <w:pPr>
        <w:widowControl w:val="0"/>
        <w:autoSpaceDE w:val="0"/>
        <w:autoSpaceDN w:val="0"/>
        <w:adjustRightInd w:val="0"/>
        <w:jc w:val="both"/>
      </w:pPr>
    </w:p>
    <w:p w:rsidR="00522475" w:rsidRPr="008D457D" w:rsidRDefault="00522475" w:rsidP="00505F07">
      <w:pPr>
        <w:autoSpaceDE w:val="0"/>
        <w:autoSpaceDN w:val="0"/>
        <w:adjustRightInd w:val="0"/>
        <w:jc w:val="both"/>
      </w:pPr>
      <w:r w:rsidRPr="00505F07">
        <w:t>6.3</w:t>
      </w:r>
      <w:r w:rsidRPr="00753104">
        <w:t>. При закупке у единственного поставщика (подрядчика, исполнителя) обоснование начальной (максималь</w:t>
      </w:r>
      <w:r w:rsidR="00F90EC8">
        <w:t>ной) цены договора не требуется в соответствии с пунктами 10.1-10.7, 10.10, 10.14-10.16, 10.20-10.21, 10.32.</w:t>
      </w:r>
    </w:p>
    <w:p w:rsidR="002D5723" w:rsidRPr="008D457D" w:rsidRDefault="00B12675" w:rsidP="00505F07">
      <w:pPr>
        <w:pStyle w:val="20"/>
        <w:spacing w:before="0" w:after="0"/>
        <w:jc w:val="both"/>
        <w:rPr>
          <w:rFonts w:ascii="Times New Roman" w:hAnsi="Times New Roman"/>
          <w:b w:val="0"/>
          <w:i w:val="0"/>
          <w:sz w:val="24"/>
          <w:szCs w:val="24"/>
        </w:rPr>
      </w:pPr>
      <w:r w:rsidRPr="008D457D">
        <w:rPr>
          <w:rFonts w:ascii="Times New Roman" w:hAnsi="Times New Roman"/>
          <w:b w:val="0"/>
          <w:i w:val="0"/>
          <w:sz w:val="24"/>
          <w:szCs w:val="24"/>
        </w:rPr>
        <w:lastRenderedPageBreak/>
        <w:t>6.4</w:t>
      </w:r>
      <w:r w:rsidR="002D5723" w:rsidRPr="008D457D">
        <w:rPr>
          <w:rFonts w:ascii="Times New Roman" w:hAnsi="Times New Roman"/>
          <w:b w:val="0"/>
          <w:i w:val="0"/>
          <w:sz w:val="24"/>
          <w:szCs w:val="24"/>
        </w:rPr>
        <w:t xml:space="preserve">.  В целях  закупки товаров, работ, услуг  заказчик </w:t>
      </w:r>
      <w:r w:rsidRPr="008D457D">
        <w:rPr>
          <w:rFonts w:ascii="Times New Roman" w:hAnsi="Times New Roman"/>
          <w:b w:val="0"/>
          <w:i w:val="0"/>
          <w:sz w:val="24"/>
          <w:szCs w:val="24"/>
        </w:rPr>
        <w:t>устанавливает в документации о закупке</w:t>
      </w:r>
      <w:r w:rsidR="002D5723" w:rsidRPr="008D457D">
        <w:rPr>
          <w:rFonts w:ascii="Times New Roman" w:hAnsi="Times New Roman"/>
          <w:b w:val="0"/>
          <w:i w:val="0"/>
          <w:sz w:val="24"/>
          <w:szCs w:val="24"/>
        </w:rPr>
        <w:t>требования к товарам, работам, услугам, поставляемым (выполняемым, оказываемым)</w:t>
      </w:r>
      <w:r w:rsidRPr="008D457D">
        <w:rPr>
          <w:rFonts w:ascii="Times New Roman" w:hAnsi="Times New Roman"/>
          <w:b w:val="0"/>
          <w:i w:val="0"/>
          <w:sz w:val="24"/>
          <w:szCs w:val="24"/>
        </w:rPr>
        <w:t>:</w:t>
      </w:r>
    </w:p>
    <w:p w:rsidR="002D5723" w:rsidRPr="008D457D" w:rsidRDefault="002D5723" w:rsidP="00505F07">
      <w:pPr>
        <w:shd w:val="clear" w:color="auto" w:fill="FFFFFF"/>
        <w:tabs>
          <w:tab w:val="left" w:pos="1300"/>
        </w:tabs>
        <w:suppressAutoHyphens/>
        <w:jc w:val="both"/>
      </w:pPr>
      <w:r w:rsidRPr="008D457D">
        <w:t>-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2D5723" w:rsidRPr="008D457D" w:rsidRDefault="002D5723" w:rsidP="004E09D4">
      <w:pPr>
        <w:shd w:val="clear" w:color="auto" w:fill="FFFFFF"/>
        <w:tabs>
          <w:tab w:val="left" w:pos="1300"/>
          <w:tab w:val="left" w:pos="1400"/>
        </w:tabs>
        <w:suppressAutoHyphens/>
        <w:jc w:val="both"/>
      </w:pPr>
      <w:r w:rsidRPr="008D457D">
        <w:t xml:space="preserve">-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w:t>
      </w:r>
    </w:p>
    <w:p w:rsidR="002D5723" w:rsidRPr="008D457D" w:rsidRDefault="002D5723" w:rsidP="004E09D4">
      <w:pPr>
        <w:shd w:val="clear" w:color="auto" w:fill="FFFFFF"/>
        <w:tabs>
          <w:tab w:val="left" w:pos="1300"/>
          <w:tab w:val="left" w:pos="1400"/>
        </w:tabs>
        <w:suppressAutoHyphens/>
        <w:jc w:val="both"/>
      </w:pPr>
      <w:r w:rsidRPr="008D457D">
        <w:t>-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2D5723" w:rsidRPr="008D457D" w:rsidRDefault="002D5723" w:rsidP="004E09D4">
      <w:pPr>
        <w:shd w:val="clear" w:color="auto" w:fill="FFFFFF"/>
        <w:tabs>
          <w:tab w:val="left" w:pos="1900"/>
        </w:tabs>
        <w:suppressAutoHyphens/>
        <w:jc w:val="both"/>
      </w:pPr>
      <w:r w:rsidRPr="008D457D">
        <w:t xml:space="preserve">-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2D5723" w:rsidRDefault="004E09D4" w:rsidP="004E09D4">
      <w:pPr>
        <w:shd w:val="clear" w:color="auto" w:fill="FFFFFF"/>
        <w:tabs>
          <w:tab w:val="left" w:pos="1300"/>
        </w:tabs>
        <w:suppressAutoHyphens/>
        <w:jc w:val="both"/>
      </w:pPr>
      <w:r>
        <w:t>- п</w:t>
      </w:r>
      <w:r w:rsidR="002D5723" w:rsidRPr="008D457D">
        <w:t>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505F07" w:rsidRPr="008D457D" w:rsidRDefault="00505F07" w:rsidP="004E09D4">
      <w:pPr>
        <w:shd w:val="clear" w:color="auto" w:fill="FFFFFF"/>
        <w:tabs>
          <w:tab w:val="left" w:pos="1300"/>
        </w:tabs>
        <w:suppressAutoHyphens/>
        <w:jc w:val="both"/>
      </w:pPr>
    </w:p>
    <w:p w:rsidR="00214CDE" w:rsidRPr="008D457D" w:rsidRDefault="004234F4" w:rsidP="00505F07">
      <w:pPr>
        <w:autoSpaceDE w:val="0"/>
        <w:autoSpaceDN w:val="0"/>
        <w:adjustRightInd w:val="0"/>
        <w:jc w:val="both"/>
      </w:pPr>
      <w:r w:rsidRPr="008D457D">
        <w:t xml:space="preserve">6.5. </w:t>
      </w:r>
      <w:r w:rsidR="00802212" w:rsidRPr="008D457D">
        <w:t xml:space="preserve">Устанавливаемые </w:t>
      </w:r>
      <w:r w:rsidR="00214CDE" w:rsidRPr="008D457D">
        <w:t xml:space="preserve">требования </w:t>
      </w:r>
      <w:r w:rsidR="00CB7796" w:rsidRPr="008D457D">
        <w:t xml:space="preserve">к предмету закупки </w:t>
      </w:r>
      <w:r w:rsidR="00214CDE" w:rsidRPr="008D457D">
        <w:t>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214CDE" w:rsidRPr="008D457D" w:rsidRDefault="00802212" w:rsidP="00214CDE">
      <w:pPr>
        <w:autoSpaceDE w:val="0"/>
        <w:autoSpaceDN w:val="0"/>
        <w:adjustRightInd w:val="0"/>
        <w:ind w:firstLine="540"/>
        <w:jc w:val="both"/>
      </w:pPr>
      <w:r w:rsidRPr="008D457D">
        <w:t>-</w:t>
      </w:r>
      <w:r w:rsidR="00214CDE" w:rsidRPr="008D457D">
        <w:rPr>
          <w:lang w:bidi="ru-RU"/>
        </w:rPr>
        <w:t>объединения в предмет закупки товаров, работ, услуг технологически и функционально не связанных между собой;</w:t>
      </w:r>
    </w:p>
    <w:p w:rsidR="00214CDE" w:rsidRPr="008D457D" w:rsidRDefault="00802212" w:rsidP="00214CDE">
      <w:pPr>
        <w:autoSpaceDE w:val="0"/>
        <w:autoSpaceDN w:val="0"/>
        <w:adjustRightInd w:val="0"/>
        <w:ind w:firstLine="540"/>
        <w:jc w:val="both"/>
      </w:pPr>
      <w:r w:rsidRPr="008D457D">
        <w:t>-</w:t>
      </w:r>
      <w:r w:rsidR="00214CDE" w:rsidRPr="008D457D">
        <w:rPr>
          <w:lang w:bidi="ru-RU"/>
        </w:rPr>
        <w:t>установления требований, не предусмотренных законодательством Российской Федерации и ограничивающих доступ к участию в закупке;</w:t>
      </w:r>
    </w:p>
    <w:p w:rsidR="00214CDE" w:rsidRPr="008D457D" w:rsidRDefault="00802212" w:rsidP="00214CDE">
      <w:pPr>
        <w:autoSpaceDE w:val="0"/>
        <w:autoSpaceDN w:val="0"/>
        <w:adjustRightInd w:val="0"/>
        <w:ind w:firstLine="540"/>
        <w:jc w:val="both"/>
      </w:pPr>
      <w:r w:rsidRPr="008D457D">
        <w:t>-</w:t>
      </w:r>
      <w:r w:rsidR="00214CDE" w:rsidRPr="008D457D">
        <w:rPr>
          <w:lang w:bidi="ru-RU"/>
        </w:rPr>
        <w:t>укрупнения предмета закупки для ограничения числа участников закупки;</w:t>
      </w:r>
    </w:p>
    <w:p w:rsidR="00CB7796" w:rsidRPr="008D457D" w:rsidRDefault="00802212" w:rsidP="00421002">
      <w:pPr>
        <w:autoSpaceDE w:val="0"/>
        <w:autoSpaceDN w:val="0"/>
        <w:adjustRightInd w:val="0"/>
        <w:ind w:firstLine="540"/>
        <w:jc w:val="both"/>
      </w:pPr>
      <w:r w:rsidRPr="008D457D">
        <w:t>-</w:t>
      </w:r>
      <w:r w:rsidR="00214CDE" w:rsidRPr="008D457D">
        <w:rPr>
          <w:lang w:bidi="ru-RU"/>
        </w:rPr>
        <w:t xml:space="preserve">установления требований к поставляемому товару, которым соответствует товар единственного производителя, в том числе указание </w:t>
      </w:r>
      <w:r w:rsidR="00214CDE" w:rsidRPr="008D457D">
        <w:rPr>
          <w:lang w:bidi="ru-RU"/>
        </w:rPr>
        <w:br/>
        <w:t xml:space="preserve">на товарный знак, модель, марку товара без сопровождения словами «или эквивалент», «или аналог» и определения параметров эквивалентности, </w:t>
      </w:r>
      <w:r w:rsidR="00214CDE" w:rsidRPr="008D457D">
        <w:rPr>
          <w:lang w:bidi="ru-RU"/>
        </w:rPr>
        <w:br/>
        <w:t>за исключением случаев необходимости обеспечения технологической совместимости предмета закупки с товаром, имеющимся у Заказчика.</w:t>
      </w:r>
    </w:p>
    <w:p w:rsidR="00CB7796" w:rsidRPr="008D457D" w:rsidRDefault="00CB7796" w:rsidP="00CB7796">
      <w:pPr>
        <w:autoSpaceDE w:val="0"/>
        <w:autoSpaceDN w:val="0"/>
        <w:adjustRightInd w:val="0"/>
        <w:ind w:firstLine="540"/>
        <w:jc w:val="both"/>
      </w:pPr>
    </w:p>
    <w:p w:rsidR="00522475" w:rsidRPr="008D457D" w:rsidRDefault="00522475" w:rsidP="00AE1F81">
      <w:pPr>
        <w:jc w:val="center"/>
        <w:rPr>
          <w:b/>
        </w:rPr>
      </w:pPr>
      <w:r w:rsidRPr="008D457D">
        <w:rPr>
          <w:b/>
        </w:rPr>
        <w:t xml:space="preserve">7. Раздел «Способы закупок </w:t>
      </w:r>
      <w:r w:rsidR="00AE1F81" w:rsidRPr="008D457D">
        <w:rPr>
          <w:b/>
        </w:rPr>
        <w:t>и условия их применения»</w:t>
      </w:r>
    </w:p>
    <w:p w:rsidR="00505F07" w:rsidRDefault="00505F07" w:rsidP="00522475">
      <w:pPr>
        <w:jc w:val="both"/>
        <w:rPr>
          <w:b/>
          <w:bCs/>
        </w:rPr>
      </w:pPr>
    </w:p>
    <w:p w:rsidR="00522475" w:rsidRDefault="00522475" w:rsidP="00522475">
      <w:pPr>
        <w:jc w:val="both"/>
      </w:pPr>
      <w:r w:rsidRPr="008D457D">
        <w:t>7.1. Под закупкой понимается процесс размещения заказа и выбор поставщика (исполнителя, подрядчика)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 Закупки могут осуществляться следующими способами:</w:t>
      </w:r>
    </w:p>
    <w:p w:rsidR="00505F07" w:rsidRPr="008D457D" w:rsidRDefault="00505F07" w:rsidP="00522475">
      <w:pPr>
        <w:jc w:val="both"/>
      </w:pPr>
    </w:p>
    <w:p w:rsidR="00522475" w:rsidRPr="008D457D" w:rsidRDefault="00522475" w:rsidP="00522475">
      <w:pPr>
        <w:pStyle w:val="3"/>
        <w:numPr>
          <w:ilvl w:val="0"/>
          <w:numId w:val="0"/>
        </w:numPr>
        <w:tabs>
          <w:tab w:val="num" w:pos="1418"/>
        </w:tabs>
        <w:spacing w:line="240" w:lineRule="auto"/>
        <w:rPr>
          <w:rFonts w:ascii="Times New Roman" w:hAnsi="Times New Roman" w:cs="Times New Roman"/>
          <w:sz w:val="24"/>
          <w:szCs w:val="24"/>
        </w:rPr>
      </w:pPr>
      <w:r w:rsidRPr="008D457D">
        <w:rPr>
          <w:rFonts w:ascii="Times New Roman" w:hAnsi="Times New Roman" w:cs="Times New Roman"/>
          <w:sz w:val="24"/>
          <w:szCs w:val="24"/>
          <w:u w:val="single"/>
        </w:rPr>
        <w:t>Закрытый перечень способов закупок, к которым относятся</w:t>
      </w:r>
      <w:r w:rsidRPr="008D457D">
        <w:rPr>
          <w:rFonts w:ascii="Times New Roman" w:hAnsi="Times New Roman" w:cs="Times New Roman"/>
          <w:sz w:val="24"/>
          <w:szCs w:val="24"/>
        </w:rPr>
        <w:t>:</w:t>
      </w:r>
    </w:p>
    <w:p w:rsidR="00522475" w:rsidRPr="008D457D" w:rsidRDefault="00505F07" w:rsidP="00505F07">
      <w:pPr>
        <w:pStyle w:val="3"/>
        <w:numPr>
          <w:ilvl w:val="0"/>
          <w:numId w:val="0"/>
        </w:numPr>
        <w:tabs>
          <w:tab w:val="num" w:pos="1418"/>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522475" w:rsidRPr="008D457D">
        <w:rPr>
          <w:rFonts w:ascii="Times New Roman" w:hAnsi="Times New Roman" w:cs="Times New Roman"/>
          <w:sz w:val="24"/>
          <w:szCs w:val="24"/>
        </w:rPr>
        <w:t xml:space="preserve">7.1.1. </w:t>
      </w:r>
      <w:r w:rsidR="009C044C" w:rsidRPr="008D457D">
        <w:rPr>
          <w:rFonts w:ascii="Times New Roman" w:hAnsi="Times New Roman" w:cs="Times New Roman"/>
          <w:sz w:val="24"/>
          <w:szCs w:val="24"/>
        </w:rPr>
        <w:t xml:space="preserve">открытый </w:t>
      </w:r>
      <w:r w:rsidR="00522475" w:rsidRPr="008D457D">
        <w:rPr>
          <w:rFonts w:ascii="Times New Roman" w:hAnsi="Times New Roman" w:cs="Times New Roman"/>
          <w:sz w:val="24"/>
          <w:szCs w:val="24"/>
        </w:rPr>
        <w:t>конкурс, в том числе двухэтапный;</w:t>
      </w:r>
    </w:p>
    <w:p w:rsidR="00522475" w:rsidRPr="008D457D" w:rsidRDefault="00505F07" w:rsidP="00505F07">
      <w:pPr>
        <w:pStyle w:val="3"/>
        <w:numPr>
          <w:ilvl w:val="0"/>
          <w:numId w:val="0"/>
        </w:numPr>
        <w:tabs>
          <w:tab w:val="num" w:pos="1418"/>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522475" w:rsidRPr="008D457D">
        <w:rPr>
          <w:rFonts w:ascii="Times New Roman" w:hAnsi="Times New Roman" w:cs="Times New Roman"/>
          <w:sz w:val="24"/>
          <w:szCs w:val="24"/>
        </w:rPr>
        <w:t>7.1.2.электронный аукцион;</w:t>
      </w:r>
    </w:p>
    <w:p w:rsidR="00522475" w:rsidRPr="008D457D" w:rsidRDefault="00505F07" w:rsidP="00505F07">
      <w:pPr>
        <w:pStyle w:val="3"/>
        <w:numPr>
          <w:ilvl w:val="0"/>
          <w:numId w:val="0"/>
        </w:numPr>
        <w:tabs>
          <w:tab w:val="num" w:pos="1418"/>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522475" w:rsidRPr="008D457D">
        <w:rPr>
          <w:rFonts w:ascii="Times New Roman" w:hAnsi="Times New Roman" w:cs="Times New Roman"/>
          <w:sz w:val="24"/>
          <w:szCs w:val="24"/>
        </w:rPr>
        <w:t>7.1.3. запрос котировок;</w:t>
      </w:r>
    </w:p>
    <w:p w:rsidR="00522475" w:rsidRPr="008D457D" w:rsidRDefault="00505F07" w:rsidP="00505F07">
      <w:pPr>
        <w:pStyle w:val="3"/>
        <w:numPr>
          <w:ilvl w:val="0"/>
          <w:numId w:val="0"/>
        </w:numPr>
        <w:tabs>
          <w:tab w:val="num" w:pos="1418"/>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522475" w:rsidRPr="008D457D">
        <w:rPr>
          <w:rFonts w:ascii="Times New Roman" w:hAnsi="Times New Roman" w:cs="Times New Roman"/>
          <w:sz w:val="24"/>
          <w:szCs w:val="24"/>
        </w:rPr>
        <w:t>7.1.4. запрос предложений;</w:t>
      </w:r>
    </w:p>
    <w:p w:rsidR="00522475" w:rsidRPr="008D457D" w:rsidRDefault="00505F07" w:rsidP="00505F07">
      <w:pPr>
        <w:pStyle w:val="3"/>
        <w:numPr>
          <w:ilvl w:val="0"/>
          <w:numId w:val="0"/>
        </w:numPr>
        <w:tabs>
          <w:tab w:val="left" w:pos="142"/>
          <w:tab w:val="left" w:pos="284"/>
          <w:tab w:val="num" w:pos="1418"/>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522475" w:rsidRPr="008D457D">
        <w:rPr>
          <w:rFonts w:ascii="Times New Roman" w:hAnsi="Times New Roman" w:cs="Times New Roman"/>
          <w:sz w:val="24"/>
          <w:szCs w:val="24"/>
        </w:rPr>
        <w:t>7.1.5. закупка у единственного поста</w:t>
      </w:r>
      <w:r w:rsidR="009C044C" w:rsidRPr="008D457D">
        <w:rPr>
          <w:rFonts w:ascii="Times New Roman" w:hAnsi="Times New Roman" w:cs="Times New Roman"/>
          <w:sz w:val="24"/>
          <w:szCs w:val="24"/>
        </w:rPr>
        <w:t>вщика (подрядчика, исполнителя);</w:t>
      </w:r>
    </w:p>
    <w:p w:rsidR="009C044C" w:rsidRPr="008D457D" w:rsidRDefault="009C044C" w:rsidP="00A24788">
      <w:pPr>
        <w:pStyle w:val="3"/>
        <w:numPr>
          <w:ilvl w:val="0"/>
          <w:numId w:val="0"/>
        </w:numPr>
        <w:tabs>
          <w:tab w:val="left" w:pos="142"/>
          <w:tab w:val="left" w:pos="284"/>
          <w:tab w:val="num" w:pos="1418"/>
        </w:tabs>
        <w:spacing w:line="240" w:lineRule="auto"/>
        <w:rPr>
          <w:rFonts w:ascii="Times New Roman" w:hAnsi="Times New Roman" w:cs="Times New Roman"/>
          <w:sz w:val="24"/>
          <w:szCs w:val="24"/>
        </w:rPr>
      </w:pPr>
    </w:p>
    <w:p w:rsidR="00522475" w:rsidRPr="008D457D" w:rsidRDefault="00522475" w:rsidP="00522475">
      <w:pPr>
        <w:widowControl w:val="0"/>
        <w:tabs>
          <w:tab w:val="left" w:pos="709"/>
        </w:tabs>
        <w:autoSpaceDE w:val="0"/>
        <w:autoSpaceDN w:val="0"/>
        <w:adjustRightInd w:val="0"/>
        <w:jc w:val="both"/>
      </w:pPr>
      <w:r w:rsidRPr="008D457D">
        <w:lastRenderedPageBreak/>
        <w:t>7.2. Порядок и условия проведения процедуры закупки,срок хранения материалов по закупкам.</w:t>
      </w:r>
    </w:p>
    <w:p w:rsidR="009E31B3" w:rsidRPr="008D457D" w:rsidRDefault="009E31B3" w:rsidP="009E31B3">
      <w:pPr>
        <w:autoSpaceDE w:val="0"/>
        <w:autoSpaceDN w:val="0"/>
        <w:adjustRightInd w:val="0"/>
        <w:ind w:firstLine="567"/>
        <w:rPr>
          <w:b/>
          <w:bCs/>
        </w:rPr>
      </w:pPr>
      <w:r w:rsidRPr="008D457D">
        <w:rPr>
          <w:b/>
          <w:bCs/>
        </w:rPr>
        <w:t xml:space="preserve">Закупки в электронном виде </w:t>
      </w:r>
    </w:p>
    <w:p w:rsidR="009E31B3" w:rsidRPr="008D457D" w:rsidRDefault="009E31B3" w:rsidP="009E31B3">
      <w:pPr>
        <w:autoSpaceDE w:val="0"/>
        <w:autoSpaceDN w:val="0"/>
        <w:adjustRightInd w:val="0"/>
        <w:ind w:firstLine="280"/>
        <w:jc w:val="both"/>
      </w:pPr>
      <w:r w:rsidRPr="008D457D">
        <w:tab/>
        <w:t xml:space="preserve">- </w:t>
      </w:r>
      <w:r w:rsidR="00421002" w:rsidRPr="008D457D">
        <w:t xml:space="preserve">Единая </w:t>
      </w:r>
      <w:r w:rsidRPr="008D457D">
        <w:t>комиссия может принять решение об использовании электронных торговых площадок при осуществлении Заказчиком закупок товаров, работ, услуг в электронном виде (в том числе путем аукциона в электронной форме).</w:t>
      </w:r>
    </w:p>
    <w:p w:rsidR="009E31B3" w:rsidRPr="008D457D" w:rsidRDefault="009E31B3" w:rsidP="009E31B3">
      <w:pPr>
        <w:autoSpaceDE w:val="0"/>
        <w:autoSpaceDN w:val="0"/>
        <w:adjustRightInd w:val="0"/>
        <w:ind w:firstLine="280"/>
        <w:jc w:val="both"/>
      </w:pPr>
      <w:r w:rsidRPr="008D457D">
        <w:tab/>
        <w:t xml:space="preserve">-  Выбор конкретных электронных торговых площадок для их использования с целью закупок товаров, работ, услуг в электронном виде, в том числе путем аукциона в электронной форме осуществляется Единой комиссией. Закупки на электронных торговых площадках осуществляются Заказчиком после заключения соответствующего договора с операторами таких электронных торговых площадок. </w:t>
      </w:r>
    </w:p>
    <w:p w:rsidR="00444666" w:rsidRPr="008D457D" w:rsidRDefault="009E31B3" w:rsidP="00444666">
      <w:pPr>
        <w:autoSpaceDE w:val="0"/>
        <w:autoSpaceDN w:val="0"/>
        <w:adjustRightInd w:val="0"/>
        <w:jc w:val="both"/>
      </w:pPr>
      <w:r w:rsidRPr="008D457D">
        <w:tab/>
        <w:t>-  Оператор электронной торговой площадк</w:t>
      </w:r>
      <w:r w:rsidR="00444666">
        <w:t>и организует проведение закупки</w:t>
      </w:r>
      <w:r w:rsidR="00444666" w:rsidRPr="008D457D">
        <w:t xml:space="preserve">- 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 </w:t>
      </w:r>
    </w:p>
    <w:p w:rsidR="00444666" w:rsidRPr="008D457D" w:rsidRDefault="00444666" w:rsidP="00444666">
      <w:pPr>
        <w:shd w:val="clear" w:color="auto" w:fill="FFFFFF"/>
        <w:tabs>
          <w:tab w:val="left" w:pos="1147"/>
          <w:tab w:val="num" w:pos="1276"/>
        </w:tabs>
        <w:ind w:firstLine="704"/>
        <w:jc w:val="both"/>
      </w:pPr>
      <w:r w:rsidRPr="008D457D">
        <w:t>-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444666" w:rsidRPr="008D457D" w:rsidRDefault="00444666" w:rsidP="00444666">
      <w:pPr>
        <w:shd w:val="clear" w:color="auto" w:fill="FFFFFF"/>
        <w:tabs>
          <w:tab w:val="left" w:pos="1147"/>
          <w:tab w:val="num" w:pos="1276"/>
        </w:tabs>
        <w:ind w:firstLine="704"/>
        <w:jc w:val="both"/>
      </w:pPr>
      <w:r w:rsidRPr="008D457D">
        <w:t>- электронные торговые площадки должны предусматривать проведение закупок товаров, работ, услуг путем проведения аукциона в электронной форме;</w:t>
      </w:r>
    </w:p>
    <w:p w:rsidR="00444666" w:rsidRPr="008D457D" w:rsidRDefault="00444666" w:rsidP="00444666">
      <w:pPr>
        <w:shd w:val="clear" w:color="auto" w:fill="FFFFFF"/>
        <w:tabs>
          <w:tab w:val="left" w:pos="1056"/>
          <w:tab w:val="num" w:pos="1276"/>
        </w:tabs>
        <w:ind w:firstLine="704"/>
        <w:jc w:val="both"/>
      </w:pPr>
      <w:r w:rsidRPr="008D457D">
        <w:t xml:space="preserve">-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w:t>
      </w:r>
    </w:p>
    <w:p w:rsidR="00444666" w:rsidRPr="008D457D" w:rsidRDefault="00444666" w:rsidP="00444666">
      <w:pPr>
        <w:shd w:val="clear" w:color="auto" w:fill="FFFFFF"/>
        <w:tabs>
          <w:tab w:val="num" w:pos="1276"/>
        </w:tabs>
        <w:ind w:firstLine="704"/>
        <w:jc w:val="both"/>
      </w:pPr>
      <w:r w:rsidRPr="008D457D">
        <w:t xml:space="preserve">- наличие у оператора электронной торговой площадки средств для обеспечения документооборота через электронную торговую площадку, архивного хранения и поиска документов в электронной форме; </w:t>
      </w:r>
    </w:p>
    <w:p w:rsidR="00444666" w:rsidRPr="008D457D" w:rsidRDefault="00444666" w:rsidP="00444666">
      <w:pPr>
        <w:shd w:val="clear" w:color="auto" w:fill="FFFFFF"/>
        <w:tabs>
          <w:tab w:val="num" w:pos="1276"/>
        </w:tabs>
        <w:ind w:firstLine="704"/>
        <w:jc w:val="both"/>
      </w:pPr>
      <w:r w:rsidRPr="008D457D">
        <w:t>-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5E7435" w:rsidRDefault="00444666" w:rsidP="005E7435">
      <w:pPr>
        <w:pStyle w:val="ad"/>
        <w:ind w:left="0" w:firstLine="700"/>
        <w:jc w:val="both"/>
      </w:pPr>
      <w:r w:rsidRPr="008D457D">
        <w:t xml:space="preserve">- При закупках на электронных торговых площадках допускаются отклонения от хода процедуры закупок, предусмотренных Положением, обусловленные техническими особенностями или условиями </w:t>
      </w:r>
      <w:r w:rsidR="005E7435">
        <w:t>функционирования данных площадок.</w:t>
      </w:r>
    </w:p>
    <w:p w:rsidR="005E7435" w:rsidRDefault="005E7435" w:rsidP="005E7435">
      <w:pPr>
        <w:pStyle w:val="ad"/>
        <w:ind w:left="0" w:firstLine="700"/>
        <w:jc w:val="both"/>
      </w:pPr>
    </w:p>
    <w:p w:rsidR="005E7435" w:rsidRPr="008D457D" w:rsidRDefault="005E7435" w:rsidP="00505F07">
      <w:pPr>
        <w:pStyle w:val="ad"/>
        <w:ind w:left="0"/>
        <w:jc w:val="both"/>
      </w:pPr>
      <w:r w:rsidRPr="008D457D">
        <w:t xml:space="preserve">7.2.1.Заказчик вправе применять процедуру </w:t>
      </w:r>
      <w:r w:rsidRPr="00CA0F60">
        <w:rPr>
          <w:b/>
        </w:rPr>
        <w:t>открытого конкурса</w:t>
      </w:r>
      <w:r w:rsidRPr="008D457D">
        <w:t xml:space="preserve"> при одновременном соблюдении следующих условий: </w:t>
      </w:r>
    </w:p>
    <w:p w:rsidR="005E7435" w:rsidRPr="008D457D" w:rsidRDefault="005E7435" w:rsidP="00505F07">
      <w:pPr>
        <w:pStyle w:val="ad"/>
        <w:ind w:left="0" w:firstLine="567"/>
        <w:jc w:val="both"/>
      </w:pPr>
      <w:r w:rsidRPr="008D457D">
        <w:t>- для Заказчика важны несколько условий исполнения договора;</w:t>
      </w:r>
    </w:p>
    <w:p w:rsidR="005E7435" w:rsidRPr="008D457D" w:rsidRDefault="005E7435" w:rsidP="00505F07">
      <w:pPr>
        <w:pStyle w:val="ad"/>
        <w:ind w:left="0" w:firstLine="567"/>
        <w:jc w:val="both"/>
      </w:pPr>
      <w:r w:rsidRPr="008D457D">
        <w:t xml:space="preserve">- на проведение закупки (от момента размещения извещения о закупке на официальном  сайте </w:t>
      </w:r>
      <w:hyperlink r:id="rId30"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C94D16">
        <w:t xml:space="preserve">, в </w:t>
      </w:r>
      <w:r w:rsidR="00C94D16" w:rsidRPr="00447BA8">
        <w:rPr>
          <w:bCs/>
        </w:rPr>
        <w:t xml:space="preserve">АИС </w:t>
      </w:r>
      <w:r w:rsidR="00C94D16" w:rsidRPr="00447BA8">
        <w:rPr>
          <w:bCs/>
          <w:lang w:val="en-US"/>
        </w:rPr>
        <w:t>WEB</w:t>
      </w:r>
      <w:r w:rsidR="00C94D16" w:rsidRPr="00447BA8">
        <w:rPr>
          <w:bCs/>
        </w:rPr>
        <w:t>-торги-КС</w:t>
      </w:r>
      <w:r w:rsidRPr="008D457D">
        <w:t xml:space="preserve">до подписания договора) у заказчика есть не менее чем 25 </w:t>
      </w:r>
      <w:r w:rsidR="00C94D16">
        <w:t xml:space="preserve">рабочих </w:t>
      </w:r>
      <w:r w:rsidRPr="008D457D">
        <w:t>дней</w:t>
      </w:r>
      <w:r w:rsidRPr="008D457D">
        <w:rPr>
          <w:rStyle w:val="afd"/>
        </w:rPr>
        <w:footnoteReference w:id="2"/>
      </w:r>
      <w:r w:rsidRPr="008D457D">
        <w:t>;</w:t>
      </w:r>
    </w:p>
    <w:p w:rsidR="005E7435" w:rsidRDefault="005E7435" w:rsidP="00505F07">
      <w:pPr>
        <w:pStyle w:val="ad"/>
        <w:ind w:left="0" w:firstLine="567"/>
        <w:jc w:val="both"/>
      </w:pPr>
      <w:r w:rsidRPr="008D457D">
        <w:t>- начальная (максимальная) цена договора (цена лота) превышает 1 млн. руб.</w:t>
      </w:r>
    </w:p>
    <w:p w:rsidR="005E7435" w:rsidRPr="008D457D" w:rsidRDefault="005E7435" w:rsidP="005E7435">
      <w:pPr>
        <w:pStyle w:val="ad"/>
        <w:ind w:left="0" w:firstLine="1300"/>
        <w:jc w:val="both"/>
      </w:pPr>
    </w:p>
    <w:p w:rsidR="005E7435" w:rsidRPr="008D457D" w:rsidRDefault="005E7435" w:rsidP="00505F07">
      <w:pPr>
        <w:pStyle w:val="ad"/>
        <w:ind w:left="0"/>
        <w:jc w:val="both"/>
      </w:pPr>
      <w:r w:rsidRPr="008D457D">
        <w:t xml:space="preserve">7.2.2.Заказчик вправе применять процедуру </w:t>
      </w:r>
      <w:r w:rsidRPr="008D457D">
        <w:rPr>
          <w:b/>
        </w:rPr>
        <w:t xml:space="preserve">двухэтапногоконкурса </w:t>
      </w:r>
      <w:r w:rsidRPr="008D457D">
        <w:t xml:space="preserve">при одновременном соблюдении следующих условий: </w:t>
      </w:r>
    </w:p>
    <w:p w:rsidR="005E7435" w:rsidRPr="008D457D" w:rsidRDefault="005E7435" w:rsidP="003B7B93">
      <w:pPr>
        <w:pStyle w:val="ad"/>
        <w:ind w:left="0" w:firstLine="567"/>
        <w:jc w:val="both"/>
      </w:pPr>
      <w:r w:rsidRPr="008D457D">
        <w:t>- для Заказчика важны несколько условий исполнения договора;</w:t>
      </w:r>
    </w:p>
    <w:p w:rsidR="005E7435" w:rsidRPr="008D457D" w:rsidRDefault="005E7435" w:rsidP="003B7B93">
      <w:pPr>
        <w:pStyle w:val="ad"/>
        <w:ind w:left="0" w:firstLine="567"/>
        <w:jc w:val="both"/>
      </w:pPr>
      <w:r w:rsidRPr="008D457D">
        <w:t xml:space="preserve">- на проведение закупки (от момента размещения извещения о закупке на официальном  сайте </w:t>
      </w:r>
      <w:hyperlink r:id="rId31"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C94D16">
        <w:t xml:space="preserve">, в </w:t>
      </w:r>
      <w:r w:rsidR="00C94D16" w:rsidRPr="00447BA8">
        <w:rPr>
          <w:bCs/>
        </w:rPr>
        <w:t xml:space="preserve">АИС </w:t>
      </w:r>
      <w:r w:rsidR="00C94D16" w:rsidRPr="00447BA8">
        <w:rPr>
          <w:bCs/>
          <w:lang w:val="en-US"/>
        </w:rPr>
        <w:t>WEB</w:t>
      </w:r>
      <w:r w:rsidR="00C94D16" w:rsidRPr="00447BA8">
        <w:rPr>
          <w:bCs/>
        </w:rPr>
        <w:t>-торги-КС</w:t>
      </w:r>
      <w:r w:rsidRPr="008D457D">
        <w:t xml:space="preserve"> до подписания договора) у заказчика есть не менее чем 25 </w:t>
      </w:r>
      <w:r w:rsidR="00C94D16">
        <w:t xml:space="preserve">рабочих </w:t>
      </w:r>
      <w:r w:rsidRPr="008D457D">
        <w:t>дней;</w:t>
      </w:r>
    </w:p>
    <w:p w:rsidR="005E7435" w:rsidRPr="008D457D" w:rsidRDefault="005E7435" w:rsidP="003B7B93">
      <w:pPr>
        <w:pStyle w:val="ad"/>
        <w:ind w:left="0" w:firstLine="567"/>
        <w:jc w:val="both"/>
      </w:pPr>
      <w:r w:rsidRPr="008D457D">
        <w:t>-  начальная (максимальная) цена договора (цена лота) превышает 1 млн. руб.</w:t>
      </w:r>
    </w:p>
    <w:p w:rsidR="009E31B3" w:rsidRDefault="005E7435" w:rsidP="00505F07">
      <w:pPr>
        <w:keepNext/>
        <w:suppressAutoHyphens/>
        <w:ind w:firstLine="567"/>
        <w:jc w:val="both"/>
      </w:pPr>
      <w:r w:rsidRPr="008D457D">
        <w:lastRenderedPageBreak/>
        <w:t>- сложность закупаемых товаров, работ или услуг такова, что имеются различные варианты удовлетворения потребностей заказчика, или заказчик не может сформулировать спецификации товаров, определить характеристики работ,  услуг, или у заказчика возникают иные проблемы при закупке товаров, работ услуг, которые невозможно решить без пер</w:t>
      </w:r>
      <w:r w:rsidR="00CE7739">
        <w:t>еговоров с участниками закупок.</w:t>
      </w:r>
    </w:p>
    <w:p w:rsidR="00505F07" w:rsidRDefault="00505F07" w:rsidP="00505F07">
      <w:pPr>
        <w:keepNext/>
        <w:suppressAutoHyphens/>
        <w:ind w:firstLine="567"/>
        <w:jc w:val="both"/>
      </w:pPr>
    </w:p>
    <w:p w:rsidR="00F90EC8" w:rsidRPr="008D457D" w:rsidRDefault="00F90EC8" w:rsidP="00505F07">
      <w:pPr>
        <w:pStyle w:val="ad"/>
        <w:ind w:left="0"/>
        <w:jc w:val="both"/>
      </w:pPr>
      <w:r w:rsidRPr="008D457D">
        <w:t xml:space="preserve">7.2.3.Заказчик вправе применять процедуру </w:t>
      </w:r>
      <w:r w:rsidRPr="008D457D">
        <w:rPr>
          <w:b/>
        </w:rPr>
        <w:t xml:space="preserve">электронного аукциона </w:t>
      </w:r>
      <w:r w:rsidRPr="008D457D">
        <w:t xml:space="preserve">при одновременном соблюдении следующих условий: </w:t>
      </w:r>
    </w:p>
    <w:p w:rsidR="00F90EC8" w:rsidRPr="008D457D" w:rsidRDefault="00F90EC8" w:rsidP="003B7B93">
      <w:pPr>
        <w:pStyle w:val="ad"/>
        <w:ind w:left="0" w:firstLine="567"/>
        <w:jc w:val="both"/>
      </w:pPr>
      <w:r w:rsidRPr="008D457D">
        <w:t>- для Заказчика важно единственное условие исполнения договора – цена договора;</w:t>
      </w:r>
    </w:p>
    <w:p w:rsidR="00F90EC8" w:rsidRPr="008D457D" w:rsidRDefault="00F90EC8" w:rsidP="003B7B93">
      <w:pPr>
        <w:pStyle w:val="ad"/>
        <w:ind w:left="0" w:firstLine="567"/>
        <w:jc w:val="both"/>
      </w:pPr>
      <w:r w:rsidRPr="008D457D">
        <w:t xml:space="preserve">- на проведение закупки (от момента размещения извещения о закупке на официальном сайте заказчика и (или)  на официальном  сайте </w:t>
      </w:r>
      <w:hyperlink r:id="rId32"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t xml:space="preserve">, в </w:t>
      </w:r>
      <w:r w:rsidRPr="00447BA8">
        <w:rPr>
          <w:bCs/>
        </w:rPr>
        <w:t xml:space="preserve">АИС </w:t>
      </w:r>
      <w:r w:rsidRPr="00447BA8">
        <w:rPr>
          <w:bCs/>
          <w:lang w:val="en-US"/>
        </w:rPr>
        <w:t>WEB</w:t>
      </w:r>
      <w:r w:rsidRPr="00447BA8">
        <w:rPr>
          <w:bCs/>
        </w:rPr>
        <w:t>-торги-КС</w:t>
      </w:r>
      <w:r w:rsidRPr="00447BA8">
        <w:t xml:space="preserve"> до подписания договора) у заказчика есть не менее чем 25 рабочих дней;</w:t>
      </w:r>
    </w:p>
    <w:p w:rsidR="00F90EC8" w:rsidRPr="008D457D" w:rsidRDefault="00F90EC8" w:rsidP="003B7B93">
      <w:pPr>
        <w:pStyle w:val="ad"/>
        <w:ind w:left="0" w:firstLine="567"/>
        <w:jc w:val="both"/>
      </w:pPr>
      <w:r w:rsidRPr="008D457D">
        <w:t xml:space="preserve">-  начальная (максимальная) цена договора (цена лота) превышает </w:t>
      </w:r>
      <w:r>
        <w:t>1 млн.</w:t>
      </w:r>
      <w:r w:rsidRPr="008D457D">
        <w:t xml:space="preserve"> руб.</w:t>
      </w:r>
    </w:p>
    <w:p w:rsidR="00F90EC8" w:rsidRDefault="00F90EC8" w:rsidP="00F90EC8">
      <w:pPr>
        <w:pStyle w:val="ad"/>
        <w:ind w:left="0" w:firstLine="700"/>
        <w:jc w:val="both"/>
        <w:rPr>
          <w:b/>
        </w:rPr>
      </w:pPr>
    </w:p>
    <w:p w:rsidR="00F90EC8" w:rsidRPr="008D457D" w:rsidRDefault="00F90EC8" w:rsidP="00505F07">
      <w:pPr>
        <w:pStyle w:val="ad"/>
        <w:ind w:left="0"/>
        <w:jc w:val="both"/>
      </w:pPr>
      <w:r w:rsidRPr="008D457D">
        <w:t xml:space="preserve">7.2.4. Заказчик вправе применять процедуру </w:t>
      </w:r>
      <w:r w:rsidRPr="008D457D">
        <w:rPr>
          <w:b/>
        </w:rPr>
        <w:t xml:space="preserve">запроса котировок (запроса цен) </w:t>
      </w:r>
      <w:r w:rsidRPr="008D457D">
        <w:t xml:space="preserve">при одновременном соблюдении следующих условий: </w:t>
      </w:r>
    </w:p>
    <w:p w:rsidR="00F90EC8" w:rsidRPr="008D457D" w:rsidRDefault="00F90EC8" w:rsidP="003B7B93">
      <w:pPr>
        <w:pStyle w:val="ad"/>
        <w:ind w:left="0" w:firstLine="567"/>
        <w:jc w:val="both"/>
      </w:pPr>
      <w:r w:rsidRPr="008D457D">
        <w:t>- для Заказчика важно единственное условие исполнения договора – цена договора;</w:t>
      </w:r>
    </w:p>
    <w:p w:rsidR="00F90EC8" w:rsidRPr="00447BA8" w:rsidRDefault="00F90EC8" w:rsidP="003B7B93">
      <w:pPr>
        <w:pStyle w:val="ad"/>
        <w:ind w:left="0" w:firstLine="567"/>
        <w:jc w:val="both"/>
      </w:pPr>
      <w:r w:rsidRPr="008D457D">
        <w:t xml:space="preserve">- на проведение закупки (от момента размещения извещения о закупке на официальном сайте заказчика и (или)  на официальном  сайте </w:t>
      </w:r>
      <w:hyperlink r:id="rId33"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t xml:space="preserve">, в </w:t>
      </w:r>
      <w:r w:rsidRPr="00447BA8">
        <w:rPr>
          <w:bCs/>
        </w:rPr>
        <w:t xml:space="preserve">АИС </w:t>
      </w:r>
      <w:r w:rsidRPr="00447BA8">
        <w:rPr>
          <w:bCs/>
          <w:lang w:val="en-US"/>
        </w:rPr>
        <w:t>WEB</w:t>
      </w:r>
      <w:r w:rsidRPr="00447BA8">
        <w:rPr>
          <w:bCs/>
        </w:rPr>
        <w:t>-торги-КС</w:t>
      </w:r>
      <w:r w:rsidRPr="00447BA8">
        <w:t>до подписания договора) у заказчика объективно менее 25 рабочих дней;</w:t>
      </w:r>
    </w:p>
    <w:p w:rsidR="00F90EC8" w:rsidRPr="008D457D" w:rsidRDefault="00F90EC8" w:rsidP="003B7B93">
      <w:pPr>
        <w:pStyle w:val="ad"/>
        <w:ind w:left="0" w:firstLine="567"/>
        <w:jc w:val="both"/>
      </w:pPr>
      <w:r w:rsidRPr="008D457D">
        <w:t>- начальная (максимальная) цена договора (цена лота) не превышает 1 млн.руб.;</w:t>
      </w:r>
    </w:p>
    <w:p w:rsidR="00F90EC8" w:rsidRDefault="00F90EC8" w:rsidP="003B7B93">
      <w:pPr>
        <w:pStyle w:val="Default"/>
        <w:ind w:firstLine="567"/>
        <w:jc w:val="both"/>
        <w:rPr>
          <w:bCs/>
          <w:iCs/>
        </w:rPr>
      </w:pPr>
      <w:r w:rsidRPr="008D457D">
        <w:t>- з</w:t>
      </w:r>
      <w:r w:rsidRPr="008D457D">
        <w:rPr>
          <w:bCs/>
          <w:iCs/>
        </w:rPr>
        <w:t>аказчику необходима возможность необремененного ответственностью отказа от закупки (и заключения договора) на любом этапе процедуры.</w:t>
      </w:r>
    </w:p>
    <w:p w:rsidR="00F90EC8" w:rsidRPr="008D457D" w:rsidRDefault="00F90EC8" w:rsidP="00F90EC8">
      <w:pPr>
        <w:pStyle w:val="Default"/>
        <w:ind w:firstLine="1300"/>
        <w:jc w:val="both"/>
        <w:rPr>
          <w:bCs/>
          <w:iCs/>
        </w:rPr>
      </w:pPr>
    </w:p>
    <w:p w:rsidR="00F90EC8" w:rsidRPr="008D457D" w:rsidRDefault="00F90EC8" w:rsidP="005954A3">
      <w:pPr>
        <w:pStyle w:val="ad"/>
        <w:ind w:left="0"/>
        <w:jc w:val="both"/>
      </w:pPr>
      <w:r w:rsidRPr="008D457D">
        <w:rPr>
          <w:bCs/>
          <w:iCs/>
        </w:rPr>
        <w:t xml:space="preserve">7.2.5. </w:t>
      </w:r>
      <w:r w:rsidRPr="008D457D">
        <w:t xml:space="preserve">Заказчик вправе применять процедуру </w:t>
      </w:r>
      <w:r w:rsidRPr="008D457D">
        <w:rPr>
          <w:b/>
        </w:rPr>
        <w:t xml:space="preserve">запроса предложений </w:t>
      </w:r>
      <w:r w:rsidRPr="008D457D">
        <w:t xml:space="preserve">при одновременном соблюдении следующих условий: </w:t>
      </w:r>
    </w:p>
    <w:p w:rsidR="00F90EC8" w:rsidRPr="008D457D" w:rsidRDefault="00F90EC8" w:rsidP="003B7B93">
      <w:pPr>
        <w:pStyle w:val="ad"/>
        <w:ind w:left="0" w:firstLine="567"/>
        <w:jc w:val="both"/>
      </w:pPr>
      <w:r w:rsidRPr="008D457D">
        <w:t>-  для Заказчика важны несколько условий исполнения договора;</w:t>
      </w:r>
    </w:p>
    <w:p w:rsidR="00F90EC8" w:rsidRPr="00447BA8" w:rsidRDefault="00F90EC8" w:rsidP="003B7B93">
      <w:pPr>
        <w:pStyle w:val="ad"/>
        <w:ind w:left="0" w:firstLine="567"/>
        <w:jc w:val="both"/>
      </w:pPr>
      <w:r w:rsidRPr="008D457D">
        <w:t xml:space="preserve">-  на проведение закупки (от момента размещения извещения о закупке на официальном сайте заказчика и (или)  на официальном  сайте </w:t>
      </w:r>
      <w:hyperlink r:id="rId34"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t xml:space="preserve">, в </w:t>
      </w:r>
      <w:r w:rsidRPr="00447BA8">
        <w:rPr>
          <w:bCs/>
        </w:rPr>
        <w:t xml:space="preserve">АИС </w:t>
      </w:r>
      <w:r w:rsidRPr="00447BA8">
        <w:rPr>
          <w:bCs/>
          <w:lang w:val="en-US"/>
        </w:rPr>
        <w:t>WEB</w:t>
      </w:r>
      <w:r w:rsidRPr="00447BA8">
        <w:rPr>
          <w:bCs/>
        </w:rPr>
        <w:t>-торги-КС</w:t>
      </w:r>
      <w:r w:rsidRPr="00447BA8">
        <w:t xml:space="preserve"> до подписания договора) у заказчика объективно менее 25 рабочих дней</w:t>
      </w:r>
      <w:r w:rsidRPr="00447BA8">
        <w:rPr>
          <w:rStyle w:val="afd"/>
        </w:rPr>
        <w:footnoteReference w:id="3"/>
      </w:r>
      <w:r w:rsidRPr="00447BA8">
        <w:t>;</w:t>
      </w:r>
    </w:p>
    <w:p w:rsidR="00F90EC8" w:rsidRPr="008D457D" w:rsidRDefault="00F90EC8" w:rsidP="003B7B93">
      <w:pPr>
        <w:pStyle w:val="ad"/>
        <w:ind w:left="0" w:firstLine="567"/>
        <w:jc w:val="both"/>
      </w:pPr>
      <w:r w:rsidRPr="008D457D">
        <w:t>- начальная (максимальная) цена договора (цена лота) не превышает</w:t>
      </w:r>
      <w:r>
        <w:t xml:space="preserve"> 1 млн.</w:t>
      </w:r>
      <w:r w:rsidRPr="008D457D">
        <w:t xml:space="preserve"> руб.;</w:t>
      </w:r>
    </w:p>
    <w:p w:rsidR="00F90EC8" w:rsidRPr="00D64DA6" w:rsidRDefault="00F90EC8" w:rsidP="003B7B93">
      <w:pPr>
        <w:pStyle w:val="Default"/>
        <w:ind w:firstLine="567"/>
        <w:jc w:val="both"/>
        <w:rPr>
          <w:bCs/>
          <w:iCs/>
        </w:rPr>
      </w:pPr>
      <w:r w:rsidRPr="008D457D">
        <w:t>-  з</w:t>
      </w:r>
      <w:r w:rsidRPr="008D457D">
        <w:rPr>
          <w:bCs/>
          <w:iCs/>
        </w:rPr>
        <w:t>аказчику необходима возможность необремененного ответственностью отказа от закупки (и заключения договора) на любом этапе процедуры.</w:t>
      </w:r>
    </w:p>
    <w:p w:rsidR="00F90EC8" w:rsidRPr="008D457D" w:rsidRDefault="00F90EC8" w:rsidP="00F90EC8">
      <w:pPr>
        <w:pStyle w:val="Default"/>
        <w:ind w:firstLine="1300"/>
        <w:jc w:val="both"/>
        <w:rPr>
          <w:color w:val="auto"/>
        </w:rPr>
      </w:pPr>
    </w:p>
    <w:p w:rsidR="00F90EC8" w:rsidRDefault="00F90EC8" w:rsidP="005954A3">
      <w:pPr>
        <w:pStyle w:val="ad"/>
        <w:ind w:left="0"/>
        <w:jc w:val="both"/>
      </w:pPr>
      <w:r w:rsidRPr="008D457D">
        <w:t xml:space="preserve">7.2.6. Заказчик вправе применять процедуру закупки </w:t>
      </w:r>
      <w:r w:rsidRPr="008D457D">
        <w:rPr>
          <w:b/>
        </w:rPr>
        <w:t xml:space="preserve">у единственного </w:t>
      </w:r>
      <w:r>
        <w:rPr>
          <w:b/>
        </w:rPr>
        <w:t>поставщика</w:t>
      </w:r>
      <w:r w:rsidR="003B7B93">
        <w:rPr>
          <w:b/>
        </w:rPr>
        <w:t xml:space="preserve"> </w:t>
      </w:r>
      <w:r w:rsidRPr="008D457D">
        <w:t xml:space="preserve">(Раздел 10 настоящего Положения). </w:t>
      </w:r>
    </w:p>
    <w:p w:rsidR="00F90EC8" w:rsidRPr="008D457D" w:rsidRDefault="00F90EC8" w:rsidP="00F90EC8">
      <w:pPr>
        <w:pStyle w:val="13"/>
        <w:spacing w:after="0" w:line="240" w:lineRule="auto"/>
        <w:ind w:left="0"/>
        <w:jc w:val="both"/>
        <w:rPr>
          <w:rFonts w:ascii="Times New Roman" w:hAnsi="Times New Roman"/>
          <w:sz w:val="24"/>
          <w:szCs w:val="24"/>
        </w:rPr>
      </w:pPr>
    </w:p>
    <w:p w:rsidR="003B7B93" w:rsidRDefault="00F90EC8" w:rsidP="00F90EC8">
      <w:pPr>
        <w:tabs>
          <w:tab w:val="left" w:pos="709"/>
          <w:tab w:val="left" w:pos="851"/>
        </w:tabs>
        <w:autoSpaceDE w:val="0"/>
        <w:autoSpaceDN w:val="0"/>
        <w:adjustRightInd w:val="0"/>
        <w:jc w:val="both"/>
        <w:rPr>
          <w:bCs/>
        </w:rPr>
      </w:pPr>
      <w:r w:rsidRPr="005954A3">
        <w:rPr>
          <w:bCs/>
        </w:rPr>
        <w:t>7.2.7.</w:t>
      </w:r>
      <w:r w:rsidRPr="003B7B93">
        <w:rPr>
          <w:bCs/>
        </w:rPr>
        <w:t xml:space="preserve"> Материалы по закупкам хранятся в организации - Заказчике 5 лет в соответствии со ст.273  Приказа 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ED5A06" w:rsidRPr="008D457D" w:rsidRDefault="005E24D0" w:rsidP="00F90EC8">
      <w:pPr>
        <w:tabs>
          <w:tab w:val="left" w:pos="709"/>
          <w:tab w:val="left" w:pos="851"/>
        </w:tabs>
        <w:autoSpaceDE w:val="0"/>
        <w:autoSpaceDN w:val="0"/>
        <w:adjustRightInd w:val="0"/>
        <w:jc w:val="both"/>
        <w:rPr>
          <w:bCs/>
        </w:rPr>
      </w:pPr>
      <w:r w:rsidRPr="008D457D">
        <w:rPr>
          <w:bCs/>
        </w:rPr>
        <w:tab/>
      </w:r>
    </w:p>
    <w:p w:rsidR="00522475" w:rsidRPr="008D457D" w:rsidRDefault="00522475" w:rsidP="00ED5A06">
      <w:pPr>
        <w:pStyle w:val="afff6"/>
        <w:jc w:val="center"/>
        <w:rPr>
          <w:b/>
          <w:bCs/>
          <w:iCs/>
        </w:rPr>
      </w:pPr>
      <w:r w:rsidRPr="008D457D">
        <w:rPr>
          <w:b/>
          <w:bCs/>
        </w:rPr>
        <w:t xml:space="preserve">8. Раздел </w:t>
      </w:r>
      <w:r w:rsidRPr="008D457D">
        <w:rPr>
          <w:b/>
        </w:rPr>
        <w:t>«</w:t>
      </w:r>
      <w:r w:rsidRPr="008D457D">
        <w:rPr>
          <w:b/>
          <w:bCs/>
        </w:rPr>
        <w:t>Требования к участникам закупки, условия допуска</w:t>
      </w:r>
      <w:r w:rsidRPr="008D457D">
        <w:rPr>
          <w:b/>
        </w:rPr>
        <w:t>»</w:t>
      </w:r>
    </w:p>
    <w:p w:rsidR="00522475" w:rsidRPr="008D457D" w:rsidRDefault="00522475" w:rsidP="00522475">
      <w:pPr>
        <w:pStyle w:val="3"/>
        <w:numPr>
          <w:ilvl w:val="0"/>
          <w:numId w:val="0"/>
        </w:numPr>
        <w:tabs>
          <w:tab w:val="num" w:pos="0"/>
          <w:tab w:val="num" w:pos="1418"/>
        </w:tabs>
        <w:spacing w:line="240" w:lineRule="auto"/>
        <w:ind w:firstLine="704"/>
        <w:rPr>
          <w:rFonts w:ascii="Times New Roman" w:hAnsi="Times New Roman" w:cs="Times New Roman"/>
          <w:sz w:val="24"/>
          <w:szCs w:val="24"/>
        </w:rPr>
      </w:pPr>
    </w:p>
    <w:p w:rsidR="00522475" w:rsidRPr="008D457D" w:rsidRDefault="00522475" w:rsidP="00522475">
      <w:pPr>
        <w:pStyle w:val="3"/>
        <w:numPr>
          <w:ilvl w:val="0"/>
          <w:numId w:val="0"/>
        </w:numPr>
        <w:tabs>
          <w:tab w:val="num" w:pos="0"/>
        </w:tabs>
        <w:spacing w:line="240" w:lineRule="auto"/>
        <w:rPr>
          <w:rFonts w:ascii="Times New Roman" w:hAnsi="Times New Roman" w:cs="Times New Roman"/>
          <w:sz w:val="24"/>
          <w:szCs w:val="24"/>
        </w:rPr>
      </w:pPr>
      <w:r w:rsidRPr="008D457D">
        <w:rPr>
          <w:rFonts w:ascii="Times New Roman" w:hAnsi="Times New Roman" w:cs="Times New Roman"/>
          <w:sz w:val="24"/>
          <w:szCs w:val="24"/>
        </w:rPr>
        <w:t xml:space="preserve">8.1.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w:t>
      </w:r>
      <w:r w:rsidRPr="008D457D">
        <w:rPr>
          <w:rFonts w:ascii="Times New Roman" w:hAnsi="Times New Roman" w:cs="Times New Roman"/>
          <w:sz w:val="24"/>
          <w:szCs w:val="24"/>
        </w:rPr>
        <w:lastRenderedPageBreak/>
        <w:t xml:space="preserve">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w:t>
      </w:r>
    </w:p>
    <w:p w:rsidR="00522475" w:rsidRPr="008D457D" w:rsidRDefault="00522475" w:rsidP="00522475">
      <w:pPr>
        <w:pStyle w:val="3"/>
        <w:numPr>
          <w:ilvl w:val="0"/>
          <w:numId w:val="0"/>
        </w:numPr>
        <w:tabs>
          <w:tab w:val="num" w:pos="0"/>
        </w:tabs>
        <w:spacing w:line="240" w:lineRule="auto"/>
        <w:rPr>
          <w:rFonts w:ascii="Times New Roman" w:hAnsi="Times New Roman" w:cs="Times New Roman"/>
          <w:sz w:val="24"/>
          <w:szCs w:val="24"/>
        </w:rPr>
      </w:pPr>
      <w:r w:rsidRPr="008D457D">
        <w:rPr>
          <w:rFonts w:ascii="Times New Roman" w:hAnsi="Times New Roman" w:cs="Times New Roman"/>
          <w:sz w:val="24"/>
          <w:szCs w:val="24"/>
        </w:rPr>
        <w:tab/>
      </w:r>
      <w:r w:rsidRPr="008D457D">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522475" w:rsidRPr="008D457D" w:rsidRDefault="004055D6" w:rsidP="00522475">
      <w:pPr>
        <w:widowControl w:val="0"/>
        <w:autoSpaceDE w:val="0"/>
        <w:autoSpaceDN w:val="0"/>
        <w:adjustRightInd w:val="0"/>
        <w:ind w:firstLine="540"/>
        <w:jc w:val="both"/>
      </w:pPr>
      <w:r w:rsidRPr="008D457D">
        <w:t>8.1.1.С</w:t>
      </w:r>
      <w:r w:rsidR="00522475" w:rsidRPr="008D457D">
        <w:t>оответс</w:t>
      </w:r>
      <w:r w:rsidR="005E24D0" w:rsidRPr="008D457D">
        <w:t>твует</w:t>
      </w:r>
      <w:r w:rsidR="00522475" w:rsidRPr="008D457D">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522475" w:rsidRPr="008D457D" w:rsidRDefault="005E24D0" w:rsidP="00522475">
      <w:pPr>
        <w:widowControl w:val="0"/>
        <w:autoSpaceDE w:val="0"/>
        <w:autoSpaceDN w:val="0"/>
        <w:adjustRightInd w:val="0"/>
        <w:ind w:firstLine="540"/>
        <w:jc w:val="both"/>
      </w:pPr>
      <w:r w:rsidRPr="008D457D">
        <w:t>8.1.2. Отсутствие проведения</w:t>
      </w:r>
      <w:r w:rsidR="00522475" w:rsidRPr="008D457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2475" w:rsidRPr="008D457D" w:rsidRDefault="005E24D0" w:rsidP="00522475">
      <w:pPr>
        <w:widowControl w:val="0"/>
        <w:autoSpaceDE w:val="0"/>
        <w:autoSpaceDN w:val="0"/>
        <w:adjustRightInd w:val="0"/>
        <w:ind w:firstLine="540"/>
        <w:jc w:val="both"/>
      </w:pPr>
      <w:r w:rsidRPr="008D457D">
        <w:t>8.1.3. Отсутствие приостановления</w:t>
      </w:r>
      <w:r w:rsidR="00522475" w:rsidRPr="008D457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2475" w:rsidRPr="008D457D" w:rsidRDefault="005E24D0" w:rsidP="00522475">
      <w:pPr>
        <w:widowControl w:val="0"/>
        <w:autoSpaceDE w:val="0"/>
        <w:autoSpaceDN w:val="0"/>
        <w:adjustRightInd w:val="0"/>
        <w:ind w:firstLine="540"/>
        <w:jc w:val="both"/>
      </w:pPr>
      <w:r w:rsidRPr="008D457D">
        <w:t>8.1.4. О</w:t>
      </w:r>
      <w:r w:rsidR="00522475" w:rsidRPr="008D457D">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2475" w:rsidRPr="008D457D" w:rsidRDefault="005E24D0" w:rsidP="00522475">
      <w:pPr>
        <w:widowControl w:val="0"/>
        <w:autoSpaceDE w:val="0"/>
        <w:autoSpaceDN w:val="0"/>
        <w:adjustRightInd w:val="0"/>
        <w:ind w:firstLine="540"/>
        <w:jc w:val="both"/>
      </w:pPr>
      <w:r w:rsidRPr="008D457D">
        <w:t>8.1.5. О</w:t>
      </w:r>
      <w:r w:rsidR="00522475" w:rsidRPr="008D457D">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2475" w:rsidRPr="008D457D" w:rsidRDefault="00E62C4D" w:rsidP="00522475">
      <w:pPr>
        <w:widowControl w:val="0"/>
        <w:autoSpaceDE w:val="0"/>
        <w:autoSpaceDN w:val="0"/>
        <w:adjustRightInd w:val="0"/>
        <w:ind w:firstLine="540"/>
        <w:jc w:val="both"/>
      </w:pPr>
      <w:r>
        <w:t>8.1.6. О</w:t>
      </w:r>
      <w:r w:rsidR="00522475" w:rsidRPr="008D457D">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22475" w:rsidRDefault="005E24D0" w:rsidP="00522475">
      <w:pPr>
        <w:widowControl w:val="0"/>
        <w:autoSpaceDE w:val="0"/>
        <w:autoSpaceDN w:val="0"/>
        <w:adjustRightInd w:val="0"/>
        <w:ind w:firstLine="540"/>
        <w:jc w:val="both"/>
      </w:pPr>
      <w:r w:rsidRPr="008D457D">
        <w:t>8.1.7. О</w:t>
      </w:r>
      <w:r w:rsidR="00522475" w:rsidRPr="008D457D">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00522475" w:rsidRPr="008D457D">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54A3" w:rsidRPr="008D457D" w:rsidRDefault="005954A3" w:rsidP="00522475">
      <w:pPr>
        <w:widowControl w:val="0"/>
        <w:autoSpaceDE w:val="0"/>
        <w:autoSpaceDN w:val="0"/>
        <w:adjustRightInd w:val="0"/>
        <w:ind w:firstLine="540"/>
        <w:jc w:val="both"/>
      </w:pPr>
    </w:p>
    <w:p w:rsidR="00522475" w:rsidRDefault="00522475" w:rsidP="005954A3">
      <w:pPr>
        <w:widowControl w:val="0"/>
        <w:autoSpaceDE w:val="0"/>
        <w:autoSpaceDN w:val="0"/>
        <w:adjustRightInd w:val="0"/>
        <w:jc w:val="both"/>
      </w:pPr>
      <w:r w:rsidRPr="008D457D">
        <w:t xml:space="preserve">8.2. </w:t>
      </w:r>
      <w:r w:rsidR="004055D6" w:rsidRPr="008D457D">
        <w:t xml:space="preserve"> Отсутствие</w:t>
      </w:r>
      <w:r w:rsidRPr="008D457D">
        <w:t xml:space="preserve"> сведений об участниках закупки в реестре недобросовестных поставщиков, предусмотренном статьей 5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954A3" w:rsidRPr="008D457D" w:rsidRDefault="005954A3" w:rsidP="005954A3">
      <w:pPr>
        <w:widowControl w:val="0"/>
        <w:autoSpaceDE w:val="0"/>
        <w:autoSpaceDN w:val="0"/>
        <w:adjustRightInd w:val="0"/>
        <w:jc w:val="both"/>
      </w:pPr>
    </w:p>
    <w:p w:rsidR="00522475" w:rsidRDefault="00522475" w:rsidP="005954A3">
      <w:pPr>
        <w:widowControl w:val="0"/>
        <w:autoSpaceDE w:val="0"/>
        <w:autoSpaceDN w:val="0"/>
        <w:adjustRightInd w:val="0"/>
        <w:jc w:val="both"/>
      </w:pPr>
      <w:r w:rsidRPr="008D457D">
        <w:t xml:space="preserve">8.3. </w:t>
      </w:r>
      <w:r w:rsidR="00AD007B" w:rsidRPr="008D457D">
        <w:t>Заказчик в праве</w:t>
      </w:r>
      <w:r w:rsidRPr="008D457D">
        <w:t xml:space="preserve"> предусмотреть дополнительные требования к участникам закупки, в том числе квалификационные требования (включая требования к опыту работы), а также требования к наличию материальных, финансовых и трудовых ресурсов у поставщика, подрядчика, исполнителя, с указанием перечня таких требований.</w:t>
      </w:r>
    </w:p>
    <w:p w:rsidR="005954A3" w:rsidRPr="008D457D" w:rsidRDefault="005954A3" w:rsidP="005954A3">
      <w:pPr>
        <w:widowControl w:val="0"/>
        <w:autoSpaceDE w:val="0"/>
        <w:autoSpaceDN w:val="0"/>
        <w:adjustRightInd w:val="0"/>
        <w:jc w:val="both"/>
      </w:pPr>
    </w:p>
    <w:p w:rsidR="00522475" w:rsidRPr="008D457D" w:rsidRDefault="004055D6" w:rsidP="005954A3">
      <w:pPr>
        <w:widowControl w:val="0"/>
        <w:autoSpaceDE w:val="0"/>
        <w:autoSpaceDN w:val="0"/>
        <w:adjustRightInd w:val="0"/>
        <w:jc w:val="both"/>
      </w:pPr>
      <w:r w:rsidRPr="008D457D">
        <w:t>8.4. З</w:t>
      </w:r>
      <w:r w:rsidR="00522475" w:rsidRPr="008D457D">
        <w:t>акрытый перечень оснований для отказа в допуске к участию в закупке:</w:t>
      </w:r>
    </w:p>
    <w:p w:rsidR="00522475" w:rsidRPr="008D457D" w:rsidRDefault="00522475" w:rsidP="00522475">
      <w:pPr>
        <w:widowControl w:val="0"/>
        <w:autoSpaceDE w:val="0"/>
        <w:autoSpaceDN w:val="0"/>
        <w:adjustRightInd w:val="0"/>
        <w:ind w:firstLine="540"/>
        <w:jc w:val="both"/>
      </w:pPr>
      <w:r w:rsidRPr="008D457D">
        <w:t>8.4.1. непредставление документов, установленных документацией о закупке либо наличия в таких документах недостоверных сведений;</w:t>
      </w:r>
    </w:p>
    <w:p w:rsidR="00522475" w:rsidRPr="008D457D" w:rsidRDefault="00522475" w:rsidP="00522475">
      <w:pPr>
        <w:widowControl w:val="0"/>
        <w:autoSpaceDE w:val="0"/>
        <w:autoSpaceDN w:val="0"/>
        <w:adjustRightInd w:val="0"/>
        <w:ind w:firstLine="540"/>
        <w:jc w:val="both"/>
      </w:pPr>
      <w:r w:rsidRPr="008D457D">
        <w:t>8.4.2. несоответствия участника закупки требованиям, установленным документацией о закупке;</w:t>
      </w:r>
    </w:p>
    <w:p w:rsidR="00522475" w:rsidRPr="008D457D" w:rsidRDefault="00522475" w:rsidP="00522475">
      <w:pPr>
        <w:widowControl w:val="0"/>
        <w:autoSpaceDE w:val="0"/>
        <w:autoSpaceDN w:val="0"/>
        <w:adjustRightInd w:val="0"/>
        <w:ind w:firstLine="540"/>
        <w:jc w:val="both"/>
      </w:pPr>
      <w:r w:rsidRPr="008D457D">
        <w:t>8.4.3.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522475" w:rsidRPr="008D457D" w:rsidRDefault="00522475" w:rsidP="00522475">
      <w:pPr>
        <w:widowControl w:val="0"/>
        <w:autoSpaceDE w:val="0"/>
        <w:autoSpaceDN w:val="0"/>
        <w:adjustRightInd w:val="0"/>
        <w:ind w:firstLine="540"/>
        <w:jc w:val="both"/>
      </w:pPr>
      <w:r w:rsidRPr="008D457D">
        <w:t>8.4.4.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522475" w:rsidRPr="00A24788" w:rsidRDefault="00AD007B" w:rsidP="00A24788">
      <w:pPr>
        <w:widowControl w:val="0"/>
        <w:autoSpaceDE w:val="0"/>
        <w:autoSpaceDN w:val="0"/>
        <w:adjustRightInd w:val="0"/>
        <w:ind w:firstLine="540"/>
        <w:jc w:val="both"/>
      </w:pPr>
      <w:r w:rsidRPr="008D457D">
        <w:t>8.4.5. в случае если, Заказчик(</w:t>
      </w:r>
      <w:r w:rsidR="00522475" w:rsidRPr="008D457D">
        <w:t>закупочная комиссия</w:t>
      </w:r>
      <w:r w:rsidRPr="008D457D">
        <w:t>)</w:t>
      </w:r>
      <w:r w:rsidR="00522475" w:rsidRPr="008D457D">
        <w:t xml:space="preserve">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522475" w:rsidRPr="008D457D" w:rsidRDefault="00522475" w:rsidP="00522475">
      <w:pPr>
        <w:numPr>
          <w:ilvl w:val="0"/>
          <w:numId w:val="4"/>
        </w:numPr>
        <w:ind w:firstLine="567"/>
        <w:jc w:val="both"/>
      </w:pPr>
    </w:p>
    <w:p w:rsidR="00EC3045" w:rsidRPr="008D457D" w:rsidRDefault="00EC3045" w:rsidP="00EC3045">
      <w:pPr>
        <w:numPr>
          <w:ilvl w:val="0"/>
          <w:numId w:val="4"/>
        </w:numPr>
        <w:autoSpaceDE w:val="0"/>
        <w:autoSpaceDN w:val="0"/>
        <w:adjustRightInd w:val="0"/>
        <w:jc w:val="center"/>
        <w:rPr>
          <w:b/>
          <w:bCs/>
          <w:iCs/>
        </w:rPr>
      </w:pPr>
      <w:r w:rsidRPr="008D457D">
        <w:rPr>
          <w:b/>
          <w:bCs/>
        </w:rPr>
        <w:t xml:space="preserve">9. Раздел </w:t>
      </w:r>
      <w:r w:rsidRPr="008D457D">
        <w:rPr>
          <w:b/>
        </w:rPr>
        <w:t>«</w:t>
      </w:r>
      <w:r w:rsidRPr="008D457D">
        <w:rPr>
          <w:b/>
          <w:bCs/>
        </w:rPr>
        <w:t>Порядок подготовки и проведения закупок</w:t>
      </w:r>
      <w:r w:rsidRPr="008D457D">
        <w:rPr>
          <w:b/>
        </w:rPr>
        <w:t>»</w:t>
      </w:r>
    </w:p>
    <w:p w:rsidR="00EC3045" w:rsidRPr="008D457D" w:rsidRDefault="00EC3045" w:rsidP="00EC3045">
      <w:pPr>
        <w:autoSpaceDE w:val="0"/>
        <w:autoSpaceDN w:val="0"/>
        <w:adjustRightInd w:val="0"/>
        <w:jc w:val="center"/>
        <w:rPr>
          <w:b/>
          <w:bCs/>
          <w:iCs/>
        </w:rPr>
      </w:pPr>
    </w:p>
    <w:p w:rsidR="00EC3045" w:rsidRPr="008D457D" w:rsidRDefault="00EC3045" w:rsidP="00EC3045">
      <w:pPr>
        <w:numPr>
          <w:ilvl w:val="0"/>
          <w:numId w:val="4"/>
        </w:numPr>
        <w:autoSpaceDE w:val="0"/>
        <w:autoSpaceDN w:val="0"/>
        <w:adjustRightInd w:val="0"/>
        <w:jc w:val="center"/>
        <w:rPr>
          <w:b/>
          <w:bCs/>
          <w:iCs/>
        </w:rPr>
      </w:pPr>
      <w:r w:rsidRPr="008D457D">
        <w:rPr>
          <w:b/>
        </w:rPr>
        <w:t>1. Подраздел «Требования к извещению, документации и протоколам о закупках»</w:t>
      </w:r>
    </w:p>
    <w:p w:rsidR="00EC3045" w:rsidRPr="008D457D" w:rsidRDefault="00EC3045" w:rsidP="00EC3045">
      <w:pPr>
        <w:autoSpaceDE w:val="0"/>
        <w:autoSpaceDN w:val="0"/>
        <w:adjustRightInd w:val="0"/>
        <w:jc w:val="center"/>
        <w:rPr>
          <w:b/>
          <w:bCs/>
          <w:iCs/>
        </w:rPr>
      </w:pPr>
    </w:p>
    <w:p w:rsidR="00EC3045" w:rsidRPr="008D457D" w:rsidRDefault="00EC3045" w:rsidP="00652F92">
      <w:pPr>
        <w:numPr>
          <w:ilvl w:val="0"/>
          <w:numId w:val="4"/>
        </w:numPr>
        <w:tabs>
          <w:tab w:val="left" w:pos="700"/>
        </w:tabs>
        <w:jc w:val="both"/>
        <w:rPr>
          <w:b/>
          <w:color w:val="FF0000"/>
        </w:rPr>
      </w:pPr>
      <w:r w:rsidRPr="008D457D">
        <w:rPr>
          <w:b/>
        </w:rPr>
        <w:t>1.1. Требования к извещению о закупке:</w:t>
      </w:r>
    </w:p>
    <w:p w:rsidR="00EC3045" w:rsidRPr="008D457D" w:rsidRDefault="00EC3045" w:rsidP="00EC3045">
      <w:pPr>
        <w:numPr>
          <w:ilvl w:val="0"/>
          <w:numId w:val="4"/>
        </w:numPr>
        <w:tabs>
          <w:tab w:val="left" w:pos="700"/>
        </w:tabs>
        <w:ind w:firstLine="567"/>
        <w:jc w:val="both"/>
      </w:pPr>
      <w:r w:rsidRPr="008D457D">
        <w:t>1.1.1.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EC3045" w:rsidRPr="008D457D" w:rsidRDefault="00EC3045" w:rsidP="00EC3045">
      <w:pPr>
        <w:numPr>
          <w:ilvl w:val="0"/>
          <w:numId w:val="4"/>
        </w:numPr>
        <w:ind w:firstLine="567"/>
        <w:jc w:val="both"/>
      </w:pPr>
      <w:r w:rsidRPr="008D457D">
        <w:t>1.1.2. В извещении о закупке должны быть указаны, как минимум, следующие сведения:</w:t>
      </w:r>
    </w:p>
    <w:p w:rsidR="00EC3045" w:rsidRPr="008D457D" w:rsidRDefault="00EC3045" w:rsidP="00EC3045">
      <w:pPr>
        <w:numPr>
          <w:ilvl w:val="0"/>
          <w:numId w:val="4"/>
        </w:numPr>
        <w:ind w:left="500" w:firstLine="67"/>
        <w:jc w:val="both"/>
      </w:pPr>
      <w:r w:rsidRPr="008D457D">
        <w:t xml:space="preserve">  - способ закупки;</w:t>
      </w:r>
    </w:p>
    <w:p w:rsidR="00EC3045" w:rsidRPr="008D457D" w:rsidRDefault="00EC3045" w:rsidP="00EC3045">
      <w:pPr>
        <w:numPr>
          <w:ilvl w:val="0"/>
          <w:numId w:val="4"/>
        </w:numPr>
        <w:ind w:firstLine="700"/>
        <w:jc w:val="both"/>
      </w:pPr>
      <w:r w:rsidRPr="008D457D">
        <w:t>- наименование, место нахождения, почтовый адрес, адрес электронной почты, номер контактного телефона заказчика;</w:t>
      </w:r>
    </w:p>
    <w:p w:rsidR="00EC3045" w:rsidRPr="008D457D" w:rsidRDefault="00EC3045" w:rsidP="00EC3045">
      <w:pPr>
        <w:numPr>
          <w:ilvl w:val="0"/>
          <w:numId w:val="4"/>
        </w:numPr>
        <w:ind w:firstLine="567"/>
        <w:jc w:val="both"/>
      </w:pPr>
      <w:r w:rsidRPr="008D457D">
        <w:t>- предмет договора с указанием количества поставляемого товара, объема выполняемых работ, оказываемых услуг;</w:t>
      </w:r>
    </w:p>
    <w:p w:rsidR="00EC3045" w:rsidRPr="008D457D" w:rsidRDefault="00EC3045" w:rsidP="00EC3045">
      <w:pPr>
        <w:numPr>
          <w:ilvl w:val="0"/>
          <w:numId w:val="4"/>
        </w:numPr>
        <w:ind w:left="600" w:hanging="33"/>
        <w:jc w:val="both"/>
      </w:pPr>
      <w:r w:rsidRPr="008D457D">
        <w:t>- место поставки товара, выполнения работ, оказания услуг;</w:t>
      </w:r>
    </w:p>
    <w:p w:rsidR="00EC3045" w:rsidRPr="008D457D" w:rsidRDefault="00EC3045" w:rsidP="00EC3045">
      <w:pPr>
        <w:numPr>
          <w:ilvl w:val="0"/>
          <w:numId w:val="4"/>
        </w:numPr>
        <w:ind w:left="600" w:hanging="33"/>
        <w:jc w:val="both"/>
      </w:pPr>
      <w:r w:rsidRPr="008D457D">
        <w:t>- сведения о начальной (максимальной) цене договора (цене лота);</w:t>
      </w:r>
    </w:p>
    <w:p w:rsidR="00EC3045" w:rsidRPr="008D457D" w:rsidRDefault="00EC3045" w:rsidP="00EC3045">
      <w:pPr>
        <w:numPr>
          <w:ilvl w:val="0"/>
          <w:numId w:val="4"/>
        </w:numPr>
        <w:ind w:firstLine="567"/>
        <w:jc w:val="both"/>
      </w:pPr>
      <w:r w:rsidRPr="008D457D">
        <w:lastRenderedPageBreak/>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C3045" w:rsidRPr="008D457D" w:rsidRDefault="00EC3045" w:rsidP="00EC3045">
      <w:pPr>
        <w:numPr>
          <w:ilvl w:val="0"/>
          <w:numId w:val="4"/>
        </w:numPr>
        <w:ind w:firstLine="567"/>
        <w:jc w:val="both"/>
      </w:pPr>
      <w:r w:rsidRPr="008D457D">
        <w:t>- место и дата рассмотрения предложений участников закупки и подведения итогов закупки.</w:t>
      </w:r>
    </w:p>
    <w:p w:rsidR="00EC3045" w:rsidRPr="008D457D" w:rsidRDefault="00EC3045" w:rsidP="00EC3045">
      <w:pPr>
        <w:numPr>
          <w:ilvl w:val="0"/>
          <w:numId w:val="4"/>
        </w:numPr>
        <w:ind w:left="-100" w:firstLine="800"/>
        <w:jc w:val="both"/>
        <w:rPr>
          <w:b/>
        </w:rPr>
      </w:pPr>
      <w:r w:rsidRPr="008D457D">
        <w:rPr>
          <w:b/>
        </w:rPr>
        <w:t>1.2. Требования к документации о закупке</w:t>
      </w:r>
    </w:p>
    <w:p w:rsidR="00EC3045" w:rsidRPr="008D457D" w:rsidRDefault="00EC3045" w:rsidP="00EC3045">
      <w:pPr>
        <w:numPr>
          <w:ilvl w:val="0"/>
          <w:numId w:val="4"/>
        </w:numPr>
        <w:ind w:firstLine="700"/>
        <w:jc w:val="both"/>
      </w:pPr>
      <w:r w:rsidRPr="008D457D">
        <w:t xml:space="preserve">В документации о закупке должны быть указаны, как минимум следующие сведения: </w:t>
      </w:r>
    </w:p>
    <w:p w:rsidR="00EC3045" w:rsidRPr="008D457D" w:rsidRDefault="00EC3045" w:rsidP="00EC3045">
      <w:pPr>
        <w:numPr>
          <w:ilvl w:val="0"/>
          <w:numId w:val="4"/>
        </w:numPr>
        <w:ind w:firstLine="567"/>
        <w:jc w:val="both"/>
      </w:pPr>
      <w:r w:rsidRPr="008D457D">
        <w:t>1.2.1.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C3045" w:rsidRPr="008D457D" w:rsidRDefault="00EC3045" w:rsidP="00EC3045">
      <w:pPr>
        <w:numPr>
          <w:ilvl w:val="0"/>
          <w:numId w:val="4"/>
        </w:numPr>
        <w:ind w:firstLine="567"/>
        <w:jc w:val="both"/>
      </w:pPr>
      <w:r w:rsidRPr="008D457D">
        <w:t>1.2.2. требования к содержанию, форме, оформлению и составу заявки на участие в закупке;</w:t>
      </w:r>
    </w:p>
    <w:p w:rsidR="00EC3045" w:rsidRPr="008D457D" w:rsidRDefault="00EC3045" w:rsidP="00EC3045">
      <w:pPr>
        <w:numPr>
          <w:ilvl w:val="0"/>
          <w:numId w:val="4"/>
        </w:numPr>
        <w:ind w:firstLine="567"/>
        <w:jc w:val="both"/>
      </w:pPr>
      <w:r w:rsidRPr="008D457D">
        <w:t>1.2.3.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C3045" w:rsidRPr="008D457D" w:rsidRDefault="00EC3045" w:rsidP="00EC3045">
      <w:pPr>
        <w:numPr>
          <w:ilvl w:val="0"/>
          <w:numId w:val="4"/>
        </w:numPr>
        <w:ind w:firstLine="567"/>
        <w:jc w:val="both"/>
      </w:pPr>
      <w:r w:rsidRPr="008D457D">
        <w:t>1.2.4. место, условия и сроки (периоды) поставки товара, выполнения работы, оказания услуги;</w:t>
      </w:r>
    </w:p>
    <w:p w:rsidR="00EC3045" w:rsidRPr="008D457D" w:rsidRDefault="00EC3045" w:rsidP="00EC3045">
      <w:pPr>
        <w:numPr>
          <w:ilvl w:val="0"/>
          <w:numId w:val="4"/>
        </w:numPr>
        <w:ind w:firstLine="567"/>
        <w:jc w:val="both"/>
      </w:pPr>
      <w:r w:rsidRPr="008D457D">
        <w:t>1.2.5. сведения о начальной (максимальной) цене договора (цене лота);</w:t>
      </w:r>
    </w:p>
    <w:p w:rsidR="00EC3045" w:rsidRPr="008D457D" w:rsidRDefault="00EC3045" w:rsidP="00EC3045">
      <w:pPr>
        <w:numPr>
          <w:ilvl w:val="0"/>
          <w:numId w:val="4"/>
        </w:numPr>
        <w:ind w:firstLine="567"/>
        <w:jc w:val="both"/>
      </w:pPr>
      <w:r w:rsidRPr="008D457D">
        <w:t>1.2.6. форма, сроки и порядок оплаты товара, работы, услуги;</w:t>
      </w:r>
    </w:p>
    <w:p w:rsidR="00EC3045" w:rsidRPr="008D457D" w:rsidRDefault="00EC3045" w:rsidP="00EC3045">
      <w:pPr>
        <w:numPr>
          <w:ilvl w:val="0"/>
          <w:numId w:val="4"/>
        </w:numPr>
        <w:ind w:firstLine="567"/>
        <w:jc w:val="both"/>
      </w:pPr>
      <w:r w:rsidRPr="008D457D">
        <w:t>1.2.7.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C3045" w:rsidRPr="008D457D" w:rsidRDefault="00EC3045" w:rsidP="00EC3045">
      <w:pPr>
        <w:numPr>
          <w:ilvl w:val="0"/>
          <w:numId w:val="4"/>
        </w:numPr>
        <w:ind w:firstLine="567"/>
        <w:jc w:val="both"/>
      </w:pPr>
      <w:r w:rsidRPr="008D457D">
        <w:t>1.2.8. порядок, место, дата начала и дата окончания срока подачи заявок на участие в закупке;</w:t>
      </w:r>
    </w:p>
    <w:p w:rsidR="00EC3045" w:rsidRPr="008D457D" w:rsidRDefault="00EC3045" w:rsidP="00EC3045">
      <w:pPr>
        <w:numPr>
          <w:ilvl w:val="0"/>
          <w:numId w:val="4"/>
        </w:numPr>
        <w:ind w:firstLine="567"/>
        <w:jc w:val="both"/>
      </w:pPr>
      <w:r w:rsidRPr="008D457D">
        <w:t>1.2.9.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C3045" w:rsidRPr="008D457D" w:rsidRDefault="00EC3045" w:rsidP="00EC3045">
      <w:pPr>
        <w:numPr>
          <w:ilvl w:val="0"/>
          <w:numId w:val="4"/>
        </w:numPr>
        <w:ind w:firstLine="567"/>
        <w:jc w:val="both"/>
      </w:pPr>
      <w:r w:rsidRPr="008D457D">
        <w:t>1.2.10. формы, порядок, дата начала и дата окончания срока предоставления участникам закупки разъяснений положений документации о закупке;</w:t>
      </w:r>
    </w:p>
    <w:p w:rsidR="00EC3045" w:rsidRPr="008D457D" w:rsidRDefault="00EC3045" w:rsidP="00EC3045">
      <w:pPr>
        <w:numPr>
          <w:ilvl w:val="0"/>
          <w:numId w:val="4"/>
        </w:numPr>
        <w:ind w:firstLine="567"/>
        <w:jc w:val="both"/>
      </w:pPr>
      <w:r w:rsidRPr="008D457D">
        <w:t>1.2.11. место и дата рассмотрения предложений участников закупки и подведения итогов закупки;</w:t>
      </w:r>
    </w:p>
    <w:p w:rsidR="00EC3045" w:rsidRPr="008D457D" w:rsidRDefault="00EC3045" w:rsidP="00EC3045">
      <w:pPr>
        <w:numPr>
          <w:ilvl w:val="0"/>
          <w:numId w:val="4"/>
        </w:numPr>
        <w:ind w:firstLine="567"/>
        <w:jc w:val="both"/>
      </w:pPr>
      <w:r w:rsidRPr="008D457D">
        <w:t>1.2.12. критерии оценки и сопоставления заявок на участие в закупке;</w:t>
      </w:r>
    </w:p>
    <w:p w:rsidR="00EC3045" w:rsidRPr="008D457D" w:rsidRDefault="00EC3045" w:rsidP="00EC3045">
      <w:pPr>
        <w:numPr>
          <w:ilvl w:val="0"/>
          <w:numId w:val="4"/>
        </w:numPr>
        <w:ind w:firstLine="567"/>
        <w:jc w:val="both"/>
      </w:pPr>
      <w:r w:rsidRPr="008D457D">
        <w:t>1.2.13. порядок оценки и сопоставления заявок на участие в закупке.</w:t>
      </w:r>
    </w:p>
    <w:p w:rsidR="00EC3045" w:rsidRPr="008D457D" w:rsidRDefault="00EC3045" w:rsidP="003F50CC">
      <w:pPr>
        <w:numPr>
          <w:ilvl w:val="0"/>
          <w:numId w:val="4"/>
        </w:numPr>
        <w:ind w:firstLine="567"/>
        <w:jc w:val="both"/>
        <w:rPr>
          <w:b/>
        </w:rPr>
      </w:pPr>
      <w:r w:rsidRPr="008D457D">
        <w:rPr>
          <w:b/>
        </w:rPr>
        <w:t>1.3. Требования к протоколам, составленным по результатам закупки</w:t>
      </w:r>
    </w:p>
    <w:p w:rsidR="00EC3045" w:rsidRPr="008D457D" w:rsidRDefault="00EC3045" w:rsidP="003F50CC">
      <w:pPr>
        <w:numPr>
          <w:ilvl w:val="0"/>
          <w:numId w:val="4"/>
        </w:numPr>
        <w:ind w:firstLine="567"/>
        <w:jc w:val="both"/>
      </w:pPr>
      <w:r w:rsidRPr="008D457D">
        <w:t xml:space="preserve">В протоколах, составленных по результатам закупки должны быть указаны, как минимум следующие сведения: </w:t>
      </w:r>
    </w:p>
    <w:p w:rsidR="00EC3045" w:rsidRPr="008D457D" w:rsidRDefault="00EC3045" w:rsidP="00EC3045">
      <w:pPr>
        <w:numPr>
          <w:ilvl w:val="0"/>
          <w:numId w:val="4"/>
        </w:numPr>
        <w:ind w:firstLine="567"/>
        <w:jc w:val="both"/>
      </w:pPr>
      <w:r w:rsidRPr="008D457D">
        <w:t>1.3.1.  объем закупаемых  товаров, работ, услуг;</w:t>
      </w:r>
    </w:p>
    <w:p w:rsidR="00EC3045" w:rsidRPr="008D457D" w:rsidRDefault="00EC3045" w:rsidP="00EC3045">
      <w:pPr>
        <w:numPr>
          <w:ilvl w:val="0"/>
          <w:numId w:val="4"/>
        </w:numPr>
        <w:ind w:firstLine="567"/>
        <w:jc w:val="both"/>
      </w:pPr>
      <w:r w:rsidRPr="008D457D">
        <w:t>1.3.2. цена закупаемых товаров, работ, услуг;</w:t>
      </w:r>
    </w:p>
    <w:p w:rsidR="00EC3045" w:rsidRPr="008D457D" w:rsidRDefault="00EC3045" w:rsidP="00EC3045">
      <w:pPr>
        <w:numPr>
          <w:ilvl w:val="0"/>
          <w:numId w:val="4"/>
        </w:numPr>
        <w:ind w:firstLine="567"/>
        <w:jc w:val="both"/>
      </w:pPr>
      <w:r w:rsidRPr="008D457D">
        <w:t>1.3.3. сроки исполнения договора.</w:t>
      </w:r>
    </w:p>
    <w:p w:rsidR="00EC3045" w:rsidRDefault="00B87352" w:rsidP="00EC3045">
      <w:pPr>
        <w:widowControl w:val="0"/>
        <w:numPr>
          <w:ilvl w:val="0"/>
          <w:numId w:val="4"/>
        </w:numPr>
        <w:autoSpaceDE w:val="0"/>
        <w:autoSpaceDN w:val="0"/>
        <w:adjustRightInd w:val="0"/>
        <w:ind w:firstLine="540"/>
        <w:jc w:val="both"/>
        <w:rPr>
          <w:b/>
        </w:rPr>
      </w:pPr>
      <w:r w:rsidRPr="008D457D">
        <w:rPr>
          <w:b/>
        </w:rPr>
        <w:t>1.4. Ан</w:t>
      </w:r>
      <w:r w:rsidR="003F50CC">
        <w:rPr>
          <w:b/>
        </w:rPr>
        <w:t>ти</w:t>
      </w:r>
      <w:r w:rsidRPr="008D457D">
        <w:rPr>
          <w:b/>
        </w:rPr>
        <w:t>де</w:t>
      </w:r>
      <w:r w:rsidR="00134BB9">
        <w:rPr>
          <w:b/>
        </w:rPr>
        <w:t>м</w:t>
      </w:r>
      <w:r w:rsidRPr="008D457D">
        <w:rPr>
          <w:b/>
        </w:rPr>
        <w:t>пинговые меры</w:t>
      </w:r>
    </w:p>
    <w:p w:rsidR="003F50CC" w:rsidRPr="00AF7995" w:rsidRDefault="004F6735" w:rsidP="00AF7995">
      <w:pPr>
        <w:widowControl w:val="0"/>
        <w:numPr>
          <w:ilvl w:val="0"/>
          <w:numId w:val="4"/>
        </w:numPr>
        <w:autoSpaceDE w:val="0"/>
        <w:autoSpaceDN w:val="0"/>
        <w:adjustRightInd w:val="0"/>
        <w:ind w:firstLine="540"/>
        <w:jc w:val="both"/>
      </w:pPr>
      <w:r>
        <w:t>1.4.1. С целью полного и своевременного удовлетворения потребностей Заказчика в товарах, работах, услугах с надлежащей ценой, качеством и надежностью, Заказчик вправе применять механизмы, позволяющие препятствовать возможным проявлениям злоупотреблений со стороны недобросовестных поставщиков (исполнителей, подрядчиков)</w:t>
      </w:r>
      <w:r w:rsidR="00134BB9">
        <w:t xml:space="preserve"> антидемпинговые меры.</w:t>
      </w:r>
    </w:p>
    <w:p w:rsidR="00EC3045" w:rsidRPr="008D457D" w:rsidRDefault="00EC3045" w:rsidP="00EC3045">
      <w:pPr>
        <w:widowControl w:val="0"/>
        <w:autoSpaceDE w:val="0"/>
        <w:autoSpaceDN w:val="0"/>
        <w:adjustRightInd w:val="0"/>
        <w:ind w:firstLine="540"/>
        <w:jc w:val="both"/>
        <w:rPr>
          <w:b/>
        </w:rPr>
      </w:pPr>
      <w:r w:rsidRPr="008D457D">
        <w:rPr>
          <w:b/>
        </w:rPr>
        <w:t>1.5. Сведения об установлении требований к составу заявки:</w:t>
      </w:r>
    </w:p>
    <w:p w:rsidR="00EC3045" w:rsidRPr="008D457D" w:rsidRDefault="00EC3045" w:rsidP="00EC3045">
      <w:pPr>
        <w:widowControl w:val="0"/>
        <w:autoSpaceDE w:val="0"/>
        <w:autoSpaceDN w:val="0"/>
        <w:adjustRightInd w:val="0"/>
        <w:ind w:firstLine="540"/>
        <w:jc w:val="both"/>
      </w:pPr>
      <w:r w:rsidRPr="008D457D">
        <w:t xml:space="preserve">1.5.1. указание фирменного наименования (наименования), сведения </w:t>
      </w:r>
      <w:r w:rsidRPr="008D457D">
        <w:br/>
      </w:r>
      <w:r w:rsidRPr="008D457D">
        <w:lastRenderedPageBreak/>
        <w:t xml:space="preserve">об организационно-правовой форме, о месте нахождения, почтовый адрес </w:t>
      </w:r>
      <w:r w:rsidRPr="008D457D">
        <w:br/>
        <w:t>(для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rsidR="00EC3045" w:rsidRPr="008D457D" w:rsidRDefault="00EC3045" w:rsidP="00EC3045">
      <w:pPr>
        <w:widowControl w:val="0"/>
        <w:autoSpaceDE w:val="0"/>
        <w:autoSpaceDN w:val="0"/>
        <w:adjustRightInd w:val="0"/>
        <w:ind w:firstLine="540"/>
        <w:jc w:val="both"/>
      </w:pPr>
      <w:r w:rsidRPr="008D457D">
        <w:t xml:space="preserve">1.5.2. копии учредительных документов участника закупки </w:t>
      </w:r>
      <w:r w:rsidRPr="008D457D">
        <w:br/>
        <w:t>(для юридических лиц);</w:t>
      </w:r>
    </w:p>
    <w:p w:rsidR="00EC3045" w:rsidRPr="008D457D" w:rsidRDefault="00EC3045" w:rsidP="00EC3045">
      <w:pPr>
        <w:widowControl w:val="0"/>
        <w:autoSpaceDE w:val="0"/>
        <w:autoSpaceDN w:val="0"/>
        <w:adjustRightInd w:val="0"/>
        <w:ind w:firstLine="540"/>
        <w:jc w:val="both"/>
      </w:pPr>
      <w:r w:rsidRPr="008D457D">
        <w:t xml:space="preserve">1.5.3.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w:t>
      </w:r>
      <w:r w:rsidRPr="008D457D">
        <w:br/>
        <w:t>(для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EC3045" w:rsidRPr="008D457D" w:rsidRDefault="00EC3045" w:rsidP="00EC3045">
      <w:pPr>
        <w:widowControl w:val="0"/>
        <w:autoSpaceDE w:val="0"/>
        <w:autoSpaceDN w:val="0"/>
        <w:adjustRightInd w:val="0"/>
        <w:ind w:firstLine="540"/>
        <w:jc w:val="both"/>
      </w:pPr>
      <w:r w:rsidRPr="008D457D">
        <w:t>1.5.4. документ, подтверждающий полномочия лица на осуществление действий от имени участника закупки;</w:t>
      </w:r>
    </w:p>
    <w:p w:rsidR="00EC3045" w:rsidRPr="008D457D" w:rsidRDefault="00EC3045" w:rsidP="00EC3045">
      <w:pPr>
        <w:widowControl w:val="0"/>
        <w:autoSpaceDE w:val="0"/>
        <w:autoSpaceDN w:val="0"/>
        <w:adjustRightInd w:val="0"/>
        <w:ind w:firstLine="540"/>
        <w:jc w:val="both"/>
      </w:pPr>
      <w:r w:rsidRPr="008D457D">
        <w:t xml:space="preserve">1.5.5. документы, подтверждающие квалификацию участника закупки, </w:t>
      </w:r>
      <w:r w:rsidRPr="008D457D">
        <w:br/>
        <w:t xml:space="preserve">а также документы, подтверждающие дополнительные требования </w:t>
      </w:r>
      <w:r w:rsidRPr="008D457D">
        <w:br/>
        <w:t xml:space="preserve">при проведении открытого конкурса на выполнение работ, оказание услуг, </w:t>
      </w:r>
      <w:r w:rsidRPr="008D457D">
        <w:br/>
        <w:t>в случае если в документации о закупке установлен такой критерий оценки заявок;</w:t>
      </w:r>
    </w:p>
    <w:p w:rsidR="00EC3045" w:rsidRPr="008D457D" w:rsidRDefault="00EC3045" w:rsidP="00EC3045">
      <w:pPr>
        <w:widowControl w:val="0"/>
        <w:autoSpaceDE w:val="0"/>
        <w:autoSpaceDN w:val="0"/>
        <w:adjustRightInd w:val="0"/>
        <w:ind w:firstLine="540"/>
        <w:jc w:val="both"/>
      </w:pPr>
      <w:r w:rsidRPr="008D457D">
        <w:t xml:space="preserve">1.5.6. решение об одобрении крупной сделки либо копия такого решения </w:t>
      </w:r>
      <w:r w:rsidRPr="008D457D">
        <w:br/>
        <w:t xml:space="preserve">в случае, если требование о необходимости наличия такого решения </w:t>
      </w:r>
      <w:r w:rsidRPr="008D457D">
        <w:br/>
        <w:t>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 указанием случаев:</w:t>
      </w:r>
    </w:p>
    <w:p w:rsidR="00EC3045" w:rsidRPr="008D457D" w:rsidRDefault="00EC3045" w:rsidP="00EC3045">
      <w:pPr>
        <w:widowControl w:val="0"/>
        <w:autoSpaceDE w:val="0"/>
        <w:autoSpaceDN w:val="0"/>
        <w:adjustRightInd w:val="0"/>
        <w:ind w:firstLine="540"/>
        <w:jc w:val="both"/>
      </w:pPr>
      <w:r w:rsidRPr="008D457D">
        <w:t>1.5.6.1.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EC3045" w:rsidRPr="008D457D" w:rsidRDefault="00EC3045" w:rsidP="00EC3045">
      <w:pPr>
        <w:widowControl w:val="0"/>
        <w:autoSpaceDE w:val="0"/>
        <w:autoSpaceDN w:val="0"/>
        <w:adjustRightInd w:val="0"/>
        <w:ind w:firstLine="540"/>
        <w:jc w:val="both"/>
      </w:pPr>
      <w:r w:rsidRPr="008D457D">
        <w:t xml:space="preserve">1.5.6.2.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w:t>
      </w:r>
      <w:r w:rsidRPr="008D457D">
        <w:br/>
        <w:t xml:space="preserve">к компетенции которого относится вопрос об одобрении крупных сделок, участник закупки обязан представить письмо, содержащее обязательство </w:t>
      </w:r>
      <w:r w:rsidRPr="008D457D">
        <w:br/>
        <w:t>в случае признания его победителем закупки до момента заключения договора;</w:t>
      </w:r>
    </w:p>
    <w:p w:rsidR="00EC3045" w:rsidRPr="008D457D" w:rsidRDefault="00EC3045" w:rsidP="00EC3045">
      <w:pPr>
        <w:widowControl w:val="0"/>
        <w:autoSpaceDE w:val="0"/>
        <w:autoSpaceDN w:val="0"/>
        <w:adjustRightInd w:val="0"/>
        <w:ind w:firstLine="540"/>
        <w:jc w:val="both"/>
      </w:pPr>
      <w:r w:rsidRPr="008D457D">
        <w:t xml:space="preserve">1.5.7. предложение о функциональных характеристиках (потребительских свойствах) и качественных характеристиках товара, качестве работ (услуг) </w:t>
      </w:r>
      <w:r w:rsidRPr="008D457D">
        <w:br/>
        <w:t>и иные предложения об условиях исполнения договора, в том числе предложение о цене договора;</w:t>
      </w:r>
    </w:p>
    <w:p w:rsidR="00EC3045" w:rsidRPr="008D457D" w:rsidRDefault="00EC3045" w:rsidP="00EC3045">
      <w:pPr>
        <w:widowControl w:val="0"/>
        <w:autoSpaceDE w:val="0"/>
        <w:autoSpaceDN w:val="0"/>
        <w:adjustRightInd w:val="0"/>
        <w:ind w:firstLine="540"/>
        <w:jc w:val="both"/>
      </w:pPr>
      <w:r w:rsidRPr="008D457D">
        <w:t>1.5.8. документы (копии документов), подтверждающие соответствие участника закупки установленным требованиям и условиям допуска к участию в закупки.</w:t>
      </w:r>
    </w:p>
    <w:p w:rsidR="00EC3045" w:rsidRPr="00AF7995" w:rsidRDefault="00EC3045" w:rsidP="00EC3045">
      <w:pPr>
        <w:widowControl w:val="0"/>
        <w:autoSpaceDE w:val="0"/>
        <w:autoSpaceDN w:val="0"/>
        <w:adjustRightInd w:val="0"/>
        <w:ind w:firstLine="540"/>
        <w:jc w:val="both"/>
      </w:pPr>
      <w:r w:rsidRPr="00AF7995">
        <w:rPr>
          <w:b/>
        </w:rPr>
        <w:t>1.6.  Об обязанностях Заказчика:</w:t>
      </w:r>
    </w:p>
    <w:p w:rsidR="00EC3045" w:rsidRPr="00AF7995" w:rsidRDefault="00EC3045" w:rsidP="00EC3045">
      <w:pPr>
        <w:widowControl w:val="0"/>
        <w:autoSpaceDE w:val="0"/>
        <w:autoSpaceDN w:val="0"/>
        <w:adjustRightInd w:val="0"/>
        <w:ind w:firstLine="540"/>
        <w:jc w:val="both"/>
      </w:pPr>
      <w:r w:rsidRPr="00AF7995">
        <w:t xml:space="preserve">1.6.1. в обязанности Заказчика входит установить в проекте договора </w:t>
      </w:r>
      <w:r w:rsidRPr="00AF7995">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EC3045" w:rsidRPr="00AF7995" w:rsidRDefault="00EC3045" w:rsidP="00EC3045">
      <w:pPr>
        <w:widowControl w:val="0"/>
        <w:autoSpaceDE w:val="0"/>
        <w:autoSpaceDN w:val="0"/>
        <w:adjustRightInd w:val="0"/>
        <w:ind w:firstLine="540"/>
        <w:jc w:val="both"/>
      </w:pPr>
      <w:r w:rsidRPr="00AF7995">
        <w:lastRenderedPageBreak/>
        <w:t xml:space="preserve"> 1.6.2. в обязанности Заказчика входит установить в проекте договора порядок и сроки приемки товаров (работ, услуг) по договору, в том числе порядок взаимодействия сторон по договору.</w:t>
      </w:r>
    </w:p>
    <w:p w:rsidR="00EC3045" w:rsidRPr="00AF7995" w:rsidRDefault="00EC3045" w:rsidP="00EC3045">
      <w:pPr>
        <w:widowControl w:val="0"/>
        <w:autoSpaceDE w:val="0"/>
        <w:autoSpaceDN w:val="0"/>
        <w:adjustRightInd w:val="0"/>
        <w:ind w:firstLine="540"/>
        <w:jc w:val="both"/>
      </w:pPr>
      <w:r w:rsidRPr="00AF7995">
        <w:t>1.6.3. в обязанности Заказчика входит передача проекта договора победителю в срок не позднее трех рабочих дней со дня подписания итогового протокола.</w:t>
      </w:r>
    </w:p>
    <w:p w:rsidR="00136D0B" w:rsidRPr="00B504D3" w:rsidRDefault="00AF7995" w:rsidP="00B504D3">
      <w:pPr>
        <w:pStyle w:val="ConsPlusNormal"/>
        <w:numPr>
          <w:ilvl w:val="0"/>
          <w:numId w:val="4"/>
        </w:numPr>
        <w:ind w:firstLine="540"/>
        <w:jc w:val="both"/>
        <w:rPr>
          <w:rFonts w:ascii="Times New Roman" w:hAnsi="Times New Roman" w:cs="Times New Roman"/>
          <w:sz w:val="24"/>
          <w:szCs w:val="24"/>
        </w:rPr>
      </w:pPr>
      <w:r>
        <w:rPr>
          <w:rFonts w:ascii="Times New Roman" w:hAnsi="Times New Roman" w:cs="Times New Roman"/>
          <w:sz w:val="24"/>
          <w:szCs w:val="24"/>
        </w:rPr>
        <w:t xml:space="preserve">1.6.4. </w:t>
      </w:r>
      <w:r w:rsidR="00E808B9" w:rsidRPr="00AF7995">
        <w:rPr>
          <w:rFonts w:ascii="Times New Roman" w:hAnsi="Times New Roman" w:cs="Times New Roman"/>
          <w:sz w:val="24"/>
          <w:szCs w:val="24"/>
        </w:rPr>
        <w:t xml:space="preserve">заключение договора происходит не ранее чем через десять </w:t>
      </w:r>
      <w:r w:rsidR="00E65E89">
        <w:rPr>
          <w:rFonts w:ascii="Times New Roman" w:hAnsi="Times New Roman" w:cs="Times New Roman"/>
          <w:sz w:val="24"/>
          <w:szCs w:val="24"/>
        </w:rPr>
        <w:t xml:space="preserve">рабочих </w:t>
      </w:r>
      <w:r w:rsidR="00E808B9" w:rsidRPr="00AF7995">
        <w:rPr>
          <w:rFonts w:ascii="Times New Roman" w:hAnsi="Times New Roman" w:cs="Times New Roman"/>
          <w:sz w:val="24"/>
          <w:szCs w:val="24"/>
        </w:rPr>
        <w:t>дней с даты размещения в ЕИС протокола подведения итогов открытого конкурса (электронного аукциона).</w:t>
      </w:r>
      <w:bookmarkStart w:id="19" w:name="_GoBack"/>
      <w:bookmarkEnd w:id="19"/>
    </w:p>
    <w:p w:rsidR="00EC3045" w:rsidRPr="008D457D" w:rsidRDefault="00EC3045" w:rsidP="001C18B3">
      <w:pPr>
        <w:widowControl w:val="0"/>
        <w:numPr>
          <w:ilvl w:val="0"/>
          <w:numId w:val="4"/>
        </w:numPr>
        <w:autoSpaceDE w:val="0"/>
        <w:autoSpaceDN w:val="0"/>
        <w:adjustRightInd w:val="0"/>
        <w:ind w:firstLine="540"/>
        <w:jc w:val="both"/>
      </w:pPr>
    </w:p>
    <w:p w:rsidR="00EC3045" w:rsidRPr="008D457D" w:rsidRDefault="00EC3045" w:rsidP="00EC3045">
      <w:pPr>
        <w:autoSpaceDE w:val="0"/>
        <w:autoSpaceDN w:val="0"/>
        <w:adjustRightInd w:val="0"/>
        <w:ind w:firstLine="280"/>
        <w:jc w:val="center"/>
        <w:rPr>
          <w:b/>
        </w:rPr>
      </w:pPr>
      <w:r w:rsidRPr="008D457D">
        <w:rPr>
          <w:b/>
        </w:rPr>
        <w:t>2. Подраздел «Открытый конкурс»</w:t>
      </w:r>
    </w:p>
    <w:p w:rsidR="00EC3045" w:rsidRPr="008D457D" w:rsidRDefault="00EC3045" w:rsidP="00EC3045">
      <w:pPr>
        <w:autoSpaceDE w:val="0"/>
        <w:autoSpaceDN w:val="0"/>
        <w:adjustRightInd w:val="0"/>
        <w:ind w:firstLine="280"/>
        <w:jc w:val="center"/>
        <w:rPr>
          <w:b/>
        </w:rPr>
      </w:pPr>
    </w:p>
    <w:p w:rsidR="00EC3045" w:rsidRPr="008D457D" w:rsidRDefault="00EC3045" w:rsidP="00652F92">
      <w:pPr>
        <w:ind w:firstLine="567"/>
        <w:jc w:val="both"/>
        <w:rPr>
          <w:b/>
        </w:rPr>
      </w:pPr>
      <w:r w:rsidRPr="008D457D">
        <w:rPr>
          <w:b/>
        </w:rPr>
        <w:t>2.1.  Общий порядок проведения открытого конкурса</w:t>
      </w:r>
    </w:p>
    <w:p w:rsidR="00EC3045" w:rsidRPr="008D457D" w:rsidRDefault="00EC3045" w:rsidP="00EC3045">
      <w:pPr>
        <w:ind w:firstLine="567"/>
        <w:jc w:val="both"/>
      </w:pPr>
      <w:r w:rsidRPr="008D457D">
        <w:t>2.1.1. В целях закупки товаров,  работ,  услуг путем проведения открытого конкурса необходимо:</w:t>
      </w:r>
    </w:p>
    <w:p w:rsidR="00EC3045" w:rsidRPr="008D457D" w:rsidRDefault="00EC3045" w:rsidP="00EC3045">
      <w:pPr>
        <w:ind w:firstLine="567"/>
        <w:jc w:val="both"/>
      </w:pPr>
      <w:r w:rsidRPr="008D457D">
        <w:t xml:space="preserve">- разработать и разместить на официальном сайте заказчика и (или)  на официальном  сайте </w:t>
      </w:r>
      <w:hyperlink r:id="rId35"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E65E89">
        <w:t xml:space="preserve">, в </w:t>
      </w:r>
      <w:r w:rsidR="00E65E89" w:rsidRPr="00447BA8">
        <w:rPr>
          <w:bCs/>
        </w:rPr>
        <w:t xml:space="preserve">АИС </w:t>
      </w:r>
      <w:r w:rsidR="00E65E89" w:rsidRPr="00447BA8">
        <w:rPr>
          <w:bCs/>
          <w:lang w:val="en-US"/>
        </w:rPr>
        <w:t>WEB</w:t>
      </w:r>
      <w:r w:rsidR="00E65E89" w:rsidRPr="00447BA8">
        <w:rPr>
          <w:bCs/>
        </w:rPr>
        <w:t>-торги-КС</w:t>
      </w:r>
      <w:r w:rsidRPr="008D457D">
        <w:t xml:space="preserve"> извещение о проведении открытого конкурса, конкурсную документацию, проект договора;</w:t>
      </w:r>
    </w:p>
    <w:p w:rsidR="00EC3045" w:rsidRPr="008D457D" w:rsidRDefault="00EC3045" w:rsidP="00EC3045">
      <w:pPr>
        <w:ind w:firstLine="567"/>
        <w:jc w:val="both"/>
      </w:pPr>
      <w:r w:rsidRPr="008D457D">
        <w:t>- в случае получения от претендента запроса на разъяснение положений конкурсной документации, предоставлять необходимые разъяснения;</w:t>
      </w:r>
    </w:p>
    <w:p w:rsidR="00EC3045" w:rsidRPr="008D457D" w:rsidRDefault="00EC3045" w:rsidP="00EC3045">
      <w:pPr>
        <w:ind w:firstLine="567"/>
        <w:jc w:val="both"/>
      </w:pPr>
      <w:r w:rsidRPr="008D457D">
        <w:t>- при необходимости вносить изменения в извещение о проведении открытого конкурса, конкурсную документацию;</w:t>
      </w:r>
    </w:p>
    <w:p w:rsidR="00EC3045" w:rsidRPr="008D457D" w:rsidRDefault="00EC3045" w:rsidP="00EC3045">
      <w:pPr>
        <w:ind w:firstLine="567"/>
        <w:jc w:val="both"/>
      </w:pPr>
      <w:r w:rsidRPr="008D457D">
        <w:t>- принимать все конкурсные заявки, поданные в срок и в порядке, установленные в конкурсной документации;</w:t>
      </w:r>
    </w:p>
    <w:p w:rsidR="00EC3045" w:rsidRPr="008D457D" w:rsidRDefault="00EC3045" w:rsidP="00EC3045">
      <w:pPr>
        <w:ind w:firstLine="567"/>
        <w:jc w:val="both"/>
      </w:pPr>
      <w:r w:rsidRPr="008D457D">
        <w:t>-  осуществлять публичное вскрытие конвертов с конкурсными заявками;</w:t>
      </w:r>
    </w:p>
    <w:p w:rsidR="00EC3045" w:rsidRPr="008D457D" w:rsidRDefault="00EC3045" w:rsidP="00EC3045">
      <w:pPr>
        <w:ind w:firstLine="567"/>
        <w:jc w:val="both"/>
      </w:pPr>
      <w:r w:rsidRPr="008D457D">
        <w:t xml:space="preserve">- рассмотреть, оценить и сопоставить конкурсные заявки в целях определения победителя конкурса;  </w:t>
      </w:r>
    </w:p>
    <w:p w:rsidR="00EC3045" w:rsidRPr="008D457D" w:rsidRDefault="00EC3045" w:rsidP="00EC3045">
      <w:pPr>
        <w:ind w:firstLine="567"/>
        <w:jc w:val="both"/>
      </w:pPr>
      <w:r w:rsidRPr="008D457D">
        <w:t xml:space="preserve">-  разместить на официальном сайте заказчика и (или)  на официальном  сайте </w:t>
      </w:r>
      <w:hyperlink r:id="rId36"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E65E89">
        <w:t xml:space="preserve">, в </w:t>
      </w:r>
      <w:r w:rsidR="00E65E89" w:rsidRPr="00447BA8">
        <w:rPr>
          <w:bCs/>
        </w:rPr>
        <w:t xml:space="preserve">АИС </w:t>
      </w:r>
      <w:r w:rsidR="00E65E89" w:rsidRPr="00447BA8">
        <w:rPr>
          <w:bCs/>
          <w:lang w:val="en-US"/>
        </w:rPr>
        <w:t>WEB</w:t>
      </w:r>
      <w:r w:rsidR="00E65E89" w:rsidRPr="00447BA8">
        <w:rPr>
          <w:bCs/>
        </w:rPr>
        <w:t>-торги-КС</w:t>
      </w:r>
      <w:r w:rsidRPr="008D457D">
        <w:t xml:space="preserve"> протоколы, составленные по результатам заседаний комиссии по  закупке;</w:t>
      </w:r>
    </w:p>
    <w:p w:rsidR="00EC3045" w:rsidRPr="008D457D" w:rsidRDefault="00EC3045" w:rsidP="00EC3045">
      <w:pPr>
        <w:ind w:firstLine="567"/>
        <w:jc w:val="both"/>
      </w:pPr>
      <w:r w:rsidRPr="008D457D">
        <w:t>- заключить  договор по результатам закупки.</w:t>
      </w:r>
    </w:p>
    <w:p w:rsidR="00EC3045" w:rsidRPr="008D457D" w:rsidRDefault="00EC3045" w:rsidP="00EC3045">
      <w:pPr>
        <w:ind w:firstLine="567"/>
        <w:jc w:val="both"/>
        <w:rPr>
          <w:b/>
        </w:rPr>
      </w:pPr>
      <w:r w:rsidRPr="008D457D">
        <w:rPr>
          <w:b/>
        </w:rPr>
        <w:t>2.2.  Извещение о проведении открытого конкурса</w:t>
      </w:r>
    </w:p>
    <w:p w:rsidR="00EC3045" w:rsidRPr="00447BA8" w:rsidRDefault="00EC3045" w:rsidP="00EC3045">
      <w:pPr>
        <w:ind w:firstLine="567"/>
        <w:jc w:val="both"/>
      </w:pPr>
      <w:r w:rsidRPr="008D457D">
        <w:t xml:space="preserve">2.2.1. Заказчик не менее чем за двадцать </w:t>
      </w:r>
      <w:r w:rsidR="00E65E89">
        <w:t xml:space="preserve">рабочих </w:t>
      </w:r>
      <w:r w:rsidRPr="008D457D">
        <w:t>дней до дня окончания подачи</w:t>
      </w:r>
      <w:r w:rsidR="00E65E89">
        <w:t xml:space="preserve"> конкурсных заявок  размещает </w:t>
      </w:r>
      <w:r w:rsidRPr="008D457D">
        <w:t xml:space="preserve">  на официальном  сайте </w:t>
      </w:r>
      <w:hyperlink r:id="rId37"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E65E89">
        <w:t xml:space="preserve">, в </w:t>
      </w:r>
      <w:r w:rsidR="00E65E89" w:rsidRPr="00447BA8">
        <w:rPr>
          <w:bCs/>
        </w:rPr>
        <w:t xml:space="preserve">АИС </w:t>
      </w:r>
      <w:r w:rsidR="00E65E89" w:rsidRPr="00447BA8">
        <w:rPr>
          <w:bCs/>
          <w:lang w:val="en-US"/>
        </w:rPr>
        <w:t>WEB</w:t>
      </w:r>
      <w:r w:rsidR="00E65E89" w:rsidRPr="00447BA8">
        <w:rPr>
          <w:bCs/>
        </w:rPr>
        <w:t>-торги-КС</w:t>
      </w:r>
      <w:r w:rsidRPr="00447BA8">
        <w:t xml:space="preserve"> извещение о проведении  открытого конкурса.</w:t>
      </w:r>
    </w:p>
    <w:p w:rsidR="00EC3045" w:rsidRPr="008D457D" w:rsidRDefault="00EC3045" w:rsidP="00EC3045">
      <w:pPr>
        <w:ind w:firstLine="567"/>
        <w:jc w:val="both"/>
      </w:pPr>
      <w:r w:rsidRPr="008D457D">
        <w:t>2.2.2. В извещении о проведении открытого конкурса должны быть указаны:</w:t>
      </w:r>
    </w:p>
    <w:p w:rsidR="00EC3045" w:rsidRPr="008D457D" w:rsidRDefault="00EC3045" w:rsidP="00EC3045">
      <w:pPr>
        <w:tabs>
          <w:tab w:val="left" w:pos="500"/>
        </w:tabs>
        <w:ind w:firstLine="567"/>
        <w:jc w:val="both"/>
        <w:outlineLvl w:val="1"/>
      </w:pPr>
      <w:r w:rsidRPr="008D457D">
        <w:t>- срок отказа от проведения конкурса;</w:t>
      </w:r>
    </w:p>
    <w:p w:rsidR="00EC3045" w:rsidRPr="008D457D" w:rsidRDefault="00EC3045" w:rsidP="00EC3045">
      <w:pPr>
        <w:tabs>
          <w:tab w:val="left" w:pos="500"/>
        </w:tabs>
        <w:ind w:firstLine="567"/>
        <w:jc w:val="both"/>
        <w:outlineLvl w:val="1"/>
      </w:pPr>
      <w:r w:rsidRPr="008D457D">
        <w:t>- даты и время начала и окончания приема конкурсных заявок;</w:t>
      </w:r>
    </w:p>
    <w:p w:rsidR="00EC3045" w:rsidRPr="008D457D" w:rsidRDefault="00EC3045" w:rsidP="00EC3045">
      <w:pPr>
        <w:tabs>
          <w:tab w:val="left" w:pos="500"/>
        </w:tabs>
        <w:ind w:firstLine="567"/>
        <w:jc w:val="both"/>
        <w:outlineLvl w:val="1"/>
      </w:pPr>
      <w:r w:rsidRPr="008D457D">
        <w:t>- место, дата и время вскрытия конвертов с конкурсными заявками;</w:t>
      </w:r>
    </w:p>
    <w:p w:rsidR="00EC3045" w:rsidRPr="008D457D" w:rsidRDefault="00EC3045" w:rsidP="00EC3045">
      <w:pPr>
        <w:tabs>
          <w:tab w:val="left" w:pos="500"/>
        </w:tabs>
        <w:ind w:firstLine="567"/>
        <w:jc w:val="both"/>
        <w:outlineLvl w:val="1"/>
      </w:pPr>
      <w:r w:rsidRPr="008D457D">
        <w:t>-</w:t>
      </w:r>
      <w:r w:rsidRPr="008D457D">
        <w:rPr>
          <w:bCs/>
        </w:rPr>
        <w:t>размер задатка (обеспечения заявки), срок и порядок внесения задатка, реквизиты счета.</w:t>
      </w:r>
    </w:p>
    <w:p w:rsidR="00EC3045" w:rsidRPr="008D457D" w:rsidRDefault="00EC3045" w:rsidP="00EC3045">
      <w:pPr>
        <w:ind w:firstLine="567"/>
        <w:jc w:val="both"/>
      </w:pPr>
      <w:r w:rsidRPr="008D457D">
        <w:t xml:space="preserve">2.2.3.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официальном  сайте </w:t>
      </w:r>
      <w:hyperlink r:id="rId38"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E65E89">
        <w:t xml:space="preserve">, в </w:t>
      </w:r>
      <w:r w:rsidR="00E65E89" w:rsidRPr="00447BA8">
        <w:rPr>
          <w:bCs/>
        </w:rPr>
        <w:t xml:space="preserve">АИС </w:t>
      </w:r>
      <w:r w:rsidR="00E65E89" w:rsidRPr="00447BA8">
        <w:rPr>
          <w:bCs/>
          <w:lang w:val="en-US"/>
        </w:rPr>
        <w:t>WEB</w:t>
      </w:r>
      <w:r w:rsidR="00E65E89" w:rsidRPr="00447BA8">
        <w:rPr>
          <w:bCs/>
        </w:rPr>
        <w:t>-торги-КС</w:t>
      </w:r>
      <w:r w:rsidRPr="00447BA8">
        <w:t xml:space="preserve"> и направляются по электронной почте претендентам, которым заказчик</w:t>
      </w:r>
      <w:r w:rsidRPr="008D457D">
        <w:t xml:space="preserve"> предоставил конкурсную документацию на бумажном носителе. </w:t>
      </w:r>
    </w:p>
    <w:p w:rsidR="00EC3045" w:rsidRPr="008D457D" w:rsidRDefault="00EC3045" w:rsidP="00EC3045">
      <w:pPr>
        <w:ind w:firstLine="567"/>
        <w:jc w:val="both"/>
      </w:pPr>
      <w:r w:rsidRPr="008D457D">
        <w:t xml:space="preserve">2.2.3.1. В случае, если изменения в извещение о проведении открытого конкурса  внесены позднее чем за 15 </w:t>
      </w:r>
      <w:r w:rsidR="00E65E89">
        <w:t xml:space="preserve">рабочих </w:t>
      </w:r>
      <w:r w:rsidRPr="008D457D">
        <w:t xml:space="preserve">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w:t>
      </w:r>
      <w:r w:rsidRPr="008D457D">
        <w:lastRenderedPageBreak/>
        <w:t xml:space="preserve">даты окончания подачи  заявок на участие в закупке такой срок составлял не менее чем 15 </w:t>
      </w:r>
      <w:r w:rsidR="00E65E89">
        <w:t xml:space="preserve">рабочих </w:t>
      </w:r>
      <w:r w:rsidRPr="008D457D">
        <w:t>дней.</w:t>
      </w:r>
    </w:p>
    <w:p w:rsidR="00EC3045" w:rsidRPr="008D457D" w:rsidRDefault="00EC3045" w:rsidP="00EC3045">
      <w:pPr>
        <w:ind w:firstLine="567"/>
        <w:jc w:val="both"/>
        <w:rPr>
          <w:b/>
        </w:rPr>
      </w:pPr>
      <w:r w:rsidRPr="008D457D">
        <w:rPr>
          <w:b/>
        </w:rPr>
        <w:t>2.3. Конкурсная документация</w:t>
      </w:r>
    </w:p>
    <w:p w:rsidR="00EC3045" w:rsidRPr="008D457D" w:rsidRDefault="00EC3045" w:rsidP="00EC3045">
      <w:pPr>
        <w:pStyle w:val="afff"/>
        <w:tabs>
          <w:tab w:val="clear" w:pos="1134"/>
        </w:tabs>
        <w:autoSpaceDE w:val="0"/>
        <w:autoSpaceDN w:val="0"/>
        <w:adjustRightInd w:val="0"/>
        <w:spacing w:line="240" w:lineRule="auto"/>
        <w:rPr>
          <w:sz w:val="24"/>
        </w:rPr>
      </w:pPr>
      <w:r w:rsidRPr="008D457D">
        <w:rPr>
          <w:sz w:val="24"/>
        </w:rPr>
        <w:t xml:space="preserve">2.3.1. Заказчик одновременно с размещением извещения о проведении открытого конкурса размещает  на официальном  сайте </w:t>
      </w:r>
      <w:hyperlink r:id="rId39" w:history="1">
        <w:r w:rsidRPr="008D457D">
          <w:rPr>
            <w:rStyle w:val="ae"/>
            <w:sz w:val="24"/>
            <w:lang w:val="en-US"/>
          </w:rPr>
          <w:t>www</w:t>
        </w:r>
        <w:r w:rsidRPr="008D457D">
          <w:rPr>
            <w:rStyle w:val="ae"/>
            <w:sz w:val="24"/>
          </w:rPr>
          <w:t>.</w:t>
        </w:r>
        <w:r w:rsidRPr="008D457D">
          <w:rPr>
            <w:rStyle w:val="ae"/>
            <w:sz w:val="24"/>
            <w:lang w:val="en-US"/>
          </w:rPr>
          <w:t>zakupki</w:t>
        </w:r>
        <w:r w:rsidRPr="008D457D">
          <w:rPr>
            <w:rStyle w:val="ae"/>
            <w:sz w:val="24"/>
          </w:rPr>
          <w:t>.</w:t>
        </w:r>
        <w:r w:rsidRPr="008D457D">
          <w:rPr>
            <w:rStyle w:val="ae"/>
            <w:sz w:val="24"/>
            <w:lang w:val="en-US"/>
          </w:rPr>
          <w:t>gov</w:t>
        </w:r>
        <w:r w:rsidRPr="008D457D">
          <w:rPr>
            <w:rStyle w:val="ae"/>
            <w:sz w:val="24"/>
          </w:rPr>
          <w:t>.</w:t>
        </w:r>
        <w:r w:rsidRPr="008D457D">
          <w:rPr>
            <w:rStyle w:val="ae"/>
            <w:sz w:val="24"/>
            <w:lang w:val="en-US"/>
          </w:rPr>
          <w:t>ru</w:t>
        </w:r>
      </w:hyperlink>
      <w:r w:rsidR="0098072D">
        <w:t xml:space="preserve">, </w:t>
      </w:r>
      <w:r w:rsidR="0098072D" w:rsidRPr="00447BA8">
        <w:t xml:space="preserve">в </w:t>
      </w:r>
      <w:r w:rsidR="0098072D" w:rsidRPr="00447BA8">
        <w:rPr>
          <w:bCs/>
          <w:sz w:val="24"/>
        </w:rPr>
        <w:t xml:space="preserve">АИС </w:t>
      </w:r>
      <w:r w:rsidR="0098072D" w:rsidRPr="00447BA8">
        <w:rPr>
          <w:bCs/>
          <w:sz w:val="24"/>
          <w:lang w:val="en-US"/>
        </w:rPr>
        <w:t>WEB</w:t>
      </w:r>
      <w:r w:rsidR="0098072D" w:rsidRPr="00447BA8">
        <w:rPr>
          <w:bCs/>
          <w:sz w:val="24"/>
        </w:rPr>
        <w:t>-торги-КС</w:t>
      </w:r>
      <w:r w:rsidRPr="008D457D">
        <w:rPr>
          <w:sz w:val="24"/>
        </w:rPr>
        <w:t xml:space="preserve"> конкурсную документацию. </w:t>
      </w:r>
    </w:p>
    <w:p w:rsidR="00EC3045" w:rsidRPr="008D457D" w:rsidRDefault="00EC3045" w:rsidP="00EC3045">
      <w:pPr>
        <w:pStyle w:val="afff"/>
        <w:tabs>
          <w:tab w:val="clear" w:pos="1134"/>
        </w:tabs>
        <w:autoSpaceDE w:val="0"/>
        <w:autoSpaceDN w:val="0"/>
        <w:adjustRightInd w:val="0"/>
        <w:spacing w:line="240" w:lineRule="auto"/>
        <w:rPr>
          <w:sz w:val="24"/>
        </w:rPr>
      </w:pPr>
      <w:r w:rsidRPr="008D457D">
        <w:rPr>
          <w:sz w:val="24"/>
        </w:rPr>
        <w:t xml:space="preserve">2.3.1.1. Сведения, содержащиеся в конкурсной документации, должны соответствовать сведениям, указанным в извещении о проведении открытого конкурса. </w:t>
      </w:r>
    </w:p>
    <w:p w:rsidR="00EC3045" w:rsidRPr="008D457D" w:rsidRDefault="00EC3045" w:rsidP="00EC3045">
      <w:pPr>
        <w:ind w:firstLine="567"/>
        <w:jc w:val="both"/>
      </w:pPr>
      <w:r w:rsidRPr="008D457D">
        <w:t>2.3.2. В конкурсной документации должны быть указаны:</w:t>
      </w:r>
    </w:p>
    <w:p w:rsidR="00EC3045" w:rsidRPr="008D457D" w:rsidRDefault="00EC3045" w:rsidP="00EC3045">
      <w:pPr>
        <w:ind w:firstLine="567"/>
        <w:jc w:val="both"/>
      </w:pPr>
      <w:r w:rsidRPr="008D457D">
        <w:t>- т</w:t>
      </w:r>
      <w:r w:rsidRPr="008D457D">
        <w:rPr>
          <w:bCs/>
        </w:rPr>
        <w:t>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C3045" w:rsidRPr="008D457D" w:rsidRDefault="00EC3045" w:rsidP="00EC3045">
      <w:pPr>
        <w:ind w:firstLine="567"/>
        <w:jc w:val="both"/>
      </w:pPr>
      <w:r w:rsidRPr="008D457D">
        <w:rPr>
          <w:bCs/>
        </w:rPr>
        <w:t>- сведения о валюте, используемой для формирования цены договора и расчетов с поставщиками (исполнителями, подрядчиками);</w:t>
      </w:r>
    </w:p>
    <w:p w:rsidR="00EC3045" w:rsidRPr="008D457D" w:rsidRDefault="00EC3045" w:rsidP="00EC3045">
      <w:pPr>
        <w:ind w:firstLine="567"/>
        <w:jc w:val="both"/>
        <w:rPr>
          <w:bCs/>
        </w:rPr>
      </w:pPr>
      <w:r w:rsidRPr="008D457D">
        <w:rPr>
          <w:bCs/>
        </w:rPr>
        <w:t>- сведения о возможности заказчика увеличить количество поставляемого товара при заключении договора (при необходимости);</w:t>
      </w:r>
    </w:p>
    <w:p w:rsidR="00EC3045" w:rsidRPr="008D457D" w:rsidRDefault="00EC3045" w:rsidP="00EC3045">
      <w:pPr>
        <w:ind w:firstLine="567"/>
        <w:jc w:val="both"/>
      </w:pPr>
      <w:r w:rsidRPr="008D457D">
        <w:rPr>
          <w:bCs/>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EC3045" w:rsidRPr="008D457D" w:rsidRDefault="00EC3045" w:rsidP="00EC3045">
      <w:pPr>
        <w:ind w:firstLine="567"/>
        <w:jc w:val="both"/>
        <w:rPr>
          <w:bCs/>
        </w:rPr>
      </w:pPr>
      <w:r w:rsidRPr="008D457D">
        <w:rPr>
          <w:bCs/>
        </w:rPr>
        <w:t>- сведения о возможности заказчика заключить договор с несколькими участниками закупок (при необходимости);</w:t>
      </w:r>
    </w:p>
    <w:p w:rsidR="00EC3045" w:rsidRPr="008D457D" w:rsidRDefault="00EC3045" w:rsidP="00EC3045">
      <w:pPr>
        <w:ind w:firstLine="567"/>
        <w:jc w:val="both"/>
        <w:rPr>
          <w:bCs/>
        </w:rPr>
      </w:pPr>
      <w:r w:rsidRPr="008D457D">
        <w:rPr>
          <w:bCs/>
        </w:rPr>
        <w:t>- порядок и срок отзыва конкурсных заявок, порядок внесения изменений в такие заявки;</w:t>
      </w:r>
    </w:p>
    <w:p w:rsidR="00EC3045" w:rsidRPr="008D457D" w:rsidRDefault="00EC3045" w:rsidP="00EC3045">
      <w:pPr>
        <w:ind w:firstLine="567"/>
        <w:jc w:val="both"/>
      </w:pPr>
      <w:r w:rsidRPr="008D457D">
        <w:rPr>
          <w:bCs/>
        </w:rPr>
        <w:t>- размер обеспечения исполнения договора, срок и порядок его предоставления (при необходимости)</w:t>
      </w:r>
      <w:r w:rsidRPr="008D457D">
        <w:t>;</w:t>
      </w:r>
    </w:p>
    <w:p w:rsidR="00EC3045" w:rsidRPr="008D457D" w:rsidRDefault="00EC3045" w:rsidP="00EC3045">
      <w:pPr>
        <w:ind w:firstLine="567"/>
        <w:jc w:val="both"/>
        <w:rPr>
          <w:bCs/>
        </w:rPr>
      </w:pPr>
      <w:r w:rsidRPr="008D457D">
        <w:t>-</w:t>
      </w:r>
      <w:r w:rsidRPr="008D457D">
        <w:rPr>
          <w:bCs/>
        </w:rPr>
        <w:t>срок действия заявки;</w:t>
      </w:r>
    </w:p>
    <w:p w:rsidR="00EC3045" w:rsidRPr="008D457D" w:rsidRDefault="00EC3045" w:rsidP="00EC3045">
      <w:pPr>
        <w:ind w:firstLine="567"/>
        <w:jc w:val="both"/>
        <w:rPr>
          <w:bCs/>
        </w:rPr>
      </w:pPr>
      <w:r w:rsidRPr="008D457D">
        <w:rPr>
          <w:bCs/>
        </w:rPr>
        <w:t>- срок действия обеспечения заявки (при необходимости);</w:t>
      </w:r>
    </w:p>
    <w:p w:rsidR="00EC3045" w:rsidRPr="008D457D" w:rsidRDefault="00EC3045" w:rsidP="00EC3045">
      <w:pPr>
        <w:ind w:firstLine="567"/>
        <w:jc w:val="both"/>
        <w:rPr>
          <w:bCs/>
        </w:rPr>
      </w:pPr>
      <w:r w:rsidRPr="008D457D">
        <w:rPr>
          <w:bCs/>
        </w:rPr>
        <w:t>- срок подписания договора победителем, иными участниками закупки (при необходимости);</w:t>
      </w:r>
    </w:p>
    <w:p w:rsidR="00EC3045" w:rsidRPr="008D457D" w:rsidRDefault="00EC3045" w:rsidP="00EC3045">
      <w:pPr>
        <w:ind w:firstLine="567"/>
        <w:jc w:val="both"/>
      </w:pPr>
      <w:r w:rsidRPr="008D457D">
        <w:rPr>
          <w:bCs/>
        </w:rPr>
        <w:t>-</w:t>
      </w:r>
      <w:r w:rsidRPr="008D457D">
        <w:t xml:space="preserve"> последствия признания конкурса несостоявшимся;</w:t>
      </w:r>
    </w:p>
    <w:p w:rsidR="00EC3045" w:rsidRPr="008D457D" w:rsidRDefault="00EC3045" w:rsidP="00EC3045">
      <w:pPr>
        <w:ind w:firstLine="567"/>
        <w:jc w:val="both"/>
      </w:pPr>
      <w:r w:rsidRPr="008D457D">
        <w:t>- указание на возможность проведения переторжки (при необходимости);</w:t>
      </w:r>
    </w:p>
    <w:p w:rsidR="00EC3045" w:rsidRPr="008D457D" w:rsidRDefault="00EC3045" w:rsidP="00EC3045">
      <w:pPr>
        <w:ind w:firstLine="567"/>
        <w:jc w:val="both"/>
      </w:pPr>
      <w:r w:rsidRPr="008D457D">
        <w:t>- иные сведения и требования в зависимости от предмета закупки (при необходимости).</w:t>
      </w:r>
    </w:p>
    <w:p w:rsidR="00EC3045" w:rsidRPr="008D457D" w:rsidRDefault="00EC3045" w:rsidP="00EC3045">
      <w:pPr>
        <w:pStyle w:val="afff"/>
        <w:tabs>
          <w:tab w:val="clear" w:pos="1134"/>
        </w:tabs>
        <w:autoSpaceDE w:val="0"/>
        <w:autoSpaceDN w:val="0"/>
        <w:adjustRightInd w:val="0"/>
        <w:spacing w:line="240" w:lineRule="auto"/>
        <w:rPr>
          <w:sz w:val="24"/>
        </w:rPr>
      </w:pPr>
      <w:r w:rsidRPr="008D457D">
        <w:rPr>
          <w:sz w:val="24"/>
        </w:rPr>
        <w:t>2.3.3. 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EC3045" w:rsidRPr="008D457D" w:rsidRDefault="00EC3045" w:rsidP="00EC3045">
      <w:pPr>
        <w:ind w:firstLine="567"/>
        <w:jc w:val="both"/>
      </w:pPr>
      <w:r w:rsidRPr="008D457D">
        <w:t>2.3.4.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EC3045" w:rsidRPr="008D457D" w:rsidRDefault="00EC3045" w:rsidP="00EC3045">
      <w:pPr>
        <w:ind w:firstLine="567"/>
        <w:jc w:val="both"/>
      </w:pPr>
      <w:r w:rsidRPr="008D457D">
        <w:tab/>
        <w:t>2.3.4.1.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электронной цифровой подписью. Отдельное указание на это должно содержаться в конкурсной документации.</w:t>
      </w:r>
    </w:p>
    <w:p w:rsidR="00EC3045" w:rsidRPr="008D457D" w:rsidRDefault="00EC3045" w:rsidP="00EC3045">
      <w:pPr>
        <w:ind w:firstLine="567"/>
        <w:jc w:val="both"/>
      </w:pPr>
      <w:r w:rsidRPr="008D457D">
        <w:t xml:space="preserve">2.3.5. Конкурсная документация, размещенная на официальном  сайте </w:t>
      </w:r>
      <w:hyperlink r:id="rId40"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98072D">
        <w:t xml:space="preserve">, в </w:t>
      </w:r>
      <w:r w:rsidR="0098072D" w:rsidRPr="00447BA8">
        <w:rPr>
          <w:bCs/>
        </w:rPr>
        <w:t xml:space="preserve">АИС </w:t>
      </w:r>
      <w:r w:rsidR="0098072D" w:rsidRPr="00447BA8">
        <w:rPr>
          <w:bCs/>
          <w:lang w:val="en-US"/>
        </w:rPr>
        <w:t>WEB</w:t>
      </w:r>
      <w:r w:rsidR="0098072D" w:rsidRPr="00447BA8">
        <w:rPr>
          <w:bCs/>
        </w:rPr>
        <w:t>-торги-КС</w:t>
      </w:r>
      <w:r w:rsidRPr="008D457D">
        <w:t xml:space="preserve"> должна соответствовать конкурсной </w:t>
      </w:r>
      <w:r w:rsidRPr="008D457D">
        <w:lastRenderedPageBreak/>
        <w:t>документации, предоставляемой в порядке, установленном пунктом 2.3.4. настоящего Положения.</w:t>
      </w:r>
    </w:p>
    <w:p w:rsidR="00EC3045" w:rsidRPr="008D457D" w:rsidRDefault="00EC3045" w:rsidP="00EC3045">
      <w:pPr>
        <w:ind w:firstLine="567"/>
        <w:jc w:val="both"/>
      </w:pPr>
      <w:r w:rsidRPr="008D457D">
        <w:t xml:space="preserve">2.3.6. Предоставление конкурсной документации до размещения  на официальном  сайте </w:t>
      </w:r>
      <w:hyperlink r:id="rId41"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98072D">
        <w:t xml:space="preserve">, в </w:t>
      </w:r>
      <w:r w:rsidR="0098072D" w:rsidRPr="00447BA8">
        <w:rPr>
          <w:bCs/>
        </w:rPr>
        <w:t xml:space="preserve">АИС </w:t>
      </w:r>
      <w:r w:rsidR="0098072D" w:rsidRPr="00447BA8">
        <w:rPr>
          <w:bCs/>
          <w:lang w:val="en-US"/>
        </w:rPr>
        <w:t>WEB</w:t>
      </w:r>
      <w:r w:rsidR="0098072D" w:rsidRPr="00447BA8">
        <w:rPr>
          <w:bCs/>
        </w:rPr>
        <w:t>-торги-КС</w:t>
      </w:r>
      <w:r w:rsidRPr="008D457D">
        <w:t xml:space="preserve"> извещения о проведении открытого конкурса не допускается.</w:t>
      </w:r>
    </w:p>
    <w:p w:rsidR="00EC3045" w:rsidRPr="008D457D" w:rsidRDefault="00EC3045" w:rsidP="00EC3045">
      <w:pPr>
        <w:ind w:firstLine="567"/>
        <w:jc w:val="both"/>
      </w:pPr>
      <w:r w:rsidRPr="008D457D">
        <w:t xml:space="preserve">2.3.7.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w:t>
      </w:r>
      <w:r w:rsidR="0098072D">
        <w:t xml:space="preserve">рабочих </w:t>
      </w:r>
      <w:r w:rsidRPr="008D457D">
        <w:t xml:space="preserve">дней со дня принятия решения о необходимости изменения извещения о проведении открытого конкурса такие изменения размещаются  на официальном  сайте </w:t>
      </w:r>
      <w:hyperlink r:id="rId42"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98072D">
        <w:t xml:space="preserve">, в </w:t>
      </w:r>
      <w:r w:rsidR="0098072D" w:rsidRPr="00447BA8">
        <w:rPr>
          <w:bCs/>
        </w:rPr>
        <w:t xml:space="preserve">АИС </w:t>
      </w:r>
      <w:r w:rsidR="0098072D" w:rsidRPr="00447BA8">
        <w:rPr>
          <w:bCs/>
          <w:lang w:val="en-US"/>
        </w:rPr>
        <w:t>WEB</w:t>
      </w:r>
      <w:r w:rsidR="0098072D" w:rsidRPr="00447BA8">
        <w:rPr>
          <w:bCs/>
        </w:rPr>
        <w:t>-торги-КС</w:t>
      </w:r>
      <w:r w:rsidRPr="008D457D">
        <w:t xml:space="preserve"> и направляются по электронной почте  претендентам, которым заказчик предоставил конкурсную документацию на бумажном носителе. </w:t>
      </w:r>
    </w:p>
    <w:p w:rsidR="00EC3045" w:rsidRPr="008D457D" w:rsidRDefault="00EC3045" w:rsidP="00EC3045">
      <w:pPr>
        <w:ind w:firstLine="567"/>
        <w:jc w:val="both"/>
      </w:pPr>
      <w:r w:rsidRPr="008D457D">
        <w:t xml:space="preserve">2.3.7.1. В случае, если изменения в конкурсную документацию внесены позднее чем за 15 </w:t>
      </w:r>
      <w:r w:rsidR="0098072D">
        <w:t xml:space="preserve">рабочих </w:t>
      </w:r>
      <w:r w:rsidRPr="008D457D">
        <w:t xml:space="preserve">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w:t>
      </w:r>
      <w:r w:rsidR="0098072D">
        <w:t xml:space="preserve">рабочих </w:t>
      </w:r>
      <w:r w:rsidRPr="008D457D">
        <w:t>дней.</w:t>
      </w:r>
    </w:p>
    <w:p w:rsidR="00EC3045" w:rsidRPr="00447BA8" w:rsidRDefault="00EC3045" w:rsidP="00EC3045">
      <w:pPr>
        <w:ind w:firstLine="567"/>
        <w:jc w:val="both"/>
      </w:pPr>
      <w:r w:rsidRPr="008D457D">
        <w:t>2.3.7.2.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w:t>
      </w:r>
      <w:r w:rsidR="0098072D">
        <w:t xml:space="preserve"> не позднее чем за 5 рабочих дней</w:t>
      </w:r>
      <w:r w:rsidRPr="008D457D">
        <w:t xml:space="preserve"> до дня окончания подачи конкурсных заявок. Заказчик в течение 3</w:t>
      </w:r>
      <w:r w:rsidR="0098072D">
        <w:t xml:space="preserve"> рабочих</w:t>
      </w:r>
      <w:r w:rsidRPr="008D457D">
        <w:t xml:space="preserve"> дней со дня поступления запроса на разъяснение положений конкурсной документации  направляет по электронной почте (факсу)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w:t>
      </w:r>
      <w:hyperlink r:id="rId43"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98072D">
        <w:t xml:space="preserve">, в </w:t>
      </w:r>
      <w:r w:rsidR="0098072D" w:rsidRPr="00447BA8">
        <w:rPr>
          <w:bCs/>
        </w:rPr>
        <w:t xml:space="preserve">АИС </w:t>
      </w:r>
      <w:r w:rsidR="0098072D" w:rsidRPr="00447BA8">
        <w:rPr>
          <w:bCs/>
          <w:lang w:val="en-US"/>
        </w:rPr>
        <w:t>WEB</w:t>
      </w:r>
      <w:r w:rsidR="0098072D" w:rsidRPr="00447BA8">
        <w:rPr>
          <w:bCs/>
        </w:rPr>
        <w:t>-торги-КС</w:t>
      </w:r>
    </w:p>
    <w:p w:rsidR="00EC3045" w:rsidRPr="008D457D" w:rsidRDefault="00EC3045" w:rsidP="00EC3045">
      <w:pPr>
        <w:jc w:val="both"/>
        <w:rPr>
          <w:b/>
        </w:rPr>
      </w:pPr>
      <w:r w:rsidRPr="008D457D">
        <w:rPr>
          <w:b/>
        </w:rPr>
        <w:t xml:space="preserve">         2.4. Отказ от проведения конкурса</w:t>
      </w:r>
    </w:p>
    <w:p w:rsidR="00EC3045" w:rsidRPr="008D457D" w:rsidRDefault="00EC3045" w:rsidP="00EC3045">
      <w:pPr>
        <w:pStyle w:val="ad"/>
        <w:tabs>
          <w:tab w:val="num" w:pos="2220"/>
        </w:tabs>
        <w:ind w:left="0" w:firstLine="567"/>
        <w:jc w:val="both"/>
      </w:pPr>
      <w:r w:rsidRPr="008D457D">
        <w:t>2.4.1.Заказчик вправе принять решение об отказе от проведения открытого конкурса в сроки, указанные в извещении о проведении открытого конкурса.</w:t>
      </w:r>
    </w:p>
    <w:p w:rsidR="00EC3045" w:rsidRPr="008D457D" w:rsidRDefault="00EC3045" w:rsidP="00EC3045">
      <w:pPr>
        <w:pStyle w:val="ad"/>
        <w:tabs>
          <w:tab w:val="num" w:pos="2220"/>
        </w:tabs>
        <w:ind w:left="0" w:firstLine="567"/>
        <w:jc w:val="both"/>
      </w:pPr>
      <w:r w:rsidRPr="008D457D">
        <w:t xml:space="preserve">2.4.2. В случае принятия решения об отказе от проведения открытого конкурса,  заказчик </w:t>
      </w:r>
      <w:r w:rsidRPr="00753104">
        <w:t xml:space="preserve">не позднее чем за 5 </w:t>
      </w:r>
      <w:r w:rsidR="0098072D" w:rsidRPr="00753104">
        <w:t xml:space="preserve">рабочих </w:t>
      </w:r>
      <w:r w:rsidRPr="00753104">
        <w:t>дней до дня окончания срока подачи заявок</w:t>
      </w:r>
      <w:r w:rsidRPr="008D457D">
        <w:t xml:space="preserve"> размещает сведения об отказе от проведения открытого конкурса  на официальном  сайте </w:t>
      </w:r>
      <w:hyperlink r:id="rId44"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98072D">
        <w:t xml:space="preserve">, </w:t>
      </w:r>
      <w:r w:rsidR="0098072D" w:rsidRPr="00447BA8">
        <w:t xml:space="preserve">в </w:t>
      </w:r>
      <w:r w:rsidR="0098072D" w:rsidRPr="00447BA8">
        <w:rPr>
          <w:bCs/>
        </w:rPr>
        <w:t xml:space="preserve">АИС </w:t>
      </w:r>
      <w:r w:rsidR="0098072D" w:rsidRPr="00447BA8">
        <w:rPr>
          <w:bCs/>
          <w:lang w:val="en-US"/>
        </w:rPr>
        <w:t>WEB</w:t>
      </w:r>
      <w:r w:rsidR="0098072D" w:rsidRPr="00447BA8">
        <w:rPr>
          <w:bCs/>
        </w:rPr>
        <w:t>-торги-КС</w:t>
      </w:r>
      <w:r w:rsidRPr="008D457D">
        <w:t xml:space="preserve">и в течение трех </w:t>
      </w:r>
      <w:r w:rsidR="0098072D">
        <w:t>рабочих</w:t>
      </w:r>
      <w:r w:rsidRPr="008D457D">
        <w:t xml:space="preserve">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EC3045" w:rsidRPr="008D457D" w:rsidRDefault="00EC3045" w:rsidP="00EC3045">
      <w:pPr>
        <w:pStyle w:val="ad"/>
        <w:ind w:left="0" w:firstLine="567"/>
        <w:jc w:val="both"/>
      </w:pPr>
      <w:r w:rsidRPr="008D457D">
        <w:t>2.4.3.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EC3045" w:rsidRPr="008D457D" w:rsidRDefault="00EC3045" w:rsidP="00EC3045">
      <w:pPr>
        <w:ind w:firstLine="567"/>
        <w:jc w:val="both"/>
        <w:rPr>
          <w:b/>
        </w:rPr>
      </w:pPr>
      <w:r w:rsidRPr="008D457D">
        <w:rPr>
          <w:b/>
        </w:rPr>
        <w:t xml:space="preserve">2.5.Требования к конкурсной заявке </w:t>
      </w:r>
    </w:p>
    <w:p w:rsidR="00EC3045" w:rsidRPr="008D457D" w:rsidRDefault="00EC3045" w:rsidP="00EC3045">
      <w:pPr>
        <w:pStyle w:val="ad"/>
        <w:ind w:left="0" w:firstLine="567"/>
        <w:jc w:val="both"/>
      </w:pPr>
      <w:r w:rsidRPr="008D457D">
        <w:t>2.5.1.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EC3045" w:rsidRPr="008D457D" w:rsidRDefault="00EC3045" w:rsidP="00EC3045">
      <w:pPr>
        <w:pStyle w:val="ad"/>
        <w:autoSpaceDE w:val="0"/>
        <w:autoSpaceDN w:val="0"/>
        <w:adjustRightInd w:val="0"/>
        <w:ind w:left="0" w:firstLine="567"/>
        <w:jc w:val="both"/>
      </w:pPr>
      <w:r w:rsidRPr="008D457D">
        <w:t>2.5.2. Заявка на участие в конкурсе в обязательном порядке должна содержать:</w:t>
      </w:r>
    </w:p>
    <w:p w:rsidR="00EC3045" w:rsidRPr="008D457D" w:rsidRDefault="00EC3045" w:rsidP="00EC3045">
      <w:pPr>
        <w:pStyle w:val="ad"/>
        <w:autoSpaceDE w:val="0"/>
        <w:autoSpaceDN w:val="0"/>
        <w:adjustRightInd w:val="0"/>
        <w:ind w:left="0" w:firstLine="567"/>
        <w:jc w:val="both"/>
      </w:pPr>
      <w:r w:rsidRPr="008D457D">
        <w:t>2.5.2.1. для юридического лица: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б) анкету юридического лица по установленной в конкурсной документации форме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lastRenderedPageBreak/>
        <w:t>в) копии учредительных документов с приложением имеющихся изменений (нотариально заверенные копии);</w:t>
      </w:r>
    </w:p>
    <w:p w:rsidR="00EC3045" w:rsidRPr="00447BA8"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20 </w:t>
      </w:r>
      <w:r w:rsidR="0098072D">
        <w:rPr>
          <w:rFonts w:ascii="Times New Roman" w:hAnsi="Times New Roman" w:cs="Times New Roman"/>
          <w:sz w:val="24"/>
          <w:szCs w:val="24"/>
        </w:rPr>
        <w:t xml:space="preserve">рабочих </w:t>
      </w:r>
      <w:r w:rsidRPr="008D457D">
        <w:rPr>
          <w:rFonts w:ascii="Times New Roman" w:hAnsi="Times New Roman" w:cs="Times New Roman"/>
          <w:sz w:val="24"/>
          <w:szCs w:val="24"/>
        </w:rPr>
        <w:t xml:space="preserve">дней до дня размещения на официальном  сайте </w:t>
      </w:r>
      <w:hyperlink r:id="rId45" w:history="1">
        <w:r w:rsidRPr="008D457D">
          <w:rPr>
            <w:rStyle w:val="ae"/>
            <w:rFonts w:ascii="Times New Roman" w:hAnsi="Times New Roman" w:cs="Times New Roman"/>
            <w:sz w:val="24"/>
            <w:szCs w:val="24"/>
            <w:lang w:val="en-US"/>
          </w:rPr>
          <w:t>www</w:t>
        </w:r>
        <w:r w:rsidRPr="008D457D">
          <w:rPr>
            <w:rStyle w:val="ae"/>
            <w:rFonts w:ascii="Times New Roman" w:hAnsi="Times New Roman" w:cs="Times New Roman"/>
            <w:sz w:val="24"/>
            <w:szCs w:val="24"/>
          </w:rPr>
          <w:t>.</w:t>
        </w:r>
        <w:r w:rsidRPr="008D457D">
          <w:rPr>
            <w:rStyle w:val="ae"/>
            <w:rFonts w:ascii="Times New Roman" w:hAnsi="Times New Roman" w:cs="Times New Roman"/>
            <w:sz w:val="24"/>
            <w:szCs w:val="24"/>
            <w:lang w:val="en-US"/>
          </w:rPr>
          <w:t>zakupki</w:t>
        </w:r>
        <w:r w:rsidRPr="008D457D">
          <w:rPr>
            <w:rStyle w:val="ae"/>
            <w:rFonts w:ascii="Times New Roman" w:hAnsi="Times New Roman" w:cs="Times New Roman"/>
            <w:sz w:val="24"/>
            <w:szCs w:val="24"/>
          </w:rPr>
          <w:t>.</w:t>
        </w:r>
        <w:r w:rsidRPr="008D457D">
          <w:rPr>
            <w:rStyle w:val="ae"/>
            <w:rFonts w:ascii="Times New Roman" w:hAnsi="Times New Roman" w:cs="Times New Roman"/>
            <w:sz w:val="24"/>
            <w:szCs w:val="24"/>
            <w:lang w:val="en-US"/>
          </w:rPr>
          <w:t>gov</w:t>
        </w:r>
        <w:r w:rsidRPr="008D457D">
          <w:rPr>
            <w:rStyle w:val="ae"/>
            <w:rFonts w:ascii="Times New Roman" w:hAnsi="Times New Roman" w:cs="Times New Roman"/>
            <w:sz w:val="24"/>
            <w:szCs w:val="24"/>
          </w:rPr>
          <w:t>.</w:t>
        </w:r>
        <w:r w:rsidRPr="008D457D">
          <w:rPr>
            <w:rStyle w:val="ae"/>
            <w:rFonts w:ascii="Times New Roman" w:hAnsi="Times New Roman" w:cs="Times New Roman"/>
            <w:sz w:val="24"/>
            <w:szCs w:val="24"/>
            <w:lang w:val="en-US"/>
          </w:rPr>
          <w:t>ru</w:t>
        </w:r>
      </w:hyperlink>
      <w:r w:rsidR="0098072D">
        <w:t xml:space="preserve">, в </w:t>
      </w:r>
      <w:r w:rsidR="0098072D" w:rsidRPr="00447BA8">
        <w:rPr>
          <w:rFonts w:ascii="Times New Roman" w:hAnsi="Times New Roman" w:cs="Times New Roman"/>
          <w:bCs/>
          <w:sz w:val="24"/>
          <w:szCs w:val="24"/>
        </w:rPr>
        <w:t xml:space="preserve">АИС </w:t>
      </w:r>
      <w:r w:rsidR="0098072D" w:rsidRPr="00447BA8">
        <w:rPr>
          <w:rFonts w:ascii="Times New Roman" w:hAnsi="Times New Roman" w:cs="Times New Roman"/>
          <w:bCs/>
          <w:sz w:val="24"/>
          <w:szCs w:val="24"/>
          <w:lang w:val="en-US"/>
        </w:rPr>
        <w:t>WEB</w:t>
      </w:r>
      <w:r w:rsidR="0098072D" w:rsidRPr="00447BA8">
        <w:rPr>
          <w:rFonts w:ascii="Times New Roman" w:hAnsi="Times New Roman" w:cs="Times New Roman"/>
          <w:bCs/>
          <w:sz w:val="24"/>
          <w:szCs w:val="24"/>
        </w:rPr>
        <w:t>-торги-КС</w:t>
      </w:r>
      <w:r w:rsidRPr="00447BA8">
        <w:rPr>
          <w:rFonts w:ascii="Times New Roman" w:hAnsi="Times New Roman" w:cs="Times New Roman"/>
          <w:sz w:val="24"/>
          <w:szCs w:val="24"/>
        </w:rPr>
        <w:t xml:space="preserve"> извещения о проведении открытого конкурса;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w:t>
      </w:r>
      <w:r w:rsidR="0098072D">
        <w:rPr>
          <w:rFonts w:ascii="Times New Roman" w:hAnsi="Times New Roman" w:cs="Times New Roman"/>
          <w:sz w:val="24"/>
          <w:szCs w:val="24"/>
        </w:rPr>
        <w:t xml:space="preserve">рабочих </w:t>
      </w:r>
      <w:r w:rsidRPr="008D457D">
        <w:rPr>
          <w:rFonts w:ascii="Times New Roman" w:hAnsi="Times New Roman" w:cs="Times New Roman"/>
          <w:sz w:val="24"/>
          <w:szCs w:val="24"/>
        </w:rPr>
        <w:t>дней до срока окончания приема  конкурсных заявок (оригинал или нотариально заверенную копию);</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к) документ, подтверждающий внесение участником закупки задатка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 xml:space="preserve">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 </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u w:val="single"/>
        </w:rPr>
        <w:t>2.5.2.2.  для индивидуального предпринимателя</w:t>
      </w:r>
      <w:r w:rsidRPr="008D457D">
        <w:rPr>
          <w:rFonts w:ascii="Times New Roman" w:hAnsi="Times New Roman" w:cs="Times New Roman"/>
          <w:sz w:val="24"/>
          <w:szCs w:val="24"/>
        </w:rPr>
        <w:t>:</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lastRenderedPageBreak/>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6 месяцев до дня размещения на официальном сайте извещения о проведении открытого конкурса;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w:t>
      </w:r>
      <w:r w:rsidR="0098072D">
        <w:rPr>
          <w:rFonts w:ascii="Times New Roman" w:hAnsi="Times New Roman" w:cs="Times New Roman"/>
          <w:sz w:val="24"/>
          <w:szCs w:val="24"/>
        </w:rPr>
        <w:t xml:space="preserve">рабочих </w:t>
      </w:r>
      <w:r w:rsidRPr="008D457D">
        <w:rPr>
          <w:rFonts w:ascii="Times New Roman" w:hAnsi="Times New Roman" w:cs="Times New Roman"/>
          <w:sz w:val="24"/>
          <w:szCs w:val="24"/>
        </w:rPr>
        <w:t>дней до срока окончания приема конкурсных  заявок (оригинал или нотариально заверенную копию);</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ж) документ, подтверждающий внесение участником закупки задатка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 xml:space="preserve">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 </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2.5.2.3. для физического лица: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д) документ, подтверждающий внесение участником закупки задатка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 xml:space="preserve">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 </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2.5.2.4. для группы (нескольких лиц) лиц, выступающих на стороне одного участника закупки:</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lastRenderedPageBreak/>
        <w:t>б) документы и сведения в соответствии с пунктом 2.5.2.1, или пунктами 2.5.2.2, 2.5.2.3. настоящего Положения участника закупки, которому от имени группы лиц поручено подать конкурсную заявку.</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2.5.3. Иные требования к конкурсной заявке устанавливаются в конкурсной документации в зависимости от предмета закупки.</w:t>
      </w:r>
    </w:p>
    <w:p w:rsidR="00EC3045" w:rsidRPr="008D457D" w:rsidRDefault="00EC3045" w:rsidP="00EC3045">
      <w:pPr>
        <w:ind w:firstLine="567"/>
        <w:jc w:val="both"/>
        <w:rPr>
          <w:b/>
        </w:rPr>
      </w:pPr>
      <w:r w:rsidRPr="008D457D">
        <w:rPr>
          <w:b/>
        </w:rPr>
        <w:t xml:space="preserve">2.6. Задаток как обеспечение конкурсной заявки </w:t>
      </w:r>
    </w:p>
    <w:p w:rsidR="00EC3045" w:rsidRPr="008D457D" w:rsidRDefault="00EC3045" w:rsidP="00EC3045">
      <w:pPr>
        <w:pStyle w:val="ad"/>
        <w:ind w:left="0" w:firstLine="567"/>
        <w:jc w:val="both"/>
      </w:pPr>
      <w:r w:rsidRPr="008D457D">
        <w:t xml:space="preserve">2.6.1.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от ½ (одной второй) процента  и не должен превышать десять процентов начальной (максимальной) цены договора (цены лота), в случае указания в извещении о проведении открытого конкурса начальной (максимальной) цены договора (цены лота). </w:t>
      </w:r>
    </w:p>
    <w:p w:rsidR="00EC3045" w:rsidRPr="008D457D" w:rsidRDefault="00EC3045" w:rsidP="00EC3045">
      <w:pPr>
        <w:pStyle w:val="ad"/>
        <w:ind w:left="0" w:firstLine="567"/>
        <w:jc w:val="both"/>
      </w:pPr>
      <w:r w:rsidRPr="008D457D">
        <w:t>2.6.2. Обязательства участника закупки, связанные с подачей конкурсной заявки включают:</w:t>
      </w:r>
    </w:p>
    <w:p w:rsidR="00EC3045" w:rsidRPr="008D457D" w:rsidRDefault="00EC3045" w:rsidP="00EC3045">
      <w:pPr>
        <w:pStyle w:val="-6"/>
        <w:numPr>
          <w:ilvl w:val="5"/>
          <w:numId w:val="0"/>
        </w:numPr>
        <w:tabs>
          <w:tab w:val="num" w:pos="1701"/>
        </w:tabs>
        <w:spacing w:line="240" w:lineRule="auto"/>
        <w:ind w:firstLine="567"/>
        <w:rPr>
          <w:sz w:val="24"/>
          <w:szCs w:val="24"/>
        </w:rPr>
      </w:pPr>
      <w:r w:rsidRPr="008D457D">
        <w:rPr>
          <w:sz w:val="24"/>
          <w:szCs w:val="24"/>
        </w:rPr>
        <w:t xml:space="preserve">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 </w:t>
      </w:r>
    </w:p>
    <w:p w:rsidR="00EC3045" w:rsidRPr="008D457D" w:rsidRDefault="00EC3045" w:rsidP="00EC3045">
      <w:pPr>
        <w:tabs>
          <w:tab w:val="num" w:pos="0"/>
          <w:tab w:val="left" w:pos="1134"/>
        </w:tabs>
        <w:ind w:firstLine="567"/>
        <w:jc w:val="both"/>
      </w:pPr>
      <w:r w:rsidRPr="008D457D">
        <w:t>б)  обязательство не изменять и (или) не отзывать конкурсную заявку после истечения срока окончания подачи конкурсных заявок;</w:t>
      </w:r>
    </w:p>
    <w:p w:rsidR="00EC3045" w:rsidRPr="008D457D" w:rsidRDefault="00EC3045" w:rsidP="00EC3045">
      <w:pPr>
        <w:tabs>
          <w:tab w:val="num" w:pos="0"/>
          <w:tab w:val="left" w:pos="1134"/>
        </w:tabs>
        <w:ind w:firstLine="567"/>
        <w:jc w:val="both"/>
      </w:pPr>
      <w:r w:rsidRPr="008D457D">
        <w:t>в) обязательство не предоставлять в составе заявки заведомо ложные сведения, информацию, документы.</w:t>
      </w:r>
    </w:p>
    <w:p w:rsidR="00EC3045" w:rsidRPr="008D457D" w:rsidRDefault="00EC3045" w:rsidP="00EC3045">
      <w:pPr>
        <w:tabs>
          <w:tab w:val="num" w:pos="0"/>
          <w:tab w:val="left" w:pos="567"/>
        </w:tabs>
        <w:ind w:firstLine="567"/>
        <w:jc w:val="both"/>
      </w:pPr>
      <w:r w:rsidRPr="008D457D">
        <w:t>2.6.3.  Заказчик удерживает  сумму обеспечения конкурсной заявки в случаях невыполнения участником закупки обязательств, предусмотренных пунктом 2.6.2. настоящего Положения.</w:t>
      </w:r>
    </w:p>
    <w:p w:rsidR="00EC3045" w:rsidRPr="008D457D" w:rsidRDefault="00EC3045" w:rsidP="00EC3045">
      <w:pPr>
        <w:tabs>
          <w:tab w:val="num" w:pos="0"/>
        </w:tabs>
        <w:jc w:val="both"/>
      </w:pPr>
      <w:r w:rsidRPr="008D457D">
        <w:t>2.6.4. Обеспечение  конкурсной заявки возвращается:</w:t>
      </w:r>
    </w:p>
    <w:p w:rsidR="00EC3045" w:rsidRPr="008D457D" w:rsidRDefault="00EC3045" w:rsidP="00EC3045">
      <w:pPr>
        <w:pStyle w:val="ad"/>
        <w:tabs>
          <w:tab w:val="num" w:pos="600"/>
        </w:tabs>
        <w:ind w:left="0" w:firstLine="567"/>
        <w:jc w:val="both"/>
      </w:pPr>
      <w:r w:rsidRPr="008D457D">
        <w:t>2.6.4.1. участникам закупки, претендентам, внесшим обеспечение конкурсных заявок - в течение 5 рабочих дней со дня принятия решения об отказе от проведения конкурса;</w:t>
      </w:r>
    </w:p>
    <w:p w:rsidR="00EC3045" w:rsidRPr="008D457D" w:rsidRDefault="00EC3045" w:rsidP="00EC3045">
      <w:pPr>
        <w:pStyle w:val="ad"/>
        <w:tabs>
          <w:tab w:val="num" w:pos="600"/>
        </w:tabs>
        <w:ind w:left="0" w:firstLine="567"/>
        <w:jc w:val="both"/>
      </w:pPr>
      <w:r w:rsidRPr="008D457D">
        <w:t>2.6.4.2. участнику закупки, подавшему конкурсную заявку, полученную после окончания приема конкурсных заявок  - в течение пяти рабочих дней со дня получения такой заявки;</w:t>
      </w:r>
    </w:p>
    <w:p w:rsidR="00EC3045" w:rsidRPr="008D457D" w:rsidRDefault="00EC3045" w:rsidP="00EC3045">
      <w:pPr>
        <w:pStyle w:val="ad"/>
        <w:tabs>
          <w:tab w:val="num" w:pos="600"/>
        </w:tabs>
        <w:ind w:left="0" w:firstLine="567"/>
        <w:jc w:val="both"/>
      </w:pPr>
      <w:r w:rsidRPr="008D457D">
        <w:t>2.6.4.3.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пяти рабочих днейсо дня поступления заказчику уведомления об отзыве конкурсной заявки;</w:t>
      </w:r>
    </w:p>
    <w:p w:rsidR="00EC3045" w:rsidRPr="008D457D" w:rsidRDefault="00EC3045" w:rsidP="00EC3045">
      <w:pPr>
        <w:pStyle w:val="ad"/>
        <w:tabs>
          <w:tab w:val="num" w:pos="600"/>
        </w:tabs>
        <w:ind w:left="0" w:firstLine="567"/>
        <w:jc w:val="both"/>
      </w:pPr>
      <w:r w:rsidRPr="008D457D">
        <w:t>2.6.4.4.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5 рабочих дней со дня заключения  договора с таким участником;</w:t>
      </w:r>
    </w:p>
    <w:p w:rsidR="00EC3045" w:rsidRPr="008D457D" w:rsidRDefault="00EC3045" w:rsidP="00EC3045">
      <w:pPr>
        <w:pStyle w:val="ad"/>
        <w:tabs>
          <w:tab w:val="num" w:pos="600"/>
        </w:tabs>
        <w:ind w:left="0" w:firstLine="567"/>
        <w:jc w:val="both"/>
      </w:pPr>
      <w:r w:rsidRPr="008D457D">
        <w:t>2.6.4.5. участнику закупки, подавшему конкурсную заявку и не допущенному к участию в конкурсе по результатам отборочной стадии - в течение 5 рабочих дней со дня подписания протокола о результатах конкурса;</w:t>
      </w:r>
    </w:p>
    <w:p w:rsidR="00EC3045" w:rsidRPr="008D457D" w:rsidRDefault="00EC3045" w:rsidP="00EC3045">
      <w:pPr>
        <w:pStyle w:val="ad"/>
        <w:tabs>
          <w:tab w:val="num" w:pos="600"/>
        </w:tabs>
        <w:ind w:left="0" w:firstLine="567"/>
        <w:jc w:val="both"/>
      </w:pPr>
      <w:r w:rsidRPr="008D457D">
        <w:t>2.6.4.6. участнику закупки, признанному единственным участником конкурса по результатам отборочной стадии - в течение 5 рабочих дней со дня заключения договора с таким участником;</w:t>
      </w:r>
    </w:p>
    <w:p w:rsidR="00EC3045" w:rsidRPr="008D457D" w:rsidRDefault="00EC3045" w:rsidP="00EC3045">
      <w:pPr>
        <w:pStyle w:val="ad"/>
        <w:tabs>
          <w:tab w:val="num" w:pos="600"/>
        </w:tabs>
        <w:ind w:left="0" w:firstLine="567"/>
        <w:jc w:val="both"/>
      </w:pPr>
      <w:r w:rsidRPr="008D457D">
        <w:t>2.6.4.7.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5 рабочих дней со дня подписания протокола о результатах конкурса;</w:t>
      </w:r>
    </w:p>
    <w:p w:rsidR="00EC3045" w:rsidRPr="008D457D" w:rsidRDefault="00EC3045" w:rsidP="00EC3045">
      <w:pPr>
        <w:pStyle w:val="ad"/>
        <w:tabs>
          <w:tab w:val="num" w:pos="600"/>
        </w:tabs>
        <w:ind w:left="0" w:firstLine="567"/>
        <w:jc w:val="both"/>
      </w:pPr>
      <w:r w:rsidRPr="008D457D">
        <w:lastRenderedPageBreak/>
        <w:t>2.6.4.8. участнику конкурса, конкурсной заявке которого, был присвоен второй номер - в течение 5 рабочих дней со дня заключения договора с победителем конкурса или с таким участником конкурса;</w:t>
      </w:r>
    </w:p>
    <w:p w:rsidR="00EC3045" w:rsidRPr="008D457D" w:rsidRDefault="00EC3045" w:rsidP="00EC3045">
      <w:pPr>
        <w:pStyle w:val="ad"/>
        <w:tabs>
          <w:tab w:val="num" w:pos="500"/>
        </w:tabs>
        <w:ind w:left="0" w:firstLine="567"/>
        <w:jc w:val="both"/>
      </w:pPr>
      <w:r w:rsidRPr="008D457D">
        <w:t xml:space="preserve">2.6.4.9. победителю конкурса - в течение 5 рабочих дней со дня заключения с ним договора в случае, если конкурсной документацией не было предусмотрено предоставления обеспечения исполнения договора. </w:t>
      </w:r>
    </w:p>
    <w:p w:rsidR="00EC3045" w:rsidRPr="008D457D" w:rsidRDefault="00EC3045" w:rsidP="00EC3045">
      <w:pPr>
        <w:pStyle w:val="ad"/>
        <w:tabs>
          <w:tab w:val="num" w:pos="500"/>
        </w:tabs>
        <w:ind w:left="0" w:firstLine="567"/>
        <w:jc w:val="both"/>
      </w:pPr>
      <w:r w:rsidRPr="008D457D">
        <w:t>В случае,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5 рабочих дней со дня заключения договора и предоставления обеспечения исполнения договора. В случае,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EC3045" w:rsidRPr="008D457D" w:rsidRDefault="00EC3045" w:rsidP="00EC3045">
      <w:pPr>
        <w:ind w:firstLine="567"/>
        <w:jc w:val="both"/>
        <w:rPr>
          <w:b/>
        </w:rPr>
      </w:pPr>
      <w:r w:rsidRPr="008D457D">
        <w:rPr>
          <w:b/>
        </w:rPr>
        <w:t>2.7. Порядок приема конкурсных заявок</w:t>
      </w:r>
    </w:p>
    <w:p w:rsidR="00EC3045" w:rsidRPr="008D457D" w:rsidRDefault="00EC3045" w:rsidP="00EC3045">
      <w:pPr>
        <w:pStyle w:val="ad"/>
        <w:ind w:left="0" w:firstLine="567"/>
        <w:jc w:val="both"/>
      </w:pPr>
      <w:r w:rsidRPr="008D457D">
        <w:t xml:space="preserve">2.7.1.Со дня размещения извещения  на официальном  сайте </w:t>
      </w:r>
      <w:hyperlink r:id="rId46"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F635BF">
        <w:t xml:space="preserve">,в </w:t>
      </w:r>
      <w:r w:rsidR="00F635BF" w:rsidRPr="00447BA8">
        <w:rPr>
          <w:bCs/>
        </w:rPr>
        <w:t xml:space="preserve">АИС </w:t>
      </w:r>
      <w:r w:rsidR="00F635BF" w:rsidRPr="00447BA8">
        <w:rPr>
          <w:bCs/>
          <w:lang w:val="en-US"/>
        </w:rPr>
        <w:t>WEB</w:t>
      </w:r>
      <w:r w:rsidR="00F635BF" w:rsidRPr="00447BA8">
        <w:rPr>
          <w:bCs/>
        </w:rPr>
        <w:t>-торги-КС</w:t>
      </w:r>
      <w:r w:rsidRPr="008D457D">
        <w:t xml:space="preserve">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 </w:t>
      </w:r>
    </w:p>
    <w:p w:rsidR="00EC3045" w:rsidRPr="008D457D" w:rsidRDefault="00EC3045" w:rsidP="00EC3045">
      <w:pPr>
        <w:pStyle w:val="ad"/>
        <w:ind w:left="0" w:firstLine="567"/>
        <w:jc w:val="both"/>
      </w:pPr>
      <w:r w:rsidRPr="008D457D">
        <w:t>2.7.2. Для участия в конкурсе претендент должен подать в запечатанном конверте конкурсную заявку  по форме и в порядке, установленным конкурсной документацией. Претендент вправе подать только одну конкурсную заявку в отношении каждого предмета конкурса (лота).</w:t>
      </w:r>
    </w:p>
    <w:p w:rsidR="00EC3045" w:rsidRPr="008D457D" w:rsidRDefault="00EC3045" w:rsidP="00EC3045">
      <w:pPr>
        <w:pStyle w:val="ad"/>
        <w:ind w:left="0" w:firstLine="567"/>
        <w:jc w:val="both"/>
      </w:pPr>
      <w:r w:rsidRPr="008D457D">
        <w:t>2.7.3.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EC3045" w:rsidRPr="008D457D" w:rsidRDefault="00EC3045" w:rsidP="00EC3045">
      <w:pPr>
        <w:pStyle w:val="ad"/>
        <w:ind w:left="0" w:firstLine="567"/>
        <w:jc w:val="both"/>
      </w:pPr>
      <w:r w:rsidRPr="008D457D">
        <w:t xml:space="preserve">2.7.3.1.О получении ненадлежащим образом запечатанной заявки делается соответствующая пометка в расписке. </w:t>
      </w:r>
    </w:p>
    <w:p w:rsidR="00EC3045" w:rsidRPr="008D457D" w:rsidRDefault="00EC3045" w:rsidP="00EC3045">
      <w:pPr>
        <w:pStyle w:val="ad"/>
        <w:ind w:left="0" w:firstLine="567"/>
        <w:jc w:val="both"/>
      </w:pPr>
      <w:r w:rsidRPr="008D457D">
        <w:t xml:space="preserve">2.7.4. Заказчик обеспечивает конфиденциальность сведений, содержащихся в  поданных конкурсных  заявках. </w:t>
      </w:r>
    </w:p>
    <w:p w:rsidR="00EC3045" w:rsidRPr="008D457D" w:rsidRDefault="00EC3045" w:rsidP="00EC3045">
      <w:pPr>
        <w:ind w:firstLine="567"/>
        <w:jc w:val="both"/>
      </w:pPr>
      <w:r w:rsidRPr="008D457D">
        <w:t xml:space="preserve">2.7.5.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 </w:t>
      </w:r>
    </w:p>
    <w:p w:rsidR="00EC3045" w:rsidRPr="008D457D" w:rsidRDefault="00EC3045" w:rsidP="00EC3045">
      <w:pPr>
        <w:pStyle w:val="af9"/>
        <w:tabs>
          <w:tab w:val="clear" w:pos="1418"/>
          <w:tab w:val="clear" w:pos="1844"/>
          <w:tab w:val="left" w:pos="0"/>
        </w:tabs>
        <w:spacing w:line="240" w:lineRule="auto"/>
        <w:ind w:left="0" w:firstLine="567"/>
        <w:rPr>
          <w:sz w:val="24"/>
          <w:szCs w:val="24"/>
        </w:rPr>
      </w:pPr>
      <w:r w:rsidRPr="008D457D">
        <w:rPr>
          <w:sz w:val="24"/>
          <w:szCs w:val="24"/>
        </w:rPr>
        <w:t>2.7.6.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EC3045" w:rsidRPr="008D457D" w:rsidRDefault="00EC3045" w:rsidP="00EC3045">
      <w:pPr>
        <w:pStyle w:val="afa"/>
        <w:tabs>
          <w:tab w:val="clear" w:pos="1134"/>
          <w:tab w:val="clear" w:pos="1701"/>
          <w:tab w:val="clear" w:pos="3508"/>
        </w:tabs>
        <w:spacing w:line="240" w:lineRule="auto"/>
        <w:ind w:left="0" w:firstLine="0"/>
        <w:rPr>
          <w:sz w:val="24"/>
          <w:szCs w:val="24"/>
        </w:rPr>
      </w:pPr>
      <w:r w:rsidRPr="008D457D">
        <w:rPr>
          <w:sz w:val="24"/>
          <w:szCs w:val="24"/>
        </w:rPr>
        <w:t xml:space="preserve">         - отозвать поданную заявку;</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EC3045" w:rsidRPr="008D457D" w:rsidRDefault="00EC3045" w:rsidP="00EC3045">
      <w:pPr>
        <w:ind w:firstLine="567"/>
        <w:jc w:val="both"/>
      </w:pPr>
      <w:r w:rsidRPr="008D457D">
        <w:t xml:space="preserve">2.7.7.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 </w:t>
      </w:r>
    </w:p>
    <w:p w:rsidR="00EC3045" w:rsidRPr="008D457D" w:rsidRDefault="00EC3045" w:rsidP="00EC3045">
      <w:pPr>
        <w:ind w:firstLine="567"/>
        <w:jc w:val="both"/>
      </w:pPr>
      <w:r w:rsidRPr="008D457D">
        <w:t>2.7.8.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EC3045" w:rsidRPr="008D457D" w:rsidRDefault="00EC3045" w:rsidP="00EC3045">
      <w:pPr>
        <w:ind w:firstLine="567"/>
        <w:jc w:val="both"/>
      </w:pPr>
      <w:r w:rsidRPr="008D457D">
        <w:t xml:space="preserve">2.7.9.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w:t>
      </w:r>
      <w:r w:rsidRPr="008D457D">
        <w:lastRenderedPageBreak/>
        <w:t>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EC3045" w:rsidRPr="008D457D" w:rsidRDefault="00EC3045" w:rsidP="00EC3045">
      <w:pPr>
        <w:ind w:firstLine="567"/>
        <w:jc w:val="both"/>
      </w:pPr>
      <w:r w:rsidRPr="008D457D">
        <w:t xml:space="preserve">2.7.10.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5 рабочих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EC3045" w:rsidRPr="008D457D" w:rsidRDefault="00EC3045" w:rsidP="00EC3045">
      <w:pPr>
        <w:ind w:firstLine="567"/>
        <w:jc w:val="both"/>
      </w:pPr>
      <w:r w:rsidRPr="008D457D">
        <w:t>2.7.11. Любой участник закупки имеет право отозвать заявку в любое время до дня окончания срока подачи заявок на участие в закупке.</w:t>
      </w:r>
    </w:p>
    <w:p w:rsidR="00EC3045" w:rsidRPr="008D457D" w:rsidRDefault="00EC3045" w:rsidP="00EC3045">
      <w:pPr>
        <w:ind w:firstLine="567"/>
        <w:jc w:val="both"/>
        <w:rPr>
          <w:b/>
        </w:rPr>
      </w:pPr>
      <w:r w:rsidRPr="008D457D">
        <w:rPr>
          <w:b/>
        </w:rPr>
        <w:t xml:space="preserve">2.8. Вскрытие конвертов с конкурсными заявками </w:t>
      </w:r>
    </w:p>
    <w:p w:rsidR="00EC3045" w:rsidRPr="008D457D" w:rsidRDefault="00EC3045" w:rsidP="00EC3045">
      <w:pPr>
        <w:ind w:firstLine="567"/>
        <w:jc w:val="both"/>
      </w:pPr>
      <w:r w:rsidRPr="008D457D">
        <w:t xml:space="preserve">2.8.1. Публично в день, во время и в месте, указанные в конкурсной документации, комиссией по закупке вскрываются конверты с конкурсными заявками. </w:t>
      </w:r>
    </w:p>
    <w:p w:rsidR="00EC3045" w:rsidRPr="008D457D" w:rsidRDefault="00EC3045" w:rsidP="00EC3045">
      <w:pPr>
        <w:ind w:firstLine="567"/>
        <w:jc w:val="both"/>
      </w:pPr>
      <w:r w:rsidRPr="008D457D">
        <w:t>2.8.2. 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EC3045" w:rsidRPr="008D457D" w:rsidRDefault="00EC3045" w:rsidP="00EC3045">
      <w:pPr>
        <w:ind w:firstLine="567"/>
        <w:jc w:val="both"/>
      </w:pPr>
      <w:r w:rsidRPr="008D457D">
        <w:t>2.8.2.1.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EC3045" w:rsidRPr="008D457D" w:rsidRDefault="00EC3045" w:rsidP="00EC3045">
      <w:pPr>
        <w:ind w:firstLine="567"/>
        <w:jc w:val="both"/>
      </w:pPr>
      <w:r w:rsidRPr="008D457D">
        <w:t>2.8.3. Участники закупки, подавшие конкурсные заявки, или их представители вправе присутствовать при вскрытии конвертов с конкурсными заявками.</w:t>
      </w:r>
    </w:p>
    <w:p w:rsidR="00EC3045" w:rsidRPr="008D457D" w:rsidRDefault="00EC3045" w:rsidP="00EC3045">
      <w:pPr>
        <w:pStyle w:val="af9"/>
        <w:tabs>
          <w:tab w:val="clear" w:pos="1844"/>
        </w:tabs>
        <w:spacing w:line="240" w:lineRule="auto"/>
        <w:ind w:left="0" w:firstLine="567"/>
        <w:rPr>
          <w:sz w:val="24"/>
          <w:szCs w:val="24"/>
        </w:rPr>
      </w:pPr>
      <w:r w:rsidRPr="008D457D">
        <w:rPr>
          <w:sz w:val="24"/>
          <w:szCs w:val="24"/>
        </w:rPr>
        <w:t>2.8.4.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 о содержимом конверта (конкурсная заявка, ее изменение, отзыв, иное);</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 xml:space="preserve">- наличие сведений и документов, предусмотренных конкурсной документацией, </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 условия исполнения договора, указанные в такой заявке и являющиеся критерием оценки заявок на участие в конкурсе,</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 для конвертов с изменениями и отзывами заявок - существо изменений или факт отзыва заявки;</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 любую другую информацию, которую комиссия по закупке сочтет нужной огласить.</w:t>
      </w:r>
    </w:p>
    <w:p w:rsidR="00EC3045" w:rsidRPr="008D457D" w:rsidRDefault="00EC3045" w:rsidP="00EC3045">
      <w:pPr>
        <w:pStyle w:val="af9"/>
        <w:tabs>
          <w:tab w:val="clear" w:pos="1418"/>
          <w:tab w:val="clear" w:pos="1844"/>
          <w:tab w:val="left" w:pos="0"/>
        </w:tabs>
        <w:spacing w:line="240" w:lineRule="auto"/>
        <w:ind w:left="0" w:firstLine="567"/>
        <w:rPr>
          <w:sz w:val="24"/>
          <w:szCs w:val="24"/>
        </w:rPr>
      </w:pPr>
      <w:r w:rsidRPr="008D457D">
        <w:rPr>
          <w:sz w:val="24"/>
          <w:szCs w:val="24"/>
        </w:rPr>
        <w:t>2.8.5.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EC3045" w:rsidRPr="008D457D" w:rsidRDefault="00EC3045" w:rsidP="00EC3045">
      <w:pPr>
        <w:pStyle w:val="af9"/>
        <w:tabs>
          <w:tab w:val="clear" w:pos="1418"/>
          <w:tab w:val="clear" w:pos="1844"/>
          <w:tab w:val="left" w:pos="0"/>
        </w:tabs>
        <w:spacing w:line="240" w:lineRule="auto"/>
        <w:ind w:left="0" w:firstLine="567"/>
        <w:rPr>
          <w:sz w:val="24"/>
          <w:szCs w:val="24"/>
        </w:rPr>
      </w:pPr>
      <w:r w:rsidRPr="008D457D">
        <w:rPr>
          <w:sz w:val="24"/>
          <w:szCs w:val="24"/>
        </w:rPr>
        <w:t>2.8.6.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EC3045" w:rsidRPr="008D457D" w:rsidRDefault="00EC3045" w:rsidP="00EC3045">
      <w:pPr>
        <w:pStyle w:val="af9"/>
        <w:tabs>
          <w:tab w:val="clear" w:pos="1844"/>
        </w:tabs>
        <w:spacing w:line="240" w:lineRule="auto"/>
        <w:ind w:left="0" w:firstLine="567"/>
        <w:rPr>
          <w:sz w:val="24"/>
          <w:szCs w:val="24"/>
        </w:rPr>
      </w:pPr>
      <w:r w:rsidRPr="008D457D">
        <w:rPr>
          <w:sz w:val="24"/>
          <w:szCs w:val="24"/>
        </w:rPr>
        <w:t>2.8.7.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с п. 2.8.4. сведения, а также:</w:t>
      </w:r>
    </w:p>
    <w:p w:rsidR="00EC3045" w:rsidRPr="008D457D" w:rsidRDefault="00EC3045" w:rsidP="00EC3045">
      <w:pPr>
        <w:pStyle w:val="af9"/>
        <w:tabs>
          <w:tab w:val="clear" w:pos="1844"/>
        </w:tabs>
        <w:spacing w:line="240" w:lineRule="auto"/>
        <w:ind w:left="0" w:firstLine="567"/>
        <w:rPr>
          <w:sz w:val="24"/>
          <w:szCs w:val="24"/>
        </w:rPr>
      </w:pPr>
      <w:r w:rsidRPr="008D457D">
        <w:rPr>
          <w:sz w:val="24"/>
          <w:szCs w:val="24"/>
        </w:rPr>
        <w:t>- поименный состав присутствующих на процедуре вскрытия членов комиссии по закупке;</w:t>
      </w:r>
    </w:p>
    <w:p w:rsidR="00EC3045" w:rsidRPr="008D457D" w:rsidRDefault="00EC3045" w:rsidP="00EC3045">
      <w:pPr>
        <w:pStyle w:val="afa"/>
        <w:tabs>
          <w:tab w:val="clear" w:pos="1134"/>
          <w:tab w:val="clear" w:pos="1701"/>
          <w:tab w:val="clear" w:pos="3508"/>
          <w:tab w:val="num" w:pos="3360"/>
        </w:tabs>
        <w:spacing w:line="240" w:lineRule="auto"/>
        <w:ind w:left="0" w:firstLine="567"/>
        <w:rPr>
          <w:sz w:val="24"/>
          <w:szCs w:val="24"/>
        </w:rPr>
      </w:pPr>
      <w:r w:rsidRPr="008D457D">
        <w:rPr>
          <w:sz w:val="24"/>
          <w:szCs w:val="24"/>
        </w:rPr>
        <w:t xml:space="preserve">- общее количество поступивших конкурсных заявок; </w:t>
      </w:r>
    </w:p>
    <w:p w:rsidR="00EC3045" w:rsidRPr="008D457D" w:rsidRDefault="00EC3045" w:rsidP="00EC3045">
      <w:pPr>
        <w:pStyle w:val="afa"/>
        <w:tabs>
          <w:tab w:val="clear" w:pos="1134"/>
          <w:tab w:val="clear" w:pos="1701"/>
          <w:tab w:val="clear" w:pos="3508"/>
          <w:tab w:val="num" w:pos="500"/>
        </w:tabs>
        <w:spacing w:line="240" w:lineRule="auto"/>
        <w:ind w:left="0" w:firstLine="567"/>
        <w:rPr>
          <w:sz w:val="24"/>
          <w:szCs w:val="24"/>
        </w:rPr>
      </w:pPr>
      <w:r w:rsidRPr="008D457D">
        <w:rPr>
          <w:sz w:val="24"/>
          <w:szCs w:val="24"/>
        </w:rPr>
        <w:lastRenderedPageBreak/>
        <w:t>- перечень опоздавших конкурсных заявок.</w:t>
      </w:r>
    </w:p>
    <w:p w:rsidR="00EC3045" w:rsidRPr="008D457D" w:rsidRDefault="00EC3045" w:rsidP="00EC3045">
      <w:pPr>
        <w:pStyle w:val="af9"/>
        <w:tabs>
          <w:tab w:val="clear" w:pos="1844"/>
        </w:tabs>
        <w:spacing w:line="240" w:lineRule="auto"/>
        <w:ind w:left="0" w:firstLine="567"/>
        <w:rPr>
          <w:sz w:val="24"/>
          <w:szCs w:val="24"/>
        </w:rPr>
      </w:pPr>
      <w:r w:rsidRPr="008D457D">
        <w:rPr>
          <w:sz w:val="24"/>
          <w:szCs w:val="24"/>
        </w:rPr>
        <w:t>2.8.8.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EC3045" w:rsidRPr="008D457D" w:rsidRDefault="00EC3045" w:rsidP="00EC3045">
      <w:pPr>
        <w:ind w:firstLine="567"/>
        <w:jc w:val="both"/>
      </w:pPr>
      <w:r w:rsidRPr="008D457D">
        <w:t>2.8.9. Протокол вскрытия конвертов с конкурсными заявками подписывается всеми присутствующими на заседании членами комиссии по закупке не более 20 рабочих дней со дня вскрытия конвертов с конкурсными заявками.</w:t>
      </w:r>
    </w:p>
    <w:p w:rsidR="00EC3045" w:rsidRPr="00447BA8" w:rsidRDefault="00EC3045" w:rsidP="00EC3045">
      <w:pPr>
        <w:ind w:firstLine="567"/>
        <w:jc w:val="both"/>
      </w:pPr>
      <w:r w:rsidRPr="008D457D">
        <w:t xml:space="preserve">2.8.10. Указанный протокол размещается заказчиком не позднее чем через 3 </w:t>
      </w:r>
      <w:r w:rsidR="00F635BF">
        <w:t xml:space="preserve">рабочих </w:t>
      </w:r>
      <w:r w:rsidRPr="008D457D">
        <w:t xml:space="preserve">дня со дня подписания  на официальном  сайте </w:t>
      </w:r>
      <w:hyperlink r:id="rId47"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F635BF">
        <w:t xml:space="preserve">, в </w:t>
      </w:r>
      <w:r w:rsidR="00F635BF" w:rsidRPr="00447BA8">
        <w:rPr>
          <w:bCs/>
        </w:rPr>
        <w:t xml:space="preserve">АИС </w:t>
      </w:r>
      <w:r w:rsidR="00F635BF" w:rsidRPr="00447BA8">
        <w:rPr>
          <w:bCs/>
          <w:lang w:val="en-US"/>
        </w:rPr>
        <w:t>WEB</w:t>
      </w:r>
      <w:r w:rsidR="00F635BF" w:rsidRPr="00447BA8">
        <w:rPr>
          <w:bCs/>
        </w:rPr>
        <w:t>-торги-КС</w:t>
      </w:r>
    </w:p>
    <w:p w:rsidR="00EC3045" w:rsidRPr="008D457D" w:rsidRDefault="00EC3045" w:rsidP="00EC3045">
      <w:pPr>
        <w:pStyle w:val="af7"/>
        <w:numPr>
          <w:ilvl w:val="0"/>
          <w:numId w:val="0"/>
        </w:numPr>
        <w:spacing w:line="240" w:lineRule="auto"/>
        <w:ind w:firstLine="567"/>
        <w:rPr>
          <w:b/>
          <w:sz w:val="24"/>
          <w:szCs w:val="24"/>
        </w:rPr>
      </w:pPr>
      <w:r w:rsidRPr="008D457D">
        <w:rPr>
          <w:b/>
          <w:sz w:val="24"/>
          <w:szCs w:val="24"/>
        </w:rPr>
        <w:t>2.9. Оценка и сопоставление конкурсных заявок</w:t>
      </w:r>
    </w:p>
    <w:p w:rsidR="00EC3045" w:rsidRPr="008D457D" w:rsidRDefault="00EC3045" w:rsidP="00EC3045">
      <w:pPr>
        <w:pStyle w:val="af9"/>
        <w:tabs>
          <w:tab w:val="clear" w:pos="1134"/>
          <w:tab w:val="clear" w:pos="1844"/>
          <w:tab w:val="left" w:pos="0"/>
        </w:tabs>
        <w:spacing w:line="240" w:lineRule="auto"/>
        <w:ind w:left="0" w:firstLine="567"/>
        <w:rPr>
          <w:sz w:val="24"/>
          <w:szCs w:val="24"/>
        </w:rPr>
      </w:pPr>
      <w:r w:rsidRPr="008D457D">
        <w:rPr>
          <w:sz w:val="24"/>
          <w:szCs w:val="24"/>
        </w:rPr>
        <w:t>2.9.1.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EC3045" w:rsidRPr="008D457D" w:rsidRDefault="00EC3045" w:rsidP="00EC3045">
      <w:pPr>
        <w:pStyle w:val="af9"/>
        <w:tabs>
          <w:tab w:val="clear" w:pos="1134"/>
          <w:tab w:val="clear" w:pos="1844"/>
          <w:tab w:val="left" w:pos="0"/>
        </w:tabs>
        <w:spacing w:line="240" w:lineRule="auto"/>
        <w:ind w:left="0" w:firstLine="567"/>
        <w:rPr>
          <w:sz w:val="24"/>
          <w:szCs w:val="24"/>
        </w:rPr>
      </w:pPr>
      <w:r w:rsidRPr="008D457D">
        <w:rPr>
          <w:sz w:val="24"/>
          <w:szCs w:val="24"/>
        </w:rPr>
        <w:t>2.9.2. Оценка и сопоставление конкурсных заявок осуществляется  в следующем порядке:</w:t>
      </w:r>
    </w:p>
    <w:p w:rsidR="00EC3045" w:rsidRPr="008D457D" w:rsidRDefault="00EC3045" w:rsidP="00EC3045">
      <w:pPr>
        <w:pStyle w:val="afa"/>
        <w:tabs>
          <w:tab w:val="clear" w:pos="1134"/>
          <w:tab w:val="clear" w:pos="1701"/>
          <w:tab w:val="clear" w:pos="3508"/>
        </w:tabs>
        <w:spacing w:line="240" w:lineRule="auto"/>
        <w:ind w:left="426" w:firstLine="141"/>
        <w:rPr>
          <w:sz w:val="24"/>
          <w:szCs w:val="24"/>
        </w:rPr>
      </w:pPr>
      <w:r w:rsidRPr="008D457D">
        <w:rPr>
          <w:sz w:val="24"/>
          <w:szCs w:val="24"/>
        </w:rPr>
        <w:t>- проведение отборочной стадии;</w:t>
      </w:r>
    </w:p>
    <w:p w:rsidR="00EC3045" w:rsidRPr="008D457D" w:rsidRDefault="00EC3045" w:rsidP="00EC3045">
      <w:pPr>
        <w:pStyle w:val="afa"/>
        <w:tabs>
          <w:tab w:val="clear" w:pos="1134"/>
          <w:tab w:val="clear" w:pos="1701"/>
          <w:tab w:val="clear" w:pos="3508"/>
        </w:tabs>
        <w:spacing w:line="240" w:lineRule="auto"/>
        <w:ind w:left="426" w:firstLine="141"/>
        <w:rPr>
          <w:sz w:val="24"/>
          <w:szCs w:val="24"/>
        </w:rPr>
      </w:pPr>
      <w:r w:rsidRPr="008D457D">
        <w:rPr>
          <w:sz w:val="24"/>
          <w:szCs w:val="24"/>
        </w:rPr>
        <w:t>- проведение оценочной стадии.</w:t>
      </w:r>
    </w:p>
    <w:p w:rsidR="00EC3045" w:rsidRPr="008D457D" w:rsidRDefault="00EC3045" w:rsidP="00EC3045">
      <w:pPr>
        <w:pStyle w:val="af9"/>
        <w:tabs>
          <w:tab w:val="clear" w:pos="1134"/>
          <w:tab w:val="clear" w:pos="1844"/>
        </w:tabs>
        <w:spacing w:line="240" w:lineRule="auto"/>
        <w:ind w:left="0" w:firstLine="567"/>
        <w:rPr>
          <w:sz w:val="24"/>
          <w:szCs w:val="24"/>
        </w:rPr>
      </w:pPr>
      <w:r w:rsidRPr="008D457D">
        <w:rPr>
          <w:sz w:val="24"/>
          <w:szCs w:val="24"/>
        </w:rPr>
        <w:t>2.9.3.Отборочная стадия. В рамках отборочной стадии последовательно выполняются следующие действия:</w:t>
      </w:r>
    </w:p>
    <w:p w:rsidR="00EC3045" w:rsidRPr="008D457D" w:rsidRDefault="00EC3045" w:rsidP="00EC3045">
      <w:pPr>
        <w:pStyle w:val="afa"/>
        <w:tabs>
          <w:tab w:val="clear" w:pos="1134"/>
          <w:tab w:val="clear" w:pos="1701"/>
          <w:tab w:val="clear" w:pos="3508"/>
        </w:tabs>
        <w:spacing w:line="240" w:lineRule="auto"/>
        <w:ind w:left="0" w:firstLine="0"/>
        <w:rPr>
          <w:sz w:val="24"/>
          <w:szCs w:val="24"/>
        </w:rPr>
      </w:pPr>
      <w:r w:rsidRPr="008D457D">
        <w:rPr>
          <w:sz w:val="24"/>
          <w:szCs w:val="24"/>
        </w:rPr>
        <w:t xml:space="preserve">         -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EC3045" w:rsidRPr="008D457D" w:rsidRDefault="00EC3045" w:rsidP="00EC3045">
      <w:pPr>
        <w:pStyle w:val="afa"/>
        <w:tabs>
          <w:tab w:val="clear" w:pos="1134"/>
          <w:tab w:val="clear" w:pos="1701"/>
          <w:tab w:val="clear" w:pos="3508"/>
        </w:tabs>
        <w:spacing w:line="240" w:lineRule="auto"/>
        <w:ind w:left="0" w:firstLine="426"/>
        <w:rPr>
          <w:sz w:val="24"/>
          <w:szCs w:val="24"/>
        </w:rPr>
      </w:pPr>
      <w:r w:rsidRPr="008D457D">
        <w:rPr>
          <w:sz w:val="24"/>
          <w:szCs w:val="24"/>
        </w:rPr>
        <w:t>-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C3045" w:rsidRPr="008D457D" w:rsidRDefault="00EC3045" w:rsidP="00EC3045">
      <w:pPr>
        <w:pStyle w:val="afa"/>
        <w:tabs>
          <w:tab w:val="clear" w:pos="1134"/>
          <w:tab w:val="clear" w:pos="1701"/>
          <w:tab w:val="clear" w:pos="3508"/>
        </w:tabs>
        <w:spacing w:line="240" w:lineRule="auto"/>
        <w:ind w:left="0" w:firstLine="426"/>
        <w:rPr>
          <w:sz w:val="24"/>
          <w:szCs w:val="24"/>
        </w:rPr>
      </w:pPr>
      <w:r w:rsidRPr="008D457D">
        <w:rPr>
          <w:sz w:val="24"/>
          <w:szCs w:val="24"/>
        </w:rPr>
        <w:t>-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C3045" w:rsidRPr="008D457D" w:rsidRDefault="00EC3045" w:rsidP="00EC3045">
      <w:pPr>
        <w:pStyle w:val="afa"/>
        <w:tabs>
          <w:tab w:val="clear" w:pos="1134"/>
          <w:tab w:val="clear" w:pos="1701"/>
          <w:tab w:val="clear" w:pos="3508"/>
        </w:tabs>
        <w:spacing w:line="240" w:lineRule="auto"/>
        <w:ind w:left="426" w:firstLine="0"/>
        <w:rPr>
          <w:sz w:val="24"/>
          <w:szCs w:val="24"/>
        </w:rPr>
      </w:pPr>
      <w:r w:rsidRPr="008D457D">
        <w:rPr>
          <w:sz w:val="24"/>
          <w:szCs w:val="24"/>
        </w:rPr>
        <w:t>- проверка участника закупки на соответствие требованиям конкурса;</w:t>
      </w:r>
    </w:p>
    <w:p w:rsidR="00EC3045" w:rsidRPr="008D457D" w:rsidRDefault="00EC3045" w:rsidP="00EC3045">
      <w:pPr>
        <w:pStyle w:val="afa"/>
        <w:tabs>
          <w:tab w:val="clear" w:pos="1134"/>
          <w:tab w:val="clear" w:pos="1701"/>
          <w:tab w:val="clear" w:pos="3508"/>
        </w:tabs>
        <w:spacing w:line="240" w:lineRule="auto"/>
        <w:ind w:left="426" w:firstLine="0"/>
        <w:rPr>
          <w:sz w:val="24"/>
          <w:szCs w:val="24"/>
        </w:rPr>
      </w:pPr>
      <w:r w:rsidRPr="008D457D">
        <w:rPr>
          <w:sz w:val="24"/>
          <w:szCs w:val="24"/>
        </w:rPr>
        <w:t>- проверка предлагаемых товаров, работ, услуг на соответствие требованиям конкурса;</w:t>
      </w:r>
    </w:p>
    <w:p w:rsidR="00EC3045" w:rsidRPr="008D457D" w:rsidRDefault="00EC3045" w:rsidP="00EC3045">
      <w:pPr>
        <w:pStyle w:val="afa"/>
        <w:tabs>
          <w:tab w:val="clear" w:pos="1134"/>
          <w:tab w:val="clear" w:pos="1701"/>
          <w:tab w:val="clear" w:pos="3508"/>
        </w:tabs>
        <w:spacing w:line="240" w:lineRule="auto"/>
        <w:ind w:left="0" w:firstLine="0"/>
        <w:rPr>
          <w:sz w:val="24"/>
          <w:szCs w:val="24"/>
        </w:rPr>
      </w:pPr>
      <w:r w:rsidRPr="008D457D">
        <w:rPr>
          <w:sz w:val="24"/>
          <w:szCs w:val="24"/>
        </w:rPr>
        <w:t xml:space="preserve">       -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EC3045" w:rsidRPr="008D457D" w:rsidRDefault="00EC3045" w:rsidP="00EC3045">
      <w:pPr>
        <w:ind w:firstLine="567"/>
        <w:jc w:val="both"/>
      </w:pPr>
      <w:r w:rsidRPr="008D457D">
        <w:t>2.9.4. Участнику закупки будет отказано в признании его участником конкурса, и его заявка не будет допущена до оценочной стадии в случаях:</w:t>
      </w:r>
    </w:p>
    <w:p w:rsidR="00EC3045" w:rsidRPr="008D457D" w:rsidRDefault="00EC3045" w:rsidP="00EC3045">
      <w:pPr>
        <w:ind w:firstLine="567"/>
        <w:jc w:val="both"/>
      </w:pPr>
      <w:r w:rsidRPr="008D457D">
        <w:t>2.9.4.1. непредставления  оригиналов и копий документов, а также иных сведений, требование о наличии которых установлено конкурсной документацией;</w:t>
      </w:r>
    </w:p>
    <w:p w:rsidR="00EC3045" w:rsidRPr="008D457D" w:rsidRDefault="00EC3045" w:rsidP="00EC3045">
      <w:pPr>
        <w:ind w:firstLine="567"/>
        <w:jc w:val="both"/>
      </w:pPr>
      <w:r w:rsidRPr="008D457D">
        <w:t>2.9.4.2 несоответствия участника закупки требованиям к участникам конкурса, установленным конкурсной  документацией;</w:t>
      </w:r>
    </w:p>
    <w:p w:rsidR="00EC3045" w:rsidRPr="008D457D" w:rsidRDefault="00EC3045" w:rsidP="00EC3045">
      <w:pPr>
        <w:ind w:firstLine="567"/>
        <w:jc w:val="both"/>
      </w:pPr>
      <w:r w:rsidRPr="008D457D">
        <w:lastRenderedPageBreak/>
        <w:t>2.9.4.3.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EC3045" w:rsidRPr="008D457D" w:rsidRDefault="00EC3045" w:rsidP="00EC3045">
      <w:pPr>
        <w:ind w:firstLine="567"/>
        <w:jc w:val="both"/>
      </w:pPr>
      <w:r w:rsidRPr="008D457D">
        <w:t>2.9.4.4. несоответствия предлагаемых товаров, работ, услуг требованиям конкурсной документации;</w:t>
      </w:r>
    </w:p>
    <w:p w:rsidR="00EC3045" w:rsidRPr="008D457D" w:rsidRDefault="00EC3045" w:rsidP="00EC3045">
      <w:pPr>
        <w:ind w:firstLine="567"/>
        <w:jc w:val="both"/>
      </w:pPr>
      <w:r w:rsidRPr="008D457D">
        <w:t>2.9.4.5. непредставления задатка в качестве обеспечения заявки;</w:t>
      </w:r>
    </w:p>
    <w:p w:rsidR="00EC3045" w:rsidRPr="008D457D" w:rsidRDefault="00EC3045" w:rsidP="00EC3045">
      <w:pPr>
        <w:ind w:firstLine="567"/>
        <w:jc w:val="both"/>
      </w:pPr>
      <w:r w:rsidRPr="008D457D">
        <w:t>2.9.4.6. непредставления разъяснений конкурсной заявки по запросу комиссии по закупке;</w:t>
      </w:r>
    </w:p>
    <w:p w:rsidR="00EC3045" w:rsidRPr="008D457D" w:rsidRDefault="00EC3045" w:rsidP="00EC3045">
      <w:pPr>
        <w:ind w:firstLine="567"/>
        <w:jc w:val="both"/>
      </w:pPr>
      <w:r w:rsidRPr="008D457D">
        <w:t>2.9.4.7.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EC3045" w:rsidRPr="008D457D" w:rsidRDefault="00EC3045" w:rsidP="00EC3045">
      <w:pPr>
        <w:ind w:firstLine="567"/>
        <w:jc w:val="both"/>
      </w:pPr>
      <w:r w:rsidRPr="008D457D">
        <w:t>2.9.5. Отказ в допуске к участию в конкурсе по иным основаниям, не указанным в пунктах 2.9.4., 2.9.6. не допускается.</w:t>
      </w:r>
    </w:p>
    <w:p w:rsidR="00EC3045" w:rsidRPr="008D457D" w:rsidRDefault="00EC3045" w:rsidP="00EC3045">
      <w:pPr>
        <w:tabs>
          <w:tab w:val="num" w:pos="360"/>
        </w:tabs>
        <w:jc w:val="both"/>
      </w:pPr>
      <w:r w:rsidRPr="008D457D">
        <w:t xml:space="preserve">         2.9.6.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EC3045" w:rsidRPr="008D457D" w:rsidRDefault="00EC3045" w:rsidP="00EF3C0C">
      <w:pPr>
        <w:ind w:firstLine="567"/>
        <w:jc w:val="both"/>
      </w:pPr>
      <w:r w:rsidRPr="008D457D">
        <w:t>2.9.7.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EC3045" w:rsidRPr="008D457D" w:rsidRDefault="00EC3045" w:rsidP="00EC3045">
      <w:pPr>
        <w:ind w:firstLine="567"/>
        <w:jc w:val="both"/>
      </w:pPr>
      <w:r w:rsidRPr="008D457D">
        <w:t>2.9.7.1.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EC3045" w:rsidRPr="008D457D" w:rsidRDefault="00EC3045" w:rsidP="00EC3045">
      <w:pPr>
        <w:pStyle w:val="af9"/>
        <w:tabs>
          <w:tab w:val="clear" w:pos="1134"/>
          <w:tab w:val="clear" w:pos="1418"/>
          <w:tab w:val="clear" w:pos="1844"/>
          <w:tab w:val="left" w:pos="0"/>
        </w:tabs>
        <w:spacing w:line="240" w:lineRule="auto"/>
        <w:ind w:left="0" w:firstLine="567"/>
        <w:rPr>
          <w:sz w:val="24"/>
          <w:szCs w:val="24"/>
        </w:rPr>
      </w:pPr>
      <w:r w:rsidRPr="008D457D">
        <w:rPr>
          <w:sz w:val="24"/>
          <w:szCs w:val="24"/>
        </w:rPr>
        <w:t xml:space="preserve">2.9.8. </w:t>
      </w:r>
      <w:r w:rsidRPr="008D457D">
        <w:rPr>
          <w:sz w:val="24"/>
          <w:szCs w:val="24"/>
          <w:u w:val="single"/>
        </w:rPr>
        <w:t>Оценочная стадия.</w:t>
      </w:r>
      <w:r w:rsidRPr="008D457D">
        <w:rPr>
          <w:sz w:val="24"/>
          <w:szCs w:val="24"/>
        </w:rPr>
        <w:t xml:space="preserve">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EC3045" w:rsidRPr="008D457D" w:rsidRDefault="00EC3045" w:rsidP="00EC3045">
      <w:pPr>
        <w:pStyle w:val="af9"/>
        <w:tabs>
          <w:tab w:val="clear" w:pos="1844"/>
        </w:tabs>
        <w:spacing w:line="240" w:lineRule="auto"/>
        <w:ind w:left="0" w:firstLine="567"/>
        <w:rPr>
          <w:sz w:val="24"/>
          <w:szCs w:val="24"/>
        </w:rPr>
      </w:pPr>
      <w:r w:rsidRPr="008D457D">
        <w:rPr>
          <w:sz w:val="24"/>
          <w:szCs w:val="24"/>
        </w:rPr>
        <w:t>- Оценка осуществляется в строгом соответствии с критериями и процедурами, указанными в конкурсной документации.</w:t>
      </w:r>
    </w:p>
    <w:p w:rsidR="00EC3045" w:rsidRPr="008D457D" w:rsidRDefault="00EC3045" w:rsidP="00EC3045">
      <w:pPr>
        <w:pStyle w:val="af9"/>
        <w:tabs>
          <w:tab w:val="clear" w:pos="1844"/>
          <w:tab w:val="num" w:pos="660"/>
        </w:tabs>
        <w:spacing w:line="240" w:lineRule="auto"/>
        <w:ind w:left="0" w:firstLine="567"/>
        <w:rPr>
          <w:sz w:val="24"/>
          <w:szCs w:val="24"/>
        </w:rPr>
      </w:pPr>
      <w:r w:rsidRPr="008D457D">
        <w:rPr>
          <w:sz w:val="24"/>
          <w:szCs w:val="24"/>
        </w:rPr>
        <w:t>-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EC3045" w:rsidRPr="008D457D" w:rsidRDefault="00EC3045" w:rsidP="00EC3045">
      <w:pPr>
        <w:pStyle w:val="af9"/>
        <w:tabs>
          <w:tab w:val="clear" w:pos="1844"/>
          <w:tab w:val="num" w:pos="660"/>
        </w:tabs>
        <w:spacing w:line="240" w:lineRule="auto"/>
        <w:ind w:left="0" w:firstLine="567"/>
        <w:rPr>
          <w:sz w:val="24"/>
          <w:szCs w:val="24"/>
        </w:rPr>
      </w:pPr>
      <w:r w:rsidRPr="008D457D">
        <w:rPr>
          <w:sz w:val="24"/>
          <w:szCs w:val="24"/>
        </w:rPr>
        <w:t xml:space="preserve">-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EC3045" w:rsidRPr="008D457D" w:rsidRDefault="00EC3045" w:rsidP="00EC3045">
      <w:pPr>
        <w:pStyle w:val="af9"/>
        <w:tabs>
          <w:tab w:val="clear" w:pos="1844"/>
        </w:tabs>
        <w:spacing w:line="240" w:lineRule="auto"/>
        <w:ind w:left="1914" w:hanging="1347"/>
        <w:rPr>
          <w:sz w:val="24"/>
          <w:szCs w:val="24"/>
        </w:rPr>
      </w:pPr>
      <w:r w:rsidRPr="008D457D">
        <w:rPr>
          <w:sz w:val="24"/>
          <w:szCs w:val="24"/>
        </w:rPr>
        <w:t>- Критериями могут быть:</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а) квалификация и надежность участника закупки  и заявленных соисполнителей (субподрядчиков);</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lastRenderedPageBreak/>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г) иные критерии, указанные в документации о закупке.</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EC3045" w:rsidRPr="008D457D" w:rsidRDefault="00EC3045" w:rsidP="00EC3045">
      <w:pPr>
        <w:pStyle w:val="af9"/>
        <w:tabs>
          <w:tab w:val="clear" w:pos="1844"/>
        </w:tabs>
        <w:spacing w:line="240" w:lineRule="auto"/>
        <w:ind w:left="1914" w:hanging="1347"/>
        <w:rPr>
          <w:sz w:val="24"/>
          <w:szCs w:val="24"/>
        </w:rPr>
      </w:pPr>
      <w:r w:rsidRPr="008D457D">
        <w:rPr>
          <w:sz w:val="24"/>
          <w:szCs w:val="24"/>
        </w:rPr>
        <w:t>- Отборочная и оценочная стадии могут совмещаться (проводиться одновременно).</w:t>
      </w:r>
    </w:p>
    <w:p w:rsidR="00EC3045" w:rsidRPr="008D457D" w:rsidRDefault="00EC3045" w:rsidP="00EC3045">
      <w:pPr>
        <w:pStyle w:val="afff6"/>
        <w:ind w:firstLine="567"/>
        <w:jc w:val="both"/>
      </w:pPr>
      <w:r w:rsidRPr="008D457D">
        <w:t xml:space="preserve">2.9.9. устанавливается  предельный срок рассмотрения заявок на участие в открытом конкурсе – не более 20 </w:t>
      </w:r>
      <w:r w:rsidR="00F635BF">
        <w:t xml:space="preserve">рабочих </w:t>
      </w:r>
      <w:r w:rsidRPr="008D457D">
        <w:t>дней со дня вскрытия конвертов с заявками</w:t>
      </w:r>
    </w:p>
    <w:p w:rsidR="00EC3045" w:rsidRPr="008D457D" w:rsidRDefault="00EC3045" w:rsidP="00EC3045">
      <w:pPr>
        <w:ind w:firstLine="567"/>
        <w:jc w:val="both"/>
        <w:rPr>
          <w:b/>
        </w:rPr>
      </w:pPr>
      <w:r w:rsidRPr="008D457D">
        <w:rPr>
          <w:b/>
        </w:rPr>
        <w:t>2.10. Определение победителя конкурса</w:t>
      </w:r>
    </w:p>
    <w:p w:rsidR="00EC3045" w:rsidRPr="008D457D" w:rsidRDefault="00EC3045" w:rsidP="00EC3045">
      <w:pPr>
        <w:tabs>
          <w:tab w:val="num" w:pos="0"/>
          <w:tab w:val="left" w:pos="567"/>
        </w:tabs>
        <w:ind w:firstLine="567"/>
        <w:jc w:val="both"/>
      </w:pPr>
      <w:r w:rsidRPr="008D457D">
        <w:t xml:space="preserve">2.10.1.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w:t>
      </w:r>
    </w:p>
    <w:p w:rsidR="00EC3045" w:rsidRPr="008D457D" w:rsidRDefault="00EC3045" w:rsidP="00EC3045">
      <w:pPr>
        <w:tabs>
          <w:tab w:val="num" w:pos="600"/>
        </w:tabs>
        <w:ind w:firstLine="567"/>
        <w:jc w:val="both"/>
      </w:pPr>
      <w:r w:rsidRPr="008D457D">
        <w:t>-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EC3045" w:rsidRPr="008D457D" w:rsidRDefault="00EC3045" w:rsidP="00EC3045">
      <w:pPr>
        <w:pStyle w:val="af9"/>
        <w:tabs>
          <w:tab w:val="clear" w:pos="1134"/>
          <w:tab w:val="clear" w:pos="1844"/>
          <w:tab w:val="left" w:pos="0"/>
        </w:tabs>
        <w:spacing w:line="240" w:lineRule="auto"/>
        <w:ind w:left="0" w:firstLine="567"/>
        <w:rPr>
          <w:sz w:val="24"/>
          <w:szCs w:val="24"/>
        </w:rPr>
      </w:pPr>
      <w:r w:rsidRPr="008D457D">
        <w:rPr>
          <w:sz w:val="24"/>
          <w:szCs w:val="24"/>
        </w:rPr>
        <w:t>2.10.2.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В нем указываются сведения в соответствии с разделом 9, подразделом 1 пунктами 1.3.1 – 1.3.3.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 называется победитель конкурса.</w:t>
      </w:r>
    </w:p>
    <w:p w:rsidR="00EC3045" w:rsidRPr="008D457D" w:rsidRDefault="00EC3045" w:rsidP="00EC3045">
      <w:pPr>
        <w:pStyle w:val="af9"/>
        <w:tabs>
          <w:tab w:val="clear" w:pos="1134"/>
          <w:tab w:val="clear" w:pos="1844"/>
          <w:tab w:val="left" w:pos="0"/>
        </w:tabs>
        <w:spacing w:line="240" w:lineRule="auto"/>
        <w:ind w:left="0" w:firstLine="567"/>
        <w:rPr>
          <w:sz w:val="24"/>
          <w:szCs w:val="24"/>
        </w:rPr>
      </w:pPr>
      <w:r w:rsidRPr="008D457D">
        <w:rPr>
          <w:sz w:val="24"/>
          <w:szCs w:val="24"/>
        </w:rPr>
        <w:t>Протокол подписывается членами комиссии по закупке, присутствовавшими на заседании,в день окончания рассмотрения конкурсных заявок.</w:t>
      </w:r>
    </w:p>
    <w:p w:rsidR="00EC3045" w:rsidRPr="00447BA8" w:rsidRDefault="00EC3045" w:rsidP="00EC3045">
      <w:pPr>
        <w:ind w:firstLine="567"/>
        <w:jc w:val="both"/>
      </w:pPr>
      <w:r w:rsidRPr="008D457D">
        <w:t xml:space="preserve">2.10.3 Указанный протокол размещается заказчиком не позднее чем через 3 </w:t>
      </w:r>
      <w:r w:rsidR="00F635BF">
        <w:t xml:space="preserve">рабочих </w:t>
      </w:r>
      <w:r w:rsidRPr="008D457D">
        <w:t xml:space="preserve">дня со дня подписания  на официальном  сайте </w:t>
      </w:r>
      <w:hyperlink r:id="rId48"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F635BF">
        <w:t xml:space="preserve">, в </w:t>
      </w:r>
      <w:r w:rsidR="00F635BF" w:rsidRPr="00447BA8">
        <w:rPr>
          <w:bCs/>
        </w:rPr>
        <w:t xml:space="preserve">АИС </w:t>
      </w:r>
      <w:r w:rsidR="00F635BF" w:rsidRPr="00447BA8">
        <w:rPr>
          <w:bCs/>
          <w:lang w:val="en-US"/>
        </w:rPr>
        <w:t>WEB</w:t>
      </w:r>
      <w:r w:rsidR="00F635BF" w:rsidRPr="00447BA8">
        <w:rPr>
          <w:bCs/>
        </w:rPr>
        <w:t>-торги-КС</w:t>
      </w:r>
    </w:p>
    <w:p w:rsidR="00EC3045" w:rsidRPr="008D457D" w:rsidRDefault="00EC3045" w:rsidP="00EC3045">
      <w:pPr>
        <w:pStyle w:val="af9"/>
        <w:tabs>
          <w:tab w:val="clear" w:pos="1134"/>
          <w:tab w:val="clear" w:pos="1844"/>
          <w:tab w:val="left" w:pos="-142"/>
          <w:tab w:val="num" w:pos="1820"/>
        </w:tabs>
        <w:spacing w:line="240" w:lineRule="auto"/>
        <w:ind w:left="0" w:firstLine="567"/>
        <w:rPr>
          <w:sz w:val="24"/>
          <w:szCs w:val="24"/>
        </w:rPr>
      </w:pPr>
      <w:r w:rsidRPr="008D457D">
        <w:rPr>
          <w:sz w:val="24"/>
          <w:szCs w:val="24"/>
        </w:rPr>
        <w:t>2.10.4.Заказчик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EC3045" w:rsidRPr="008D457D" w:rsidRDefault="00EC3045" w:rsidP="00EC3045">
      <w:pPr>
        <w:pStyle w:val="af9"/>
        <w:tabs>
          <w:tab w:val="clear" w:pos="1134"/>
          <w:tab w:val="clear" w:pos="1844"/>
          <w:tab w:val="left" w:pos="-142"/>
          <w:tab w:val="num" w:pos="1820"/>
        </w:tabs>
        <w:spacing w:line="240" w:lineRule="auto"/>
        <w:ind w:left="0" w:firstLine="567"/>
        <w:rPr>
          <w:sz w:val="24"/>
          <w:szCs w:val="24"/>
        </w:rPr>
      </w:pPr>
      <w:r w:rsidRPr="008D457D">
        <w:rPr>
          <w:sz w:val="24"/>
          <w:szCs w:val="24"/>
        </w:rPr>
        <w:t xml:space="preserve"> 2.10.4.1. Заказчик передает проект договора победителю в срок не позднее трех рабочих дней со дня подписания итогового протокола.</w:t>
      </w:r>
    </w:p>
    <w:p w:rsidR="00EC3045" w:rsidRPr="008D457D" w:rsidRDefault="00EC3045" w:rsidP="00EC3045">
      <w:pPr>
        <w:pStyle w:val="af9"/>
        <w:tabs>
          <w:tab w:val="clear" w:pos="1134"/>
          <w:tab w:val="clear" w:pos="1844"/>
          <w:tab w:val="left" w:pos="0"/>
          <w:tab w:val="num" w:pos="1820"/>
        </w:tabs>
        <w:spacing w:line="240" w:lineRule="auto"/>
        <w:ind w:left="0" w:firstLine="567"/>
        <w:rPr>
          <w:sz w:val="24"/>
          <w:szCs w:val="24"/>
        </w:rPr>
      </w:pPr>
      <w:r w:rsidRPr="008D457D">
        <w:rPr>
          <w:sz w:val="24"/>
          <w:szCs w:val="24"/>
        </w:rPr>
        <w:t>2.10.5. По требованию любого участника конкурса заказчик в течение 10 рабочих дней со дня получения соответствующего запроса на бумажном носителе предоставляет ему следующую информацию:</w:t>
      </w:r>
    </w:p>
    <w:p w:rsidR="00EC3045" w:rsidRPr="008D457D" w:rsidRDefault="00EC3045" w:rsidP="00EC3045">
      <w:pPr>
        <w:pStyle w:val="afa"/>
        <w:tabs>
          <w:tab w:val="clear" w:pos="1134"/>
          <w:tab w:val="clear" w:pos="1701"/>
          <w:tab w:val="clear" w:pos="3508"/>
        </w:tabs>
        <w:spacing w:line="240" w:lineRule="auto"/>
        <w:ind w:left="2280" w:hanging="1713"/>
        <w:rPr>
          <w:sz w:val="24"/>
          <w:szCs w:val="24"/>
        </w:rPr>
      </w:pPr>
      <w:r w:rsidRPr="008D457D">
        <w:rPr>
          <w:sz w:val="24"/>
          <w:szCs w:val="24"/>
        </w:rPr>
        <w:t>- причины отклонения (проигрыша) его конкурсной заявки.</w:t>
      </w:r>
    </w:p>
    <w:p w:rsidR="00EC3045" w:rsidRPr="008D457D" w:rsidRDefault="00EC3045" w:rsidP="00EC3045">
      <w:pPr>
        <w:pStyle w:val="ad"/>
        <w:ind w:left="0" w:firstLine="567"/>
        <w:jc w:val="both"/>
      </w:pPr>
      <w:r w:rsidRPr="008D457D">
        <w:t xml:space="preserve">2.10.6.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w:t>
      </w:r>
      <w:r w:rsidRPr="008D457D">
        <w:lastRenderedPageBreak/>
        <w:t>предложенных данным участником  в конкурсной заявке. Такой участник не вправе отказаться от заключения договора.</w:t>
      </w:r>
    </w:p>
    <w:p w:rsidR="00EC3045" w:rsidRPr="008D457D" w:rsidRDefault="00EC3045" w:rsidP="00EC3045">
      <w:pPr>
        <w:pStyle w:val="ad"/>
        <w:ind w:left="0" w:firstLine="567"/>
        <w:jc w:val="both"/>
      </w:pPr>
      <w:r w:rsidRPr="008D457D">
        <w:t>-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EC3045" w:rsidRPr="008D457D" w:rsidRDefault="00EC3045" w:rsidP="00EC3045">
      <w:pPr>
        <w:pStyle w:val="ad"/>
        <w:ind w:left="0" w:firstLine="567"/>
        <w:jc w:val="both"/>
      </w:pPr>
    </w:p>
    <w:p w:rsidR="00EC3045" w:rsidRPr="008D457D" w:rsidRDefault="00BA6D20" w:rsidP="00EC3045">
      <w:pPr>
        <w:autoSpaceDE w:val="0"/>
        <w:autoSpaceDN w:val="0"/>
        <w:adjustRightInd w:val="0"/>
        <w:ind w:firstLine="280"/>
        <w:jc w:val="center"/>
      </w:pPr>
      <w:r>
        <w:rPr>
          <w:b/>
        </w:rPr>
        <w:t>3</w:t>
      </w:r>
      <w:r w:rsidR="00EC3045" w:rsidRPr="008D457D">
        <w:rPr>
          <w:b/>
        </w:rPr>
        <w:t>. Подраздел «Двухэтапный конкурс»</w:t>
      </w:r>
    </w:p>
    <w:p w:rsidR="00EC3045" w:rsidRPr="008D457D" w:rsidRDefault="00EC3045" w:rsidP="00EC3045">
      <w:pPr>
        <w:ind w:firstLine="600"/>
        <w:rPr>
          <w:b/>
        </w:rPr>
      </w:pPr>
    </w:p>
    <w:p w:rsidR="00EC3045" w:rsidRPr="008D457D" w:rsidRDefault="00BA6D20" w:rsidP="00EC3045">
      <w:pPr>
        <w:ind w:firstLine="600"/>
        <w:rPr>
          <w:b/>
        </w:rPr>
      </w:pPr>
      <w:r>
        <w:rPr>
          <w:b/>
        </w:rPr>
        <w:t>3</w:t>
      </w:r>
      <w:r w:rsidR="00EC3045" w:rsidRPr="008D457D">
        <w:rPr>
          <w:b/>
        </w:rPr>
        <w:t>.1. Особенности проведения двухэтапного конкурса</w:t>
      </w:r>
    </w:p>
    <w:p w:rsidR="00EC3045" w:rsidRPr="008D457D" w:rsidRDefault="00EC3045" w:rsidP="00EC3045">
      <w:pPr>
        <w:ind w:firstLine="600"/>
        <w:jc w:val="both"/>
      </w:pPr>
      <w:r w:rsidRPr="008D457D">
        <w:t>Открытый двухэтапный конкурс проводится в порядке проведения открытого конкурса, с учетом положений настоящего пункта.</w:t>
      </w:r>
    </w:p>
    <w:p w:rsidR="00EC3045" w:rsidRPr="008D457D" w:rsidRDefault="00BA6D20" w:rsidP="00EC3045">
      <w:pPr>
        <w:ind w:firstLine="600"/>
        <w:jc w:val="both"/>
        <w:rPr>
          <w:b/>
        </w:rPr>
      </w:pPr>
      <w:r>
        <w:rPr>
          <w:b/>
        </w:rPr>
        <w:t>3</w:t>
      </w:r>
      <w:r w:rsidR="00EC3045" w:rsidRPr="008D457D">
        <w:rPr>
          <w:b/>
        </w:rPr>
        <w:t>.2. Общий порядок проведения открытого двухэтапного конкурса</w:t>
      </w:r>
    </w:p>
    <w:p w:rsidR="00EC3045" w:rsidRPr="008D457D" w:rsidRDefault="00BA6D20" w:rsidP="00EC3045">
      <w:pPr>
        <w:pStyle w:val="ad"/>
        <w:ind w:left="0" w:firstLine="600"/>
        <w:jc w:val="both"/>
      </w:pPr>
      <w:r>
        <w:t>3</w:t>
      </w:r>
      <w:r w:rsidR="00EC3045" w:rsidRPr="008D457D">
        <w:t>.2.1. В целях закупки товаров, работ, услуг путем проведения двухэтапного конкурса необходимо:</w:t>
      </w:r>
    </w:p>
    <w:p w:rsidR="00EC3045" w:rsidRPr="008D457D" w:rsidRDefault="00EC3045" w:rsidP="00EC3045">
      <w:pPr>
        <w:pStyle w:val="ad"/>
        <w:ind w:left="0" w:firstLine="567"/>
        <w:jc w:val="both"/>
      </w:pPr>
      <w:r w:rsidRPr="008D457D">
        <w:t xml:space="preserve">- разработать и разместить  на официальном  сайте </w:t>
      </w:r>
      <w:hyperlink r:id="rId49"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391736">
        <w:t xml:space="preserve">, в </w:t>
      </w:r>
      <w:r w:rsidR="00391736" w:rsidRPr="00447BA8">
        <w:rPr>
          <w:bCs/>
        </w:rPr>
        <w:t xml:space="preserve">АИС </w:t>
      </w:r>
      <w:r w:rsidR="00391736" w:rsidRPr="00447BA8">
        <w:rPr>
          <w:bCs/>
          <w:lang w:val="en-US"/>
        </w:rPr>
        <w:t>WEB</w:t>
      </w:r>
      <w:r w:rsidR="00391736" w:rsidRPr="00447BA8">
        <w:rPr>
          <w:bCs/>
        </w:rPr>
        <w:t>-торги-КС</w:t>
      </w:r>
      <w:r w:rsidRPr="00447BA8">
        <w:t xml:space="preserve"> извещение о проведении двухэтапного конкурса, конкурсную</w:t>
      </w:r>
      <w:r w:rsidRPr="008D457D">
        <w:t xml:space="preserve"> документацию, проект договора;</w:t>
      </w:r>
    </w:p>
    <w:p w:rsidR="00EC3045" w:rsidRPr="008D457D" w:rsidRDefault="00EC3045" w:rsidP="00EC3045">
      <w:pPr>
        <w:pStyle w:val="ad"/>
        <w:ind w:left="0" w:firstLine="567"/>
        <w:jc w:val="both"/>
      </w:pPr>
      <w:r w:rsidRPr="008D457D">
        <w:t>- в случае получения от претендента запроса на разъяснение положений документации двухэтапного конкурса, предоставлять необходимые разъяснения;</w:t>
      </w:r>
    </w:p>
    <w:p w:rsidR="00EC3045" w:rsidRPr="008D457D" w:rsidRDefault="00EC3045" w:rsidP="00EC3045">
      <w:pPr>
        <w:pStyle w:val="ad"/>
        <w:ind w:left="0" w:firstLine="567"/>
        <w:jc w:val="both"/>
      </w:pPr>
      <w:r w:rsidRPr="008D457D">
        <w:t>- при необходимости вносить изменения в извещение о проведении двухэтапного конкурса, конкурсную документацию;</w:t>
      </w:r>
    </w:p>
    <w:p w:rsidR="00EC3045" w:rsidRPr="008D457D" w:rsidRDefault="00EC3045" w:rsidP="00EC3045">
      <w:pPr>
        <w:pStyle w:val="ad"/>
        <w:ind w:left="0" w:firstLine="567"/>
        <w:jc w:val="both"/>
      </w:pPr>
      <w:r w:rsidRPr="008D457D">
        <w:t>- принимать все заявки на участие в первом этапе двухэтапного конкурса, поданные в срок и в порядке, установленные в документации двухэтапного конкурса;</w:t>
      </w:r>
    </w:p>
    <w:p w:rsidR="00EC3045" w:rsidRPr="008D457D" w:rsidRDefault="00EC3045" w:rsidP="00EC3045">
      <w:pPr>
        <w:pStyle w:val="ad"/>
        <w:ind w:left="0" w:firstLine="567"/>
        <w:jc w:val="both"/>
      </w:pPr>
      <w:r w:rsidRPr="008D457D">
        <w:t>- принять решение о допуске (об отказе в допуске) участника первого этапа  к участию во  втором этапе конкурса;</w:t>
      </w:r>
    </w:p>
    <w:p w:rsidR="00EC3045" w:rsidRPr="008D457D" w:rsidRDefault="00EC3045" w:rsidP="00EC3045">
      <w:pPr>
        <w:pStyle w:val="ad"/>
        <w:ind w:left="0" w:firstLine="567"/>
        <w:jc w:val="both"/>
      </w:pPr>
      <w:r w:rsidRPr="008D457D">
        <w:t>- провести переговоры с участниками первого (второго) этапа конкурса;</w:t>
      </w:r>
    </w:p>
    <w:p w:rsidR="00EC3045" w:rsidRPr="008D457D" w:rsidRDefault="00EC3045" w:rsidP="00EC3045">
      <w:pPr>
        <w:pStyle w:val="ad"/>
        <w:ind w:left="0" w:firstLine="567"/>
        <w:jc w:val="both"/>
      </w:pPr>
      <w:r w:rsidRPr="008D457D">
        <w:t>- уточнить (составить)  требования к предмету  закупки, требования к условиям исполнения договора и к контрагенту, иные требования;</w:t>
      </w:r>
    </w:p>
    <w:p w:rsidR="00EC3045" w:rsidRPr="008D457D" w:rsidRDefault="00EC3045" w:rsidP="00EC3045">
      <w:pPr>
        <w:pStyle w:val="ad"/>
        <w:ind w:left="0" w:firstLine="567"/>
        <w:jc w:val="both"/>
      </w:pPr>
      <w:r w:rsidRPr="008D457D">
        <w:t>- направить приглашения принять участие во втором этапе конкурса участникам первого (второго) этапа конкурса, допущенным к участию во  втором  этапе конкурса;</w:t>
      </w:r>
    </w:p>
    <w:p w:rsidR="00EC3045" w:rsidRPr="008D457D" w:rsidRDefault="00EC3045" w:rsidP="00EC3045">
      <w:pPr>
        <w:pStyle w:val="ad"/>
        <w:ind w:left="0" w:firstLine="567"/>
        <w:jc w:val="both"/>
      </w:pPr>
      <w:r w:rsidRPr="008D457D">
        <w:t>- принимать все заявки на участие во втором этапе двухэтапного конкурса, поданные участниками первого (второго) этапа конкурса, допущенными к участию во втором этапе конкурса, в срок и в порядке, установленные в приглашении принять участие во втором  этапе конкурса;</w:t>
      </w:r>
    </w:p>
    <w:p w:rsidR="00EC3045" w:rsidRPr="008D457D" w:rsidRDefault="00EC3045" w:rsidP="00EC3045">
      <w:pPr>
        <w:pStyle w:val="ad"/>
        <w:ind w:left="0" w:firstLine="567"/>
        <w:jc w:val="both"/>
      </w:pPr>
      <w:r w:rsidRPr="008D457D">
        <w:t xml:space="preserve">- рассмотреть заявки на участие во втором этапе конкурса на предмет соответствия требованиям приглашения принять участие во втором этапе конкурса;  </w:t>
      </w:r>
    </w:p>
    <w:p w:rsidR="00EC3045" w:rsidRPr="008D457D" w:rsidRDefault="00EC3045" w:rsidP="00EC3045">
      <w:pPr>
        <w:pStyle w:val="ad"/>
        <w:ind w:left="0" w:firstLine="567"/>
        <w:jc w:val="both"/>
      </w:pPr>
      <w:r w:rsidRPr="008D457D">
        <w:t>- оценить и сопоставить заявки на участие во втором этапе конкурса в целях определения победителя конкурса;</w:t>
      </w:r>
    </w:p>
    <w:p w:rsidR="00EC3045" w:rsidRPr="008D457D" w:rsidRDefault="00EC3045" w:rsidP="00EC3045">
      <w:pPr>
        <w:pStyle w:val="ad"/>
        <w:ind w:left="0" w:firstLine="567"/>
        <w:jc w:val="both"/>
      </w:pPr>
      <w:r w:rsidRPr="008D457D">
        <w:t xml:space="preserve">- разместить  на официальном  сайте </w:t>
      </w:r>
      <w:hyperlink r:id="rId50"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E92180">
        <w:t xml:space="preserve">, в </w:t>
      </w:r>
      <w:r w:rsidR="00E92180" w:rsidRPr="00447BA8">
        <w:rPr>
          <w:bCs/>
        </w:rPr>
        <w:t xml:space="preserve">АИС </w:t>
      </w:r>
      <w:r w:rsidR="00E92180" w:rsidRPr="00447BA8">
        <w:rPr>
          <w:bCs/>
          <w:lang w:val="en-US"/>
        </w:rPr>
        <w:t>WEB</w:t>
      </w:r>
      <w:r w:rsidR="00E92180" w:rsidRPr="00447BA8">
        <w:rPr>
          <w:bCs/>
        </w:rPr>
        <w:t>-торги-КС</w:t>
      </w:r>
      <w:r w:rsidRPr="008D457D">
        <w:t xml:space="preserve"> протоколы, составленные по результатам заседаний комиссии по  закупке;</w:t>
      </w:r>
    </w:p>
    <w:p w:rsidR="00EC3045" w:rsidRPr="008D457D" w:rsidRDefault="00EC3045" w:rsidP="00EC3045">
      <w:pPr>
        <w:pStyle w:val="ad"/>
        <w:ind w:left="0" w:firstLine="567"/>
        <w:jc w:val="both"/>
      </w:pPr>
      <w:r w:rsidRPr="008D457D">
        <w:t>- заключить  договор по результатам закупки.</w:t>
      </w:r>
    </w:p>
    <w:p w:rsidR="00EC3045" w:rsidRPr="008D457D" w:rsidRDefault="00BA6D20" w:rsidP="00EC3045">
      <w:pPr>
        <w:ind w:firstLine="600"/>
        <w:jc w:val="both"/>
      </w:pPr>
      <w:r>
        <w:t>3</w:t>
      </w:r>
      <w:r w:rsidR="00EC3045" w:rsidRPr="008D457D">
        <w:t xml:space="preserve">.2.3. Извещение о проведении двухэтапного конкурса должно быть размещено  на официальном  сайте </w:t>
      </w:r>
      <w:hyperlink r:id="rId51"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E92180">
        <w:t>,</w:t>
      </w:r>
      <w:r w:rsidR="00E92180" w:rsidRPr="00447BA8">
        <w:t xml:space="preserve">в </w:t>
      </w:r>
      <w:r w:rsidR="00E92180" w:rsidRPr="00447BA8">
        <w:rPr>
          <w:bCs/>
        </w:rPr>
        <w:t xml:space="preserve">АИС </w:t>
      </w:r>
      <w:r w:rsidR="00E92180" w:rsidRPr="00447BA8">
        <w:rPr>
          <w:bCs/>
          <w:lang w:val="en-US"/>
        </w:rPr>
        <w:t>WEB</w:t>
      </w:r>
      <w:r w:rsidR="00E92180" w:rsidRPr="00447BA8">
        <w:rPr>
          <w:bCs/>
        </w:rPr>
        <w:t>-торги-КС</w:t>
      </w:r>
      <w:r w:rsidR="00EC3045" w:rsidRPr="008D457D">
        <w:t>не менее чем за 20 рабочих дней до дня вскрытия конвертов с заявками на участие в двухэтапном конкурсе.</w:t>
      </w:r>
    </w:p>
    <w:p w:rsidR="00EC3045" w:rsidRPr="008D457D" w:rsidRDefault="00BA6D20" w:rsidP="00EC3045">
      <w:pPr>
        <w:ind w:firstLine="600"/>
        <w:jc w:val="both"/>
      </w:pPr>
      <w:r>
        <w:t>3</w:t>
      </w:r>
      <w:r w:rsidR="00EC3045" w:rsidRPr="008D457D">
        <w:t>.2.3.1. Любой участник закупки имеет право отозвать заявку в любое время до дня окончания срока подачи заявок на участие в закупке.</w:t>
      </w:r>
    </w:p>
    <w:p w:rsidR="00EC3045" w:rsidRPr="008D457D" w:rsidRDefault="00BA6D20" w:rsidP="00EC3045">
      <w:pPr>
        <w:pStyle w:val="3"/>
        <w:numPr>
          <w:ilvl w:val="0"/>
          <w:numId w:val="0"/>
        </w:numPr>
        <w:spacing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EC3045" w:rsidRPr="008D457D">
        <w:rPr>
          <w:rFonts w:ascii="Times New Roman" w:hAnsi="Times New Roman" w:cs="Times New Roman"/>
          <w:sz w:val="24"/>
          <w:szCs w:val="24"/>
        </w:rPr>
        <w:t xml:space="preserve">.2.4. На первом этапе двухэтапного конкурса участники закупки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установленным в конкурсной документации требованиям. </w:t>
      </w:r>
    </w:p>
    <w:p w:rsidR="00EC3045" w:rsidRPr="008D457D" w:rsidRDefault="00BA6D20" w:rsidP="00EC3045">
      <w:pPr>
        <w:pStyle w:val="3"/>
        <w:numPr>
          <w:ilvl w:val="0"/>
          <w:numId w:val="0"/>
        </w:numPr>
        <w:spacing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EC3045" w:rsidRPr="008D457D">
        <w:rPr>
          <w:rFonts w:ascii="Times New Roman" w:hAnsi="Times New Roman" w:cs="Times New Roman"/>
          <w:sz w:val="24"/>
          <w:szCs w:val="24"/>
        </w:rPr>
        <w:t xml:space="preserve">.2.5.На первом этапе требование по обеспечению конкурсной заявки не выставляется. </w:t>
      </w:r>
    </w:p>
    <w:p w:rsidR="00EC3045" w:rsidRPr="008D457D" w:rsidRDefault="00BA6D20" w:rsidP="00EC3045">
      <w:pPr>
        <w:pStyle w:val="3"/>
        <w:numPr>
          <w:ilvl w:val="0"/>
          <w:numId w:val="0"/>
        </w:numPr>
        <w:spacing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3</w:t>
      </w:r>
      <w:r w:rsidR="00EC3045" w:rsidRPr="008D457D">
        <w:rPr>
          <w:rFonts w:ascii="Times New Roman" w:hAnsi="Times New Roman" w:cs="Times New Roman"/>
          <w:sz w:val="24"/>
          <w:szCs w:val="24"/>
        </w:rPr>
        <w:t>.2.6.Документация о проведении открытого двухэтапного конкурса помимо сведений, указанных раздела 9 подраздела 1 пункта 1.1 и раздела 9 подраздела 2 пункта 2.3.2.  должна содержать указание на то, что:</w:t>
      </w:r>
    </w:p>
    <w:p w:rsidR="00EC3045" w:rsidRPr="008D457D" w:rsidRDefault="00EC3045" w:rsidP="00EC3045">
      <w:pPr>
        <w:pStyle w:val="3"/>
        <w:numPr>
          <w:ilvl w:val="0"/>
          <w:numId w:val="0"/>
        </w:numPr>
        <w:spacing w:line="240" w:lineRule="auto"/>
        <w:ind w:firstLine="600"/>
        <w:rPr>
          <w:rFonts w:ascii="Times New Roman" w:hAnsi="Times New Roman" w:cs="Times New Roman"/>
          <w:sz w:val="24"/>
          <w:szCs w:val="24"/>
        </w:rPr>
      </w:pPr>
      <w:r w:rsidRPr="008D457D">
        <w:rPr>
          <w:rFonts w:ascii="Times New Roman" w:hAnsi="Times New Roman" w:cs="Times New Roman"/>
          <w:sz w:val="24"/>
          <w:szCs w:val="24"/>
        </w:rPr>
        <w:t>- что по результатам первого (второго) этапа объявленные требования заказчика (как в отношении закупаемой продукции, так и участников конкурса), в том числе техническое задание, могут существенно измениться;</w:t>
      </w:r>
    </w:p>
    <w:p w:rsidR="00EC3045" w:rsidRPr="008D457D" w:rsidRDefault="00EC3045" w:rsidP="00EC3045">
      <w:pPr>
        <w:pStyle w:val="3"/>
        <w:numPr>
          <w:ilvl w:val="0"/>
          <w:numId w:val="0"/>
        </w:numPr>
        <w:spacing w:line="240" w:lineRule="auto"/>
        <w:ind w:firstLine="600"/>
        <w:rPr>
          <w:rFonts w:ascii="Times New Roman" w:hAnsi="Times New Roman" w:cs="Times New Roman"/>
          <w:sz w:val="24"/>
          <w:szCs w:val="24"/>
        </w:rPr>
      </w:pPr>
      <w:r w:rsidRPr="008D457D">
        <w:rPr>
          <w:rFonts w:ascii="Times New Roman" w:hAnsi="Times New Roman" w:cs="Times New Roman"/>
          <w:sz w:val="24"/>
          <w:szCs w:val="24"/>
        </w:rPr>
        <w:t>- при составлении конкурсной документации для второго этапа конкурса заказчик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а также любые первоначально установленные в этой документации критерии оценки и сопоставления конкурсных заявок, и вправе дополнить конкурсную документацию новыми положениями и критериями;</w:t>
      </w:r>
    </w:p>
    <w:p w:rsidR="00EC3045" w:rsidRPr="008D457D" w:rsidRDefault="00EC3045" w:rsidP="00EC3045">
      <w:pPr>
        <w:pStyle w:val="3"/>
        <w:numPr>
          <w:ilvl w:val="0"/>
          <w:numId w:val="0"/>
        </w:numPr>
        <w:spacing w:line="240" w:lineRule="auto"/>
        <w:ind w:firstLine="600"/>
        <w:rPr>
          <w:rFonts w:ascii="Times New Roman" w:hAnsi="Times New Roman" w:cs="Times New Roman"/>
          <w:sz w:val="24"/>
          <w:szCs w:val="24"/>
        </w:rPr>
      </w:pPr>
      <w:r w:rsidRPr="008D457D">
        <w:rPr>
          <w:rFonts w:ascii="Times New Roman" w:hAnsi="Times New Roman" w:cs="Times New Roman"/>
          <w:sz w:val="24"/>
          <w:szCs w:val="24"/>
        </w:rPr>
        <w:t>- участник, не желающий представлять конкурсную заявку на второй этап, вправе выйти из дальнейшего участия в конкурсе, не неся за это никакой ответственности перед заказчиком;</w:t>
      </w:r>
    </w:p>
    <w:p w:rsidR="00EC3045" w:rsidRPr="008D457D" w:rsidRDefault="00EC3045" w:rsidP="00EC3045">
      <w:pPr>
        <w:pStyle w:val="3"/>
        <w:numPr>
          <w:ilvl w:val="0"/>
          <w:numId w:val="0"/>
        </w:numPr>
        <w:spacing w:line="240" w:lineRule="auto"/>
        <w:ind w:firstLine="600"/>
        <w:rPr>
          <w:rFonts w:ascii="Times New Roman" w:hAnsi="Times New Roman" w:cs="Times New Roman"/>
          <w:sz w:val="24"/>
          <w:szCs w:val="24"/>
        </w:rPr>
      </w:pPr>
      <w:r w:rsidRPr="008D457D">
        <w:rPr>
          <w:rFonts w:ascii="Times New Roman" w:hAnsi="Times New Roman" w:cs="Times New Roman"/>
          <w:sz w:val="24"/>
          <w:szCs w:val="24"/>
        </w:rPr>
        <w:t>- конкурс проводится в два этапа.</w:t>
      </w:r>
    </w:p>
    <w:p w:rsidR="00EC3045" w:rsidRPr="008D457D" w:rsidRDefault="00BA6D20" w:rsidP="00EC3045">
      <w:pPr>
        <w:tabs>
          <w:tab w:val="left" w:pos="0"/>
        </w:tabs>
        <w:ind w:firstLine="600"/>
        <w:jc w:val="both"/>
        <w:outlineLvl w:val="1"/>
      </w:pPr>
      <w:r>
        <w:t>3</w:t>
      </w:r>
      <w:r w:rsidR="00EC3045" w:rsidRPr="008D457D">
        <w:t>.2.7. Если документацией двухэтапного конкурса предусмотрено, что процедура публичного вскрытия конкурсных заявок на первом этапе не проводится, в извещение о двухэтапном конкурсе также включается данная информация (вместо информации в соответствии с пунктом 2.2.2.2. настоящего Положения);</w:t>
      </w:r>
    </w:p>
    <w:p w:rsidR="00EC3045" w:rsidRPr="008D457D" w:rsidRDefault="00BA6D20" w:rsidP="00EC3045">
      <w:pPr>
        <w:pStyle w:val="3"/>
        <w:numPr>
          <w:ilvl w:val="0"/>
          <w:numId w:val="0"/>
        </w:numPr>
        <w:spacing w:line="240" w:lineRule="auto"/>
        <w:ind w:firstLine="600"/>
        <w:rPr>
          <w:rFonts w:ascii="Times New Roman" w:hAnsi="Times New Roman" w:cs="Times New Roman"/>
          <w:sz w:val="24"/>
          <w:szCs w:val="24"/>
        </w:rPr>
      </w:pPr>
      <w:r>
        <w:rPr>
          <w:rFonts w:ascii="Times New Roman" w:hAnsi="Times New Roman" w:cs="Times New Roman"/>
          <w:sz w:val="24"/>
          <w:szCs w:val="24"/>
        </w:rPr>
        <w:t>3</w:t>
      </w:r>
      <w:r w:rsidR="00EC3045" w:rsidRPr="008D457D">
        <w:rPr>
          <w:rFonts w:ascii="Times New Roman" w:hAnsi="Times New Roman" w:cs="Times New Roman"/>
          <w:sz w:val="24"/>
          <w:szCs w:val="24"/>
        </w:rPr>
        <w:t>.2.8. Заказчик, комиссия по закупке оценивают соответствие участников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конкурсной комиссии, целям заказчика, не может служить основанием для отказа в дальнейшем участии.</w:t>
      </w:r>
    </w:p>
    <w:p w:rsidR="00EC3045" w:rsidRPr="00447BA8" w:rsidRDefault="00BA6D20" w:rsidP="00EC3045">
      <w:pPr>
        <w:pStyle w:val="3"/>
        <w:numPr>
          <w:ilvl w:val="0"/>
          <w:numId w:val="0"/>
        </w:numPr>
        <w:spacing w:line="240" w:lineRule="auto"/>
        <w:ind w:firstLine="600"/>
        <w:rPr>
          <w:rFonts w:ascii="Times New Roman" w:hAnsi="Times New Roman" w:cs="Times New Roman"/>
          <w:sz w:val="24"/>
          <w:szCs w:val="24"/>
        </w:rPr>
      </w:pPr>
      <w:r>
        <w:rPr>
          <w:rFonts w:ascii="Times New Roman" w:hAnsi="Times New Roman" w:cs="Times New Roman"/>
          <w:sz w:val="24"/>
          <w:szCs w:val="24"/>
        </w:rPr>
        <w:t>3</w:t>
      </w:r>
      <w:r w:rsidR="00EC3045" w:rsidRPr="008D457D">
        <w:rPr>
          <w:rFonts w:ascii="Times New Roman" w:hAnsi="Times New Roman" w:cs="Times New Roman"/>
          <w:sz w:val="24"/>
          <w:szCs w:val="24"/>
        </w:rPr>
        <w:t xml:space="preserve">.2.9. На этом этапе заказчик, комиссия по закупке вправе проводить переговоры с любым участником по любому положению первоначальной конкурсной заявки. При необходимости переговоров заказчик рассылает участникам приглашения к переговорам. Если иное не указано в конкурсной документации, переговоры ведутся с каждым участником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 но не размещаются  на официальном  сайте </w:t>
      </w:r>
      <w:hyperlink r:id="rId52" w:history="1">
        <w:r w:rsidR="00EC3045" w:rsidRPr="008D457D">
          <w:rPr>
            <w:rStyle w:val="ae"/>
            <w:rFonts w:ascii="Times New Roman" w:hAnsi="Times New Roman" w:cs="Times New Roman"/>
            <w:sz w:val="24"/>
            <w:szCs w:val="24"/>
            <w:lang w:val="en-US"/>
          </w:rPr>
          <w:t>www</w:t>
        </w:r>
        <w:r w:rsidR="00EC3045" w:rsidRPr="008D457D">
          <w:rPr>
            <w:rStyle w:val="ae"/>
            <w:rFonts w:ascii="Times New Roman" w:hAnsi="Times New Roman" w:cs="Times New Roman"/>
            <w:sz w:val="24"/>
            <w:szCs w:val="24"/>
          </w:rPr>
          <w:t>.</w:t>
        </w:r>
        <w:r w:rsidR="00EC3045" w:rsidRPr="008D457D">
          <w:rPr>
            <w:rStyle w:val="ae"/>
            <w:rFonts w:ascii="Times New Roman" w:hAnsi="Times New Roman" w:cs="Times New Roman"/>
            <w:sz w:val="24"/>
            <w:szCs w:val="24"/>
            <w:lang w:val="en-US"/>
          </w:rPr>
          <w:t>zakupki</w:t>
        </w:r>
        <w:r w:rsidR="00EC3045" w:rsidRPr="008D457D">
          <w:rPr>
            <w:rStyle w:val="ae"/>
            <w:rFonts w:ascii="Times New Roman" w:hAnsi="Times New Roman" w:cs="Times New Roman"/>
            <w:sz w:val="24"/>
            <w:szCs w:val="24"/>
          </w:rPr>
          <w:t>.</w:t>
        </w:r>
        <w:r w:rsidR="00EC3045" w:rsidRPr="008D457D">
          <w:rPr>
            <w:rStyle w:val="ae"/>
            <w:rFonts w:ascii="Times New Roman" w:hAnsi="Times New Roman" w:cs="Times New Roman"/>
            <w:sz w:val="24"/>
            <w:szCs w:val="24"/>
            <w:lang w:val="en-US"/>
          </w:rPr>
          <w:t>gov</w:t>
        </w:r>
        <w:r w:rsidR="00EC3045" w:rsidRPr="008D457D">
          <w:rPr>
            <w:rStyle w:val="ae"/>
            <w:rFonts w:ascii="Times New Roman" w:hAnsi="Times New Roman" w:cs="Times New Roman"/>
            <w:sz w:val="24"/>
            <w:szCs w:val="24"/>
          </w:rPr>
          <w:t>.</w:t>
        </w:r>
        <w:r w:rsidR="00EC3045" w:rsidRPr="008D457D">
          <w:rPr>
            <w:rStyle w:val="ae"/>
            <w:rFonts w:ascii="Times New Roman" w:hAnsi="Times New Roman" w:cs="Times New Roman"/>
            <w:sz w:val="24"/>
            <w:szCs w:val="24"/>
            <w:lang w:val="en-US"/>
          </w:rPr>
          <w:t>ru</w:t>
        </w:r>
      </w:hyperlink>
      <w:r w:rsidR="00E92180">
        <w:t xml:space="preserve">, </w:t>
      </w:r>
      <w:r w:rsidR="00E92180" w:rsidRPr="00447BA8">
        <w:rPr>
          <w:rFonts w:ascii="Times New Roman" w:hAnsi="Times New Roman" w:cs="Times New Roman"/>
        </w:rPr>
        <w:t xml:space="preserve">в </w:t>
      </w:r>
      <w:r w:rsidR="00E92180" w:rsidRPr="00447BA8">
        <w:rPr>
          <w:rFonts w:ascii="Times New Roman" w:hAnsi="Times New Roman" w:cs="Times New Roman"/>
          <w:bCs/>
          <w:sz w:val="24"/>
          <w:szCs w:val="24"/>
        </w:rPr>
        <w:t xml:space="preserve">АИС </w:t>
      </w:r>
      <w:r w:rsidR="00E92180" w:rsidRPr="00447BA8">
        <w:rPr>
          <w:rFonts w:ascii="Times New Roman" w:hAnsi="Times New Roman" w:cs="Times New Roman"/>
          <w:bCs/>
          <w:sz w:val="24"/>
          <w:szCs w:val="24"/>
          <w:lang w:val="en-US"/>
        </w:rPr>
        <w:t>WEB</w:t>
      </w:r>
      <w:r w:rsidR="00E92180" w:rsidRPr="00447BA8">
        <w:rPr>
          <w:rFonts w:ascii="Times New Roman" w:hAnsi="Times New Roman" w:cs="Times New Roman"/>
          <w:bCs/>
          <w:sz w:val="24"/>
          <w:szCs w:val="24"/>
        </w:rPr>
        <w:t>-торги-КС.</w:t>
      </w:r>
    </w:p>
    <w:p w:rsidR="00EC3045" w:rsidRPr="008D457D" w:rsidRDefault="00BA6D20" w:rsidP="00EC3045">
      <w:pPr>
        <w:pStyle w:val="3"/>
        <w:numPr>
          <w:ilvl w:val="0"/>
          <w:numId w:val="0"/>
        </w:numPr>
        <w:spacing w:line="240" w:lineRule="auto"/>
        <w:ind w:firstLine="600"/>
        <w:rPr>
          <w:rFonts w:ascii="Times New Roman" w:hAnsi="Times New Roman" w:cs="Times New Roman"/>
          <w:sz w:val="24"/>
          <w:szCs w:val="24"/>
        </w:rPr>
      </w:pPr>
      <w:r>
        <w:rPr>
          <w:rFonts w:ascii="Times New Roman" w:hAnsi="Times New Roman" w:cs="Times New Roman"/>
          <w:sz w:val="24"/>
          <w:szCs w:val="24"/>
        </w:rPr>
        <w:t>3</w:t>
      </w:r>
      <w:r w:rsidR="00EC3045" w:rsidRPr="008D457D">
        <w:rPr>
          <w:rFonts w:ascii="Times New Roman" w:hAnsi="Times New Roman" w:cs="Times New Roman"/>
          <w:sz w:val="24"/>
          <w:szCs w:val="24"/>
        </w:rPr>
        <w:t>.2.9.1. Заказчик передает проект договора победителю в срок не позднее трех рабочих дней со дня подписания итогового протокола.</w:t>
      </w:r>
    </w:p>
    <w:p w:rsidR="00EC3045" w:rsidRPr="008D457D" w:rsidRDefault="00BA6D20" w:rsidP="00EC3045">
      <w:pPr>
        <w:pStyle w:val="3"/>
        <w:numPr>
          <w:ilvl w:val="0"/>
          <w:numId w:val="0"/>
        </w:numPr>
        <w:spacing w:line="240" w:lineRule="auto"/>
        <w:ind w:firstLine="600"/>
        <w:rPr>
          <w:rFonts w:ascii="Times New Roman" w:hAnsi="Times New Roman" w:cs="Times New Roman"/>
          <w:sz w:val="24"/>
          <w:szCs w:val="24"/>
        </w:rPr>
      </w:pPr>
      <w:r>
        <w:rPr>
          <w:rFonts w:ascii="Times New Roman" w:hAnsi="Times New Roman" w:cs="Times New Roman"/>
          <w:sz w:val="24"/>
          <w:szCs w:val="24"/>
        </w:rPr>
        <w:t>3</w:t>
      </w:r>
      <w:r w:rsidR="00EC3045" w:rsidRPr="008D457D">
        <w:rPr>
          <w:rFonts w:ascii="Times New Roman" w:hAnsi="Times New Roman" w:cs="Times New Roman"/>
          <w:sz w:val="24"/>
          <w:szCs w:val="24"/>
        </w:rPr>
        <w:t>.2.10. Заказчик, комиссия по закупке вправе исключить из дальнейших процедур конкурса (как до переговоров, так во время их или после) участников, не соответствующих требованиям конкурса.</w:t>
      </w:r>
    </w:p>
    <w:p w:rsidR="00EC3045" w:rsidRPr="008D457D" w:rsidRDefault="00BA6D20" w:rsidP="00EC3045">
      <w:pPr>
        <w:pStyle w:val="3"/>
        <w:numPr>
          <w:ilvl w:val="0"/>
          <w:numId w:val="0"/>
        </w:numPr>
        <w:spacing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EC3045" w:rsidRPr="008D457D">
        <w:rPr>
          <w:rFonts w:ascii="Times New Roman" w:hAnsi="Times New Roman" w:cs="Times New Roman"/>
          <w:sz w:val="24"/>
          <w:szCs w:val="24"/>
        </w:rPr>
        <w:t>.2.11.По результатам переговоров с участниками первого этапа заказчик, комиссия по закупке должны подготовить перечень участников, допущенных ко второму этапу, окончательное 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сопоставления и оценки конкурсных заявок. Любые исключения, изменения или дополнения конкурсной документации доводятся до сведения участников в составе приглашения представить конкурсные заявки на второй этап, к которому должна прилагаться конкурсная документация второго  этапа.</w:t>
      </w:r>
    </w:p>
    <w:p w:rsidR="00EC3045" w:rsidRPr="008D457D" w:rsidRDefault="00BA6D20" w:rsidP="00EC3045">
      <w:pPr>
        <w:pStyle w:val="3"/>
        <w:numPr>
          <w:ilvl w:val="0"/>
          <w:numId w:val="0"/>
        </w:numPr>
        <w:spacing w:line="240" w:lineRule="auto"/>
        <w:ind w:firstLine="600"/>
        <w:rPr>
          <w:rFonts w:ascii="Times New Roman" w:hAnsi="Times New Roman" w:cs="Times New Roman"/>
          <w:sz w:val="24"/>
          <w:szCs w:val="24"/>
        </w:rPr>
      </w:pPr>
      <w:r>
        <w:rPr>
          <w:rFonts w:ascii="Times New Roman" w:hAnsi="Times New Roman" w:cs="Times New Roman"/>
          <w:sz w:val="24"/>
          <w:szCs w:val="24"/>
        </w:rPr>
        <w:lastRenderedPageBreak/>
        <w:t>3</w:t>
      </w:r>
      <w:r w:rsidR="00EC3045" w:rsidRPr="008D457D">
        <w:rPr>
          <w:rFonts w:ascii="Times New Roman" w:hAnsi="Times New Roman" w:cs="Times New Roman"/>
          <w:sz w:val="24"/>
          <w:szCs w:val="24"/>
        </w:rPr>
        <w:t>.2.12. К участию во втором этапе двухэтапного конкурса допускаются только те участники, которые по результатам первого этапа допущены комиссией по закупке до участия в этапе и получили адресные приглашения.</w:t>
      </w:r>
    </w:p>
    <w:p w:rsidR="00EC3045" w:rsidRPr="008D457D" w:rsidRDefault="00BA6D20" w:rsidP="00EC3045">
      <w:pPr>
        <w:pStyle w:val="3"/>
        <w:numPr>
          <w:ilvl w:val="0"/>
          <w:numId w:val="0"/>
        </w:numPr>
        <w:spacing w:line="240" w:lineRule="auto"/>
        <w:ind w:firstLine="600"/>
        <w:rPr>
          <w:rFonts w:ascii="Times New Roman" w:hAnsi="Times New Roman" w:cs="Times New Roman"/>
          <w:sz w:val="24"/>
          <w:szCs w:val="24"/>
        </w:rPr>
      </w:pPr>
      <w:r>
        <w:rPr>
          <w:rFonts w:ascii="Times New Roman" w:hAnsi="Times New Roman" w:cs="Times New Roman"/>
          <w:sz w:val="24"/>
          <w:szCs w:val="24"/>
        </w:rPr>
        <w:t>3</w:t>
      </w:r>
      <w:r w:rsidR="00EC3045" w:rsidRPr="008D457D">
        <w:rPr>
          <w:rFonts w:ascii="Times New Roman" w:hAnsi="Times New Roman" w:cs="Times New Roman"/>
          <w:sz w:val="24"/>
          <w:szCs w:val="24"/>
        </w:rPr>
        <w:t>.2.13. На втором этапе заказчик предлагает участникам представить окончательные конкурсные заявки с указанием цены — итоговое технико-коммерческое предложение. Всем этим участникам соответствующее адресное приглашение направляется одновременно. Участник, не желающий представлять конкурсную заявку на второй этап, вправе выйти из дальнейшего участия в конкурсе.</w:t>
      </w:r>
    </w:p>
    <w:p w:rsidR="00EC3045" w:rsidRPr="008D457D" w:rsidRDefault="00BA6D20" w:rsidP="00EC3045">
      <w:pPr>
        <w:pStyle w:val="3"/>
        <w:numPr>
          <w:ilvl w:val="0"/>
          <w:numId w:val="0"/>
        </w:numPr>
        <w:spacing w:line="240" w:lineRule="auto"/>
        <w:ind w:firstLine="600"/>
        <w:rPr>
          <w:rFonts w:ascii="Times New Roman" w:hAnsi="Times New Roman" w:cs="Times New Roman"/>
          <w:sz w:val="24"/>
          <w:szCs w:val="24"/>
        </w:rPr>
      </w:pPr>
      <w:r>
        <w:rPr>
          <w:rFonts w:ascii="Times New Roman" w:hAnsi="Times New Roman" w:cs="Times New Roman"/>
          <w:sz w:val="24"/>
          <w:szCs w:val="24"/>
        </w:rPr>
        <w:t>3</w:t>
      </w:r>
      <w:r w:rsidR="00EC3045" w:rsidRPr="008D457D">
        <w:rPr>
          <w:rFonts w:ascii="Times New Roman" w:hAnsi="Times New Roman" w:cs="Times New Roman"/>
          <w:sz w:val="24"/>
          <w:szCs w:val="24"/>
        </w:rPr>
        <w:t>.2.14. 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w:t>
      </w:r>
    </w:p>
    <w:p w:rsidR="00EC3045" w:rsidRPr="008D457D" w:rsidRDefault="00EC3045" w:rsidP="00EC3045">
      <w:pPr>
        <w:pStyle w:val="ad"/>
        <w:ind w:left="0" w:firstLine="600"/>
        <w:jc w:val="both"/>
        <w:rPr>
          <w:b/>
        </w:rPr>
      </w:pPr>
    </w:p>
    <w:p w:rsidR="00EC3045" w:rsidRPr="008D457D" w:rsidRDefault="00E92180" w:rsidP="00EC3045">
      <w:pPr>
        <w:autoSpaceDE w:val="0"/>
        <w:autoSpaceDN w:val="0"/>
        <w:adjustRightInd w:val="0"/>
        <w:ind w:firstLine="280"/>
        <w:jc w:val="center"/>
        <w:rPr>
          <w:b/>
        </w:rPr>
      </w:pPr>
      <w:r>
        <w:rPr>
          <w:b/>
        </w:rPr>
        <w:t>4</w:t>
      </w:r>
      <w:r w:rsidR="00EC3045" w:rsidRPr="008D457D">
        <w:rPr>
          <w:b/>
        </w:rPr>
        <w:t>. Подраздел «Электронный аукцион»</w:t>
      </w:r>
    </w:p>
    <w:p w:rsidR="00EC3045" w:rsidRPr="008D457D" w:rsidRDefault="00EC3045" w:rsidP="00EC3045">
      <w:pPr>
        <w:autoSpaceDE w:val="0"/>
        <w:autoSpaceDN w:val="0"/>
        <w:adjustRightInd w:val="0"/>
        <w:ind w:firstLine="280"/>
        <w:jc w:val="center"/>
      </w:pPr>
    </w:p>
    <w:p w:rsidR="00EC3045" w:rsidRPr="008D457D" w:rsidRDefault="00EC3045" w:rsidP="00EC3045">
      <w:pPr>
        <w:ind w:firstLine="567"/>
        <w:jc w:val="both"/>
        <w:rPr>
          <w:b/>
        </w:rPr>
      </w:pPr>
      <w:r w:rsidRPr="008D457D">
        <w:rPr>
          <w:b/>
        </w:rPr>
        <w:t>Особенности проведения закупок в электронной форме</w:t>
      </w:r>
    </w:p>
    <w:p w:rsidR="00EC3045" w:rsidRPr="008D457D" w:rsidRDefault="00EC3045" w:rsidP="00EC3045">
      <w:pPr>
        <w:ind w:firstLine="567"/>
        <w:jc w:val="both"/>
      </w:pPr>
      <w:r w:rsidRPr="008D457D">
        <w:tab/>
        <w:t>- 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w:t>
      </w:r>
    </w:p>
    <w:p w:rsidR="00EC3045" w:rsidRPr="008D457D" w:rsidRDefault="00EC3045" w:rsidP="00EC3045">
      <w:pPr>
        <w:ind w:firstLine="567"/>
        <w:jc w:val="both"/>
      </w:pPr>
      <w:r w:rsidRPr="008D457D">
        <w:t>- 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EC3045" w:rsidRPr="008D457D" w:rsidRDefault="00EC3045" w:rsidP="00EC3045">
      <w:pPr>
        <w:ind w:firstLine="567"/>
        <w:jc w:val="both"/>
      </w:pPr>
      <w:r w:rsidRPr="008D457D">
        <w:t>- Процедуры закупок в электронной форме осуществляются на электронных площадках.</w:t>
      </w:r>
    </w:p>
    <w:p w:rsidR="00EC3045" w:rsidRPr="008D457D" w:rsidRDefault="00EC3045" w:rsidP="00EC3045">
      <w:pPr>
        <w:ind w:firstLine="567"/>
        <w:jc w:val="both"/>
      </w:pPr>
      <w:r w:rsidRPr="008D457D">
        <w:t>-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EC3045" w:rsidRPr="008D457D" w:rsidRDefault="00EC3045" w:rsidP="00EC3045">
      <w:pPr>
        <w:ind w:firstLine="567"/>
        <w:jc w:val="both"/>
        <w:rPr>
          <w:b/>
        </w:rPr>
      </w:pPr>
      <w:r w:rsidRPr="008D457D">
        <w:t>-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EC3045" w:rsidRPr="008D457D" w:rsidRDefault="00E92180" w:rsidP="00EF3C0C">
      <w:pPr>
        <w:ind w:firstLine="567"/>
        <w:jc w:val="both"/>
        <w:rPr>
          <w:b/>
        </w:rPr>
      </w:pPr>
      <w:r>
        <w:rPr>
          <w:b/>
        </w:rPr>
        <w:t>4</w:t>
      </w:r>
      <w:r w:rsidR="00EC3045" w:rsidRPr="008D457D">
        <w:rPr>
          <w:b/>
        </w:rPr>
        <w:t>.1.  Общий порядок проведения открытого аукциона</w:t>
      </w:r>
    </w:p>
    <w:p w:rsidR="00EC3045" w:rsidRPr="008D457D" w:rsidRDefault="00E92180" w:rsidP="00EF3C0C">
      <w:pPr>
        <w:ind w:left="-100" w:firstLine="667"/>
        <w:jc w:val="both"/>
      </w:pPr>
      <w:r>
        <w:t>4</w:t>
      </w:r>
      <w:r w:rsidR="00EC3045" w:rsidRPr="008D457D">
        <w:t>.1.1. В целях закупки товаров,  работ,  услуг путем проведения открытого аукциона необходимо:</w:t>
      </w:r>
    </w:p>
    <w:p w:rsidR="00EC3045" w:rsidRPr="008D457D" w:rsidRDefault="00EC3045" w:rsidP="00447BA8">
      <w:pPr>
        <w:ind w:firstLine="567"/>
        <w:jc w:val="both"/>
      </w:pPr>
      <w:r w:rsidRPr="008D457D">
        <w:t xml:space="preserve">- разработать и разместить  на официальном  сайте </w:t>
      </w:r>
      <w:hyperlink r:id="rId53"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E92180">
        <w:t xml:space="preserve">, в </w:t>
      </w:r>
      <w:r w:rsidR="00E92180" w:rsidRPr="00447BA8">
        <w:rPr>
          <w:bCs/>
        </w:rPr>
        <w:t xml:space="preserve">АИС </w:t>
      </w:r>
      <w:r w:rsidR="00E92180" w:rsidRPr="00447BA8">
        <w:rPr>
          <w:bCs/>
          <w:lang w:val="en-US"/>
        </w:rPr>
        <w:t>WEB</w:t>
      </w:r>
      <w:r w:rsidR="00E92180" w:rsidRPr="00447BA8">
        <w:rPr>
          <w:bCs/>
        </w:rPr>
        <w:t>-торги-КС</w:t>
      </w:r>
      <w:r w:rsidRPr="00447BA8">
        <w:t>извещение</w:t>
      </w:r>
      <w:r w:rsidRPr="008D457D">
        <w:t xml:space="preserve"> о проведении открытого аукциона, аукционную документацию, проект договора;</w:t>
      </w:r>
    </w:p>
    <w:p w:rsidR="00EC3045" w:rsidRPr="008D457D" w:rsidRDefault="00EC3045" w:rsidP="00447BA8">
      <w:pPr>
        <w:ind w:firstLine="567"/>
        <w:jc w:val="both"/>
      </w:pPr>
      <w:r w:rsidRPr="008D457D">
        <w:t>- в случае получения от претендента запроса на разъяснение положений аукционной документации, предоставлять необходимые разъяснения;</w:t>
      </w:r>
    </w:p>
    <w:p w:rsidR="00EC3045" w:rsidRPr="008D457D" w:rsidRDefault="00EC3045" w:rsidP="00447BA8">
      <w:pPr>
        <w:ind w:firstLine="567"/>
        <w:jc w:val="both"/>
      </w:pPr>
      <w:r w:rsidRPr="008D457D">
        <w:t>- при необходимости вносить изменения в извещение о проведении открытого аукциона, аукционную документацию;</w:t>
      </w:r>
    </w:p>
    <w:p w:rsidR="00EC3045" w:rsidRPr="008D457D" w:rsidRDefault="00EC3045" w:rsidP="00447BA8">
      <w:pPr>
        <w:ind w:firstLine="567"/>
        <w:jc w:val="both"/>
      </w:pPr>
      <w:r w:rsidRPr="008D457D">
        <w:t>- принимать все аукционные заявки, поданные в срок и в порядке, установленные в аукционной документации;</w:t>
      </w:r>
    </w:p>
    <w:p w:rsidR="00EC3045" w:rsidRPr="008D457D" w:rsidRDefault="00EC3045" w:rsidP="00447BA8">
      <w:pPr>
        <w:ind w:firstLine="567"/>
        <w:jc w:val="both"/>
      </w:pPr>
      <w:r w:rsidRPr="008D457D">
        <w:t xml:space="preserve">- рассмотреть аукционные заявки в целях принятия решения о допуске или об отказе в допуске участника закупки к участию в аукционе;  </w:t>
      </w:r>
    </w:p>
    <w:p w:rsidR="00EC3045" w:rsidRPr="008D457D" w:rsidRDefault="00EC3045" w:rsidP="00447BA8">
      <w:pPr>
        <w:ind w:firstLine="567"/>
        <w:jc w:val="both"/>
      </w:pPr>
      <w:r w:rsidRPr="008D457D">
        <w:t>-  провести аукцион</w:t>
      </w:r>
    </w:p>
    <w:p w:rsidR="00EC3045" w:rsidRPr="00447BA8" w:rsidRDefault="00EC3045" w:rsidP="00447BA8">
      <w:pPr>
        <w:ind w:firstLine="567"/>
        <w:jc w:val="both"/>
      </w:pPr>
      <w:r w:rsidRPr="008D457D">
        <w:t xml:space="preserve">- разместить на официальном  сайте </w:t>
      </w:r>
      <w:hyperlink r:id="rId54"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E92180">
        <w:t xml:space="preserve">, в </w:t>
      </w:r>
      <w:r w:rsidR="00E92180" w:rsidRPr="00447BA8">
        <w:rPr>
          <w:bCs/>
        </w:rPr>
        <w:t xml:space="preserve">АИС </w:t>
      </w:r>
      <w:r w:rsidR="00E92180" w:rsidRPr="00447BA8">
        <w:rPr>
          <w:bCs/>
          <w:lang w:val="en-US"/>
        </w:rPr>
        <w:t>WEB</w:t>
      </w:r>
      <w:r w:rsidR="00E92180" w:rsidRPr="00447BA8">
        <w:rPr>
          <w:bCs/>
        </w:rPr>
        <w:t>-торги-КС</w:t>
      </w:r>
      <w:r w:rsidRPr="00447BA8">
        <w:t xml:space="preserve"> протоколы, составленные по результатам заседаний комиссии по  закупке;</w:t>
      </w:r>
    </w:p>
    <w:p w:rsidR="00EC3045" w:rsidRPr="008D457D" w:rsidRDefault="00EC3045" w:rsidP="00447BA8">
      <w:pPr>
        <w:ind w:firstLine="567"/>
        <w:jc w:val="both"/>
      </w:pPr>
      <w:r w:rsidRPr="008D457D">
        <w:t>- заключить  договор по результатам закупки.</w:t>
      </w:r>
    </w:p>
    <w:p w:rsidR="00447BA8" w:rsidRDefault="00447BA8" w:rsidP="00EC3045">
      <w:pPr>
        <w:ind w:firstLine="600"/>
        <w:jc w:val="both"/>
        <w:rPr>
          <w:b/>
        </w:rPr>
      </w:pPr>
    </w:p>
    <w:p w:rsidR="00EC3045" w:rsidRPr="008D457D" w:rsidRDefault="00CE04E2" w:rsidP="00EC3045">
      <w:pPr>
        <w:ind w:firstLine="600"/>
        <w:jc w:val="both"/>
        <w:rPr>
          <w:b/>
        </w:rPr>
      </w:pPr>
      <w:r>
        <w:rPr>
          <w:b/>
        </w:rPr>
        <w:lastRenderedPageBreak/>
        <w:t>4</w:t>
      </w:r>
      <w:r w:rsidR="00EC3045" w:rsidRPr="008D457D">
        <w:rPr>
          <w:b/>
        </w:rPr>
        <w:t>.2.  Извещение о проведении открытого аукциона</w:t>
      </w:r>
    </w:p>
    <w:p w:rsidR="00EC3045" w:rsidRPr="00447BA8" w:rsidRDefault="00CE04E2" w:rsidP="00EC3045">
      <w:pPr>
        <w:ind w:firstLine="600"/>
        <w:jc w:val="both"/>
      </w:pPr>
      <w:r>
        <w:t>4</w:t>
      </w:r>
      <w:r w:rsidR="00EC3045" w:rsidRPr="008D457D">
        <w:t xml:space="preserve">.2.1. Заказчик не менее чем за двадцать </w:t>
      </w:r>
      <w:r w:rsidR="00E92180">
        <w:t xml:space="preserve">рабочих </w:t>
      </w:r>
      <w:r w:rsidR="00EC3045" w:rsidRPr="008D457D">
        <w:t xml:space="preserve">дней до дня окончания подачи аукционных заявок размещает  на официальном  сайте </w:t>
      </w:r>
      <w:hyperlink r:id="rId55"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E92180">
        <w:t xml:space="preserve">, в </w:t>
      </w:r>
      <w:r w:rsidR="00E92180" w:rsidRPr="00447BA8">
        <w:rPr>
          <w:bCs/>
        </w:rPr>
        <w:t xml:space="preserve">АИС </w:t>
      </w:r>
      <w:r w:rsidR="00E92180" w:rsidRPr="00447BA8">
        <w:rPr>
          <w:bCs/>
          <w:lang w:val="en-US"/>
        </w:rPr>
        <w:t>WEB</w:t>
      </w:r>
      <w:r w:rsidR="00E92180" w:rsidRPr="00447BA8">
        <w:rPr>
          <w:bCs/>
        </w:rPr>
        <w:t>-торги-КС</w:t>
      </w:r>
      <w:r w:rsidR="00EC3045" w:rsidRPr="00447BA8">
        <w:t>извещение о проведении  открытого аукциона.</w:t>
      </w:r>
    </w:p>
    <w:p w:rsidR="00EC3045" w:rsidRPr="008D457D" w:rsidRDefault="00CE04E2" w:rsidP="00EC3045">
      <w:pPr>
        <w:ind w:firstLine="600"/>
        <w:jc w:val="both"/>
      </w:pPr>
      <w:r>
        <w:t>4</w:t>
      </w:r>
      <w:r w:rsidR="00EC3045" w:rsidRPr="008D457D">
        <w:t>.2.2. В извещении о проведении открытого аукциона должны быть указаны сведения в соответствии раздела 9 подраздела 1 пункта 1.1.1. настоящего Положения, а также:</w:t>
      </w:r>
    </w:p>
    <w:p w:rsidR="00EC3045" w:rsidRPr="008D457D" w:rsidRDefault="00EC3045" w:rsidP="00EC3045">
      <w:pPr>
        <w:tabs>
          <w:tab w:val="left" w:pos="0"/>
        </w:tabs>
        <w:ind w:firstLine="567"/>
        <w:jc w:val="both"/>
        <w:outlineLvl w:val="1"/>
      </w:pPr>
      <w:r w:rsidRPr="008D457D">
        <w:t>- срок отказа от проведения аукциона;</w:t>
      </w:r>
    </w:p>
    <w:p w:rsidR="00EC3045" w:rsidRPr="008D457D" w:rsidRDefault="00EC3045" w:rsidP="00EC3045">
      <w:pPr>
        <w:tabs>
          <w:tab w:val="left" w:pos="0"/>
        </w:tabs>
        <w:ind w:firstLine="567"/>
        <w:jc w:val="both"/>
        <w:outlineLvl w:val="1"/>
      </w:pPr>
      <w:r w:rsidRPr="008D457D">
        <w:t>- даты и время начала и окончания приема аукционных заявок;</w:t>
      </w:r>
    </w:p>
    <w:p w:rsidR="00EC3045" w:rsidRPr="008D457D" w:rsidRDefault="00EC3045" w:rsidP="00EC3045">
      <w:pPr>
        <w:tabs>
          <w:tab w:val="left" w:pos="0"/>
        </w:tabs>
        <w:ind w:firstLine="567"/>
        <w:jc w:val="both"/>
        <w:outlineLvl w:val="1"/>
      </w:pPr>
      <w:r w:rsidRPr="008D457D">
        <w:t>- место, дата и время проведения аукциона;</w:t>
      </w:r>
    </w:p>
    <w:p w:rsidR="00EC3045" w:rsidRPr="008D457D" w:rsidRDefault="00EC3045" w:rsidP="00EC3045">
      <w:pPr>
        <w:tabs>
          <w:tab w:val="left" w:pos="0"/>
        </w:tabs>
        <w:ind w:firstLine="567"/>
        <w:jc w:val="both"/>
        <w:outlineLvl w:val="1"/>
      </w:pPr>
      <w:r w:rsidRPr="008D457D">
        <w:t>-</w:t>
      </w:r>
      <w:r w:rsidRPr="008D457D">
        <w:rPr>
          <w:bCs/>
        </w:rPr>
        <w:t>размер обеспечения заявки, срок и порядок внесения задатка, реквизиты счета (при необходимости).</w:t>
      </w:r>
    </w:p>
    <w:p w:rsidR="00EC3045" w:rsidRPr="008D457D" w:rsidRDefault="00CE04E2" w:rsidP="00EC3045">
      <w:pPr>
        <w:ind w:firstLine="600"/>
        <w:jc w:val="both"/>
      </w:pPr>
      <w:r>
        <w:t>4</w:t>
      </w:r>
      <w:r w:rsidR="00EC3045" w:rsidRPr="008D457D">
        <w:t xml:space="preserve">.2.3.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w:t>
      </w:r>
      <w:r w:rsidR="00E92180">
        <w:t xml:space="preserve">рабочих </w:t>
      </w:r>
      <w:r w:rsidR="00EC3045" w:rsidRPr="008D457D">
        <w:t xml:space="preserve">дней со дня принятия решения о необходимости изменения извещения о проведении открытого аукциона такие изменения размещаются заказчиком  на официальном  сайте </w:t>
      </w:r>
      <w:hyperlink r:id="rId56"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E92180">
        <w:t xml:space="preserve">,в </w:t>
      </w:r>
      <w:r w:rsidR="00E92180" w:rsidRPr="00447BA8">
        <w:rPr>
          <w:bCs/>
        </w:rPr>
        <w:t xml:space="preserve">АИС </w:t>
      </w:r>
      <w:r w:rsidR="00E92180" w:rsidRPr="00447BA8">
        <w:rPr>
          <w:bCs/>
          <w:lang w:val="en-US"/>
        </w:rPr>
        <w:t>WEB</w:t>
      </w:r>
      <w:r w:rsidR="00E92180" w:rsidRPr="00447BA8">
        <w:rPr>
          <w:bCs/>
        </w:rPr>
        <w:t>-торги-КС</w:t>
      </w:r>
      <w:r w:rsidR="00EC3045" w:rsidRPr="008D457D">
        <w:t xml:space="preserve"> и направляются по электронной почте претендентам, которым заказчик предоставил аукционную документацию на бумажном носителе. </w:t>
      </w:r>
    </w:p>
    <w:p w:rsidR="00EC3045" w:rsidRPr="008D457D" w:rsidRDefault="00CE04E2" w:rsidP="00EC3045">
      <w:pPr>
        <w:ind w:firstLine="567"/>
        <w:jc w:val="both"/>
      </w:pPr>
      <w:r>
        <w:t>4</w:t>
      </w:r>
      <w:r w:rsidR="00EC3045" w:rsidRPr="008D457D">
        <w:t xml:space="preserve">.2.3.1. В случае, если изменения в извещение о проведении открытого аукциона  внесены позднее чем за 15 </w:t>
      </w:r>
      <w:r w:rsidR="00E92180">
        <w:t xml:space="preserve">рабочих </w:t>
      </w:r>
      <w:r w:rsidR="00EC3045" w:rsidRPr="008D457D">
        <w:t xml:space="preserve">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w:t>
      </w:r>
      <w:r w:rsidR="00E92180">
        <w:t xml:space="preserve">рабочих </w:t>
      </w:r>
      <w:r w:rsidR="00EC3045" w:rsidRPr="008D457D">
        <w:t>дней.</w:t>
      </w:r>
    </w:p>
    <w:p w:rsidR="00EC3045" w:rsidRPr="008D457D" w:rsidRDefault="00CE04E2" w:rsidP="00EC3045">
      <w:pPr>
        <w:ind w:firstLine="600"/>
        <w:jc w:val="both"/>
        <w:rPr>
          <w:b/>
        </w:rPr>
      </w:pPr>
      <w:r>
        <w:rPr>
          <w:b/>
        </w:rPr>
        <w:t>4</w:t>
      </w:r>
      <w:r w:rsidR="00EC3045" w:rsidRPr="008D457D">
        <w:rPr>
          <w:b/>
        </w:rPr>
        <w:t>.3. Аукционная документация</w:t>
      </w:r>
    </w:p>
    <w:p w:rsidR="00EC3045" w:rsidRPr="008D457D" w:rsidRDefault="00CE04E2" w:rsidP="00EC3045">
      <w:pPr>
        <w:pStyle w:val="afff"/>
        <w:tabs>
          <w:tab w:val="clear" w:pos="1134"/>
        </w:tabs>
        <w:autoSpaceDE w:val="0"/>
        <w:autoSpaceDN w:val="0"/>
        <w:adjustRightInd w:val="0"/>
        <w:spacing w:line="240" w:lineRule="auto"/>
        <w:ind w:firstLine="600"/>
        <w:rPr>
          <w:sz w:val="24"/>
        </w:rPr>
      </w:pPr>
      <w:r>
        <w:rPr>
          <w:sz w:val="24"/>
        </w:rPr>
        <w:t>4</w:t>
      </w:r>
      <w:r w:rsidR="00EC3045" w:rsidRPr="008D457D">
        <w:rPr>
          <w:sz w:val="24"/>
        </w:rPr>
        <w:t xml:space="preserve">.3.1. Заказчик одновременно с размещением извещения о проведении открытого аукциона размещает  на официальном  сайте </w:t>
      </w:r>
      <w:hyperlink r:id="rId57" w:history="1">
        <w:r w:rsidR="00EC3045" w:rsidRPr="008D457D">
          <w:rPr>
            <w:rStyle w:val="ae"/>
            <w:sz w:val="24"/>
            <w:lang w:val="en-US"/>
          </w:rPr>
          <w:t>www</w:t>
        </w:r>
        <w:r w:rsidR="00EC3045" w:rsidRPr="008D457D">
          <w:rPr>
            <w:rStyle w:val="ae"/>
            <w:sz w:val="24"/>
          </w:rPr>
          <w:t>.</w:t>
        </w:r>
        <w:r w:rsidR="00EC3045" w:rsidRPr="008D457D">
          <w:rPr>
            <w:rStyle w:val="ae"/>
            <w:sz w:val="24"/>
            <w:lang w:val="en-US"/>
          </w:rPr>
          <w:t>zakupki</w:t>
        </w:r>
        <w:r w:rsidR="00EC3045" w:rsidRPr="008D457D">
          <w:rPr>
            <w:rStyle w:val="ae"/>
            <w:sz w:val="24"/>
          </w:rPr>
          <w:t>.</w:t>
        </w:r>
        <w:r w:rsidR="00EC3045" w:rsidRPr="008D457D">
          <w:rPr>
            <w:rStyle w:val="ae"/>
            <w:sz w:val="24"/>
            <w:lang w:val="en-US"/>
          </w:rPr>
          <w:t>gov</w:t>
        </w:r>
        <w:r w:rsidR="00EC3045" w:rsidRPr="008D457D">
          <w:rPr>
            <w:rStyle w:val="ae"/>
            <w:sz w:val="24"/>
          </w:rPr>
          <w:t>.</w:t>
        </w:r>
        <w:r w:rsidR="00EC3045" w:rsidRPr="008D457D">
          <w:rPr>
            <w:rStyle w:val="ae"/>
            <w:sz w:val="24"/>
            <w:lang w:val="en-US"/>
          </w:rPr>
          <w:t>ru</w:t>
        </w:r>
      </w:hyperlink>
      <w:r w:rsidR="00E92180">
        <w:t xml:space="preserve">, </w:t>
      </w:r>
      <w:r w:rsidR="00E92180" w:rsidRPr="00447BA8">
        <w:t xml:space="preserve">в </w:t>
      </w:r>
      <w:r w:rsidR="00E92180" w:rsidRPr="00447BA8">
        <w:rPr>
          <w:bCs/>
          <w:sz w:val="24"/>
        </w:rPr>
        <w:t xml:space="preserve">АИС </w:t>
      </w:r>
      <w:r w:rsidR="00E92180" w:rsidRPr="00447BA8">
        <w:rPr>
          <w:bCs/>
          <w:sz w:val="24"/>
          <w:lang w:val="en-US"/>
        </w:rPr>
        <w:t>WEB</w:t>
      </w:r>
      <w:r w:rsidR="00E92180" w:rsidRPr="00447BA8">
        <w:rPr>
          <w:bCs/>
          <w:sz w:val="24"/>
        </w:rPr>
        <w:t>-торги-КС</w:t>
      </w:r>
      <w:r w:rsidR="00EC3045" w:rsidRPr="008D457D">
        <w:rPr>
          <w:sz w:val="24"/>
        </w:rPr>
        <w:t xml:space="preserve">  аукционную документацию. </w:t>
      </w:r>
    </w:p>
    <w:p w:rsidR="00EC3045" w:rsidRPr="008D457D" w:rsidRDefault="00CE04E2" w:rsidP="00EC3045">
      <w:pPr>
        <w:pStyle w:val="afff"/>
        <w:tabs>
          <w:tab w:val="clear" w:pos="1134"/>
        </w:tabs>
        <w:autoSpaceDE w:val="0"/>
        <w:autoSpaceDN w:val="0"/>
        <w:adjustRightInd w:val="0"/>
        <w:spacing w:line="240" w:lineRule="auto"/>
        <w:rPr>
          <w:sz w:val="24"/>
        </w:rPr>
      </w:pPr>
      <w:r>
        <w:rPr>
          <w:sz w:val="24"/>
        </w:rPr>
        <w:t>4</w:t>
      </w:r>
      <w:r w:rsidR="00EC3045" w:rsidRPr="008D457D">
        <w:rPr>
          <w:sz w:val="24"/>
        </w:rPr>
        <w:t xml:space="preserve">.3.1.1. Сведения, содержащиеся в аукционной документации, должны соответствовать сведениям, указанным в извещении о проведении открытого аукциона. </w:t>
      </w:r>
    </w:p>
    <w:p w:rsidR="00EC3045" w:rsidRPr="008D457D" w:rsidRDefault="00CE04E2" w:rsidP="00EC3045">
      <w:pPr>
        <w:ind w:firstLine="567"/>
        <w:jc w:val="both"/>
      </w:pPr>
      <w:r>
        <w:t>4</w:t>
      </w:r>
      <w:r w:rsidR="00EC3045" w:rsidRPr="008D457D">
        <w:t>.3.2. В аукционной документации должны быть указаны сведения в соответствии с раздела 9 подраздела 1 пункта 1.2 настоящего Положения, а также:</w:t>
      </w:r>
    </w:p>
    <w:p w:rsidR="00EC3045" w:rsidRPr="008D457D" w:rsidRDefault="00EC3045" w:rsidP="00EC3045">
      <w:pPr>
        <w:ind w:firstLine="567"/>
        <w:jc w:val="both"/>
      </w:pPr>
      <w:r w:rsidRPr="008D457D">
        <w:tab/>
        <w:t>- т</w:t>
      </w:r>
      <w:r w:rsidRPr="008D457D">
        <w:rPr>
          <w:bCs/>
        </w:rPr>
        <w:t>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C3045" w:rsidRPr="008D457D" w:rsidRDefault="00EC3045" w:rsidP="00EC3045">
      <w:pPr>
        <w:ind w:firstLine="567"/>
        <w:jc w:val="both"/>
      </w:pPr>
      <w:r w:rsidRPr="008D457D">
        <w:rPr>
          <w:bCs/>
        </w:rPr>
        <w:t>- сведения о валюте, используемой для формирования цены договора и расчетов с поставщиками (исполнителями, подрядчиками);</w:t>
      </w:r>
    </w:p>
    <w:p w:rsidR="00EC3045" w:rsidRPr="008D457D" w:rsidRDefault="00EC3045" w:rsidP="00EC3045">
      <w:pPr>
        <w:ind w:firstLine="567"/>
        <w:jc w:val="both"/>
        <w:rPr>
          <w:bCs/>
        </w:rPr>
      </w:pPr>
      <w:r w:rsidRPr="008D457D">
        <w:rPr>
          <w:bCs/>
        </w:rPr>
        <w:t>- сведения о возможности заказчика увеличить количество поставляемого товара при заключении договора (при необходимости);</w:t>
      </w:r>
    </w:p>
    <w:p w:rsidR="00EC3045" w:rsidRPr="008D457D" w:rsidRDefault="00EC3045" w:rsidP="00EC3045">
      <w:pPr>
        <w:ind w:firstLine="567"/>
        <w:jc w:val="both"/>
      </w:pPr>
      <w:r w:rsidRPr="008D457D">
        <w:rPr>
          <w:bCs/>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EC3045" w:rsidRPr="008D457D" w:rsidRDefault="00EC3045" w:rsidP="00EC3045">
      <w:pPr>
        <w:ind w:firstLine="567"/>
        <w:jc w:val="both"/>
        <w:rPr>
          <w:bCs/>
        </w:rPr>
      </w:pPr>
      <w:r w:rsidRPr="008D457D">
        <w:rPr>
          <w:bCs/>
        </w:rPr>
        <w:t>- порядок и срок отзыва аукционных заявок, порядок внесения изменений в такие заявки;</w:t>
      </w:r>
    </w:p>
    <w:p w:rsidR="00EC3045" w:rsidRPr="008D457D" w:rsidRDefault="00EC3045" w:rsidP="00EC3045">
      <w:pPr>
        <w:ind w:firstLine="567"/>
        <w:jc w:val="both"/>
      </w:pPr>
      <w:r w:rsidRPr="008D457D">
        <w:rPr>
          <w:bCs/>
        </w:rPr>
        <w:t>- размер обеспечения исполнения договора, срок и порядок его предоставления</w:t>
      </w:r>
      <w:r w:rsidRPr="008D457D">
        <w:t>;</w:t>
      </w:r>
    </w:p>
    <w:p w:rsidR="00EC3045" w:rsidRPr="008D457D" w:rsidRDefault="00EC3045" w:rsidP="00EC3045">
      <w:pPr>
        <w:ind w:firstLine="567"/>
        <w:jc w:val="both"/>
      </w:pPr>
      <w:r w:rsidRPr="008D457D">
        <w:t>- порядок проведения аукциона, в том числе «шаг аукциона»;</w:t>
      </w:r>
    </w:p>
    <w:p w:rsidR="00EC3045" w:rsidRPr="008D457D" w:rsidRDefault="00EC3045" w:rsidP="00EC3045">
      <w:pPr>
        <w:ind w:firstLine="567"/>
        <w:jc w:val="both"/>
        <w:rPr>
          <w:bCs/>
        </w:rPr>
      </w:pPr>
      <w:r w:rsidRPr="008D457D">
        <w:rPr>
          <w:bCs/>
        </w:rPr>
        <w:t>- срок действия заявки;</w:t>
      </w:r>
    </w:p>
    <w:p w:rsidR="00EC3045" w:rsidRPr="008D457D" w:rsidRDefault="00EC3045" w:rsidP="00EC3045">
      <w:pPr>
        <w:ind w:firstLine="567"/>
        <w:jc w:val="both"/>
        <w:rPr>
          <w:bCs/>
        </w:rPr>
      </w:pPr>
      <w:r w:rsidRPr="008D457D">
        <w:rPr>
          <w:bCs/>
        </w:rPr>
        <w:t>- срок действия обеспечения заявки (при необходимости);</w:t>
      </w:r>
    </w:p>
    <w:p w:rsidR="00EC3045" w:rsidRPr="008D457D" w:rsidRDefault="00B95471" w:rsidP="00B95471">
      <w:pPr>
        <w:jc w:val="both"/>
        <w:rPr>
          <w:bCs/>
        </w:rPr>
      </w:pPr>
      <w:r>
        <w:rPr>
          <w:bCs/>
        </w:rPr>
        <w:t xml:space="preserve">         - </w:t>
      </w:r>
      <w:r w:rsidR="00EC3045" w:rsidRPr="008D457D">
        <w:rPr>
          <w:bCs/>
        </w:rPr>
        <w:t>срок подписания договора победителем, иными участниками закупки (при необходимости);</w:t>
      </w:r>
    </w:p>
    <w:p w:rsidR="00EC3045" w:rsidRPr="008D457D" w:rsidRDefault="00EC3045" w:rsidP="00EC3045">
      <w:pPr>
        <w:ind w:firstLine="567"/>
        <w:jc w:val="both"/>
      </w:pPr>
      <w:r w:rsidRPr="008D457D">
        <w:rPr>
          <w:bCs/>
        </w:rPr>
        <w:t>-</w:t>
      </w:r>
      <w:r w:rsidRPr="008D457D">
        <w:t xml:space="preserve"> последствия признания аукциона несостоявшимся;</w:t>
      </w:r>
    </w:p>
    <w:p w:rsidR="00EC3045" w:rsidRPr="008D457D" w:rsidRDefault="00EC3045" w:rsidP="00EC3045">
      <w:pPr>
        <w:ind w:firstLine="567"/>
        <w:jc w:val="both"/>
      </w:pPr>
      <w:r w:rsidRPr="008D457D">
        <w:lastRenderedPageBreak/>
        <w:t>- иные сведения и требования в зависимости от предмета закупки.</w:t>
      </w:r>
    </w:p>
    <w:p w:rsidR="00EC3045" w:rsidRPr="008D457D" w:rsidRDefault="00CE04E2" w:rsidP="00EC3045">
      <w:pPr>
        <w:pStyle w:val="afff"/>
        <w:tabs>
          <w:tab w:val="clear" w:pos="1134"/>
        </w:tabs>
        <w:autoSpaceDE w:val="0"/>
        <w:autoSpaceDN w:val="0"/>
        <w:adjustRightInd w:val="0"/>
        <w:spacing w:line="240" w:lineRule="auto"/>
        <w:ind w:firstLine="600"/>
        <w:rPr>
          <w:sz w:val="24"/>
        </w:rPr>
      </w:pPr>
      <w:r>
        <w:rPr>
          <w:sz w:val="24"/>
        </w:rPr>
        <w:t>4</w:t>
      </w:r>
      <w:r w:rsidR="00EC3045" w:rsidRPr="008D457D">
        <w:rPr>
          <w:sz w:val="24"/>
        </w:rPr>
        <w:t>.3.3. 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rsidR="00EC3045" w:rsidRPr="008D457D" w:rsidRDefault="00FD36A6" w:rsidP="00EC3045">
      <w:pPr>
        <w:ind w:firstLine="600"/>
        <w:jc w:val="both"/>
      </w:pPr>
      <w:r>
        <w:t>4</w:t>
      </w:r>
      <w:r w:rsidR="00EC3045" w:rsidRPr="008D457D">
        <w:t>.3.4.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EC3045" w:rsidRPr="008D457D" w:rsidRDefault="00FD36A6" w:rsidP="00EC3045">
      <w:pPr>
        <w:ind w:firstLine="600"/>
        <w:jc w:val="both"/>
      </w:pPr>
      <w:r>
        <w:t>4</w:t>
      </w:r>
      <w:r w:rsidR="00EC3045" w:rsidRPr="008D457D">
        <w:t>.3.4.1.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электронной цифровой подписью. Отдельное указание на это должно содержаться в аукционной документации.</w:t>
      </w:r>
    </w:p>
    <w:p w:rsidR="00EC3045" w:rsidRPr="008D457D" w:rsidRDefault="00FD36A6" w:rsidP="00EC3045">
      <w:pPr>
        <w:ind w:firstLine="600"/>
        <w:jc w:val="both"/>
      </w:pPr>
      <w:r>
        <w:t>4</w:t>
      </w:r>
      <w:r w:rsidR="00EC3045" w:rsidRPr="008D457D">
        <w:t xml:space="preserve">.3.5. Аукционная документация, размещенная  на официальном  сайте </w:t>
      </w:r>
      <w:hyperlink r:id="rId58"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B95471">
        <w:t xml:space="preserve">, в </w:t>
      </w:r>
      <w:r w:rsidR="00B95471" w:rsidRPr="00447BA8">
        <w:rPr>
          <w:bCs/>
        </w:rPr>
        <w:t xml:space="preserve">АИС </w:t>
      </w:r>
      <w:r w:rsidR="00B95471" w:rsidRPr="00447BA8">
        <w:rPr>
          <w:bCs/>
          <w:lang w:val="en-US"/>
        </w:rPr>
        <w:t>WEB</w:t>
      </w:r>
      <w:r w:rsidR="00B95471" w:rsidRPr="00447BA8">
        <w:rPr>
          <w:bCs/>
        </w:rPr>
        <w:t>-торги-КС</w:t>
      </w:r>
      <w:r w:rsidR="00EC3045" w:rsidRPr="008D457D">
        <w:t xml:space="preserve"> должна соответствовать документации, предоставляемой в </w:t>
      </w:r>
      <w:r w:rsidR="00B95471">
        <w:t>порядке, установленном пунктом 4</w:t>
      </w:r>
      <w:r w:rsidR="00EC3045" w:rsidRPr="008D457D">
        <w:t>.3.4. настоящего Положения.</w:t>
      </w:r>
    </w:p>
    <w:p w:rsidR="00EC3045" w:rsidRPr="008D457D" w:rsidRDefault="00FD36A6" w:rsidP="00EC3045">
      <w:pPr>
        <w:ind w:firstLine="600"/>
        <w:jc w:val="both"/>
      </w:pPr>
      <w:r>
        <w:t>4</w:t>
      </w:r>
      <w:r w:rsidR="00EC3045" w:rsidRPr="008D457D">
        <w:t xml:space="preserve">.3.6. Предоставление аукционной документации до размещения  на официальном  сайте </w:t>
      </w:r>
      <w:hyperlink r:id="rId59"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B95471">
        <w:t xml:space="preserve">, в </w:t>
      </w:r>
      <w:r w:rsidR="00B95471" w:rsidRPr="00447BA8">
        <w:rPr>
          <w:bCs/>
        </w:rPr>
        <w:t xml:space="preserve">АИС </w:t>
      </w:r>
      <w:r w:rsidR="00B95471" w:rsidRPr="00447BA8">
        <w:rPr>
          <w:bCs/>
          <w:lang w:val="en-US"/>
        </w:rPr>
        <w:t>WEB</w:t>
      </w:r>
      <w:r w:rsidR="00B95471" w:rsidRPr="00447BA8">
        <w:rPr>
          <w:bCs/>
        </w:rPr>
        <w:t>-торги-КС</w:t>
      </w:r>
      <w:r w:rsidR="00EC3045" w:rsidRPr="008D457D">
        <w:t>извещения о проведении открытого аукциона не допускается.</w:t>
      </w:r>
    </w:p>
    <w:p w:rsidR="00EC3045" w:rsidRPr="008D457D" w:rsidRDefault="00FD36A6" w:rsidP="00EC3045">
      <w:pPr>
        <w:ind w:firstLine="600"/>
        <w:jc w:val="both"/>
      </w:pPr>
      <w:r>
        <w:t>4</w:t>
      </w:r>
      <w:r w:rsidR="00EC3045" w:rsidRPr="008D457D">
        <w:t xml:space="preserve">.3.7.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w:t>
      </w:r>
      <w:r w:rsidR="00B95471">
        <w:t xml:space="preserve">рабочих </w:t>
      </w:r>
      <w:r w:rsidR="00EC3045" w:rsidRPr="008D457D">
        <w:t xml:space="preserve">дней со дня принятия решения о необходимости изменения извещения о проведении открытого аукциона такие изменения размещаются  на официальном  сайте </w:t>
      </w:r>
      <w:hyperlink r:id="rId60"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B95471">
        <w:t xml:space="preserve">, в </w:t>
      </w:r>
      <w:r w:rsidR="00B95471" w:rsidRPr="00447BA8">
        <w:rPr>
          <w:bCs/>
        </w:rPr>
        <w:t xml:space="preserve">АИС </w:t>
      </w:r>
      <w:r w:rsidR="00B95471" w:rsidRPr="00447BA8">
        <w:rPr>
          <w:bCs/>
          <w:lang w:val="en-US"/>
        </w:rPr>
        <w:t>WEB</w:t>
      </w:r>
      <w:r w:rsidR="00B95471" w:rsidRPr="00447BA8">
        <w:rPr>
          <w:bCs/>
        </w:rPr>
        <w:t>-торги-КС</w:t>
      </w:r>
      <w:r w:rsidR="00EC3045" w:rsidRPr="008D457D">
        <w:t xml:space="preserve"> и направляются по электронной почте претендентам, которым заказчик предоставил аукционную документацию на бумажном носителе. </w:t>
      </w:r>
    </w:p>
    <w:p w:rsidR="00EC3045" w:rsidRPr="008D457D" w:rsidRDefault="00FD36A6" w:rsidP="00EC3045">
      <w:pPr>
        <w:ind w:firstLine="534"/>
        <w:jc w:val="both"/>
      </w:pPr>
      <w:r>
        <w:t>4</w:t>
      </w:r>
      <w:r w:rsidR="00EC3045" w:rsidRPr="008D457D">
        <w:t xml:space="preserve">.3.7.1. В случае, если изменения в аукционную документацию внесены позднее чем за 15 </w:t>
      </w:r>
      <w:r w:rsidR="00B95471">
        <w:t xml:space="preserve">рабочих </w:t>
      </w:r>
      <w:r w:rsidR="00EC3045" w:rsidRPr="008D457D">
        <w:t xml:space="preserve">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w:t>
      </w:r>
      <w:r w:rsidR="00B95471">
        <w:t xml:space="preserve">рабочих </w:t>
      </w:r>
      <w:r w:rsidR="00EC3045" w:rsidRPr="008D457D">
        <w:t>дней.</w:t>
      </w:r>
    </w:p>
    <w:p w:rsidR="00EC3045" w:rsidRPr="00447BA8" w:rsidRDefault="00FD36A6" w:rsidP="00EC3045">
      <w:pPr>
        <w:ind w:firstLine="534"/>
        <w:jc w:val="both"/>
      </w:pPr>
      <w:r>
        <w:t>4</w:t>
      </w:r>
      <w:r w:rsidR="00EC3045" w:rsidRPr="008D457D">
        <w:t xml:space="preserve">.3.7.2.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позднее чем за 4 рабочих дня до дня окончания подачи аукционных заявок. Заказчик в течение 2 рабочих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w:t>
      </w:r>
      <w:hyperlink r:id="rId61"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B95471">
        <w:t xml:space="preserve">, в </w:t>
      </w:r>
      <w:r w:rsidR="00B95471" w:rsidRPr="00447BA8">
        <w:rPr>
          <w:bCs/>
        </w:rPr>
        <w:t xml:space="preserve">АИС </w:t>
      </w:r>
      <w:r w:rsidR="00B95471" w:rsidRPr="00447BA8">
        <w:rPr>
          <w:bCs/>
          <w:lang w:val="en-US"/>
        </w:rPr>
        <w:t>WEB</w:t>
      </w:r>
      <w:r w:rsidR="00B95471" w:rsidRPr="00447BA8">
        <w:rPr>
          <w:bCs/>
        </w:rPr>
        <w:t>-торги-КС</w:t>
      </w:r>
    </w:p>
    <w:p w:rsidR="00EC3045" w:rsidRPr="008D457D" w:rsidRDefault="00FD36A6" w:rsidP="00EF3C0C">
      <w:pPr>
        <w:ind w:firstLine="567"/>
        <w:jc w:val="both"/>
        <w:rPr>
          <w:b/>
        </w:rPr>
      </w:pPr>
      <w:r>
        <w:rPr>
          <w:b/>
        </w:rPr>
        <w:t>4</w:t>
      </w:r>
      <w:r w:rsidR="00EC3045" w:rsidRPr="008D457D">
        <w:rPr>
          <w:b/>
        </w:rPr>
        <w:t>.4. Отказ от проведения аукциона</w:t>
      </w:r>
    </w:p>
    <w:p w:rsidR="00EC3045" w:rsidRPr="008D457D" w:rsidRDefault="00FD36A6" w:rsidP="00EC3045">
      <w:pPr>
        <w:pStyle w:val="ad"/>
        <w:ind w:left="0" w:firstLine="600"/>
        <w:jc w:val="both"/>
      </w:pPr>
      <w:r>
        <w:t>4</w:t>
      </w:r>
      <w:r w:rsidR="00EC3045" w:rsidRPr="008D457D">
        <w:t>.4.1. Заказчик вправе принять решение об отказе от проведения открытого аукциона в сроки, указанные в извещении о проведении открытого аукциона.</w:t>
      </w:r>
    </w:p>
    <w:p w:rsidR="00EC3045" w:rsidRPr="008D457D" w:rsidRDefault="00FD36A6" w:rsidP="00EC3045">
      <w:pPr>
        <w:pStyle w:val="ad"/>
        <w:tabs>
          <w:tab w:val="num" w:pos="2220"/>
        </w:tabs>
        <w:ind w:left="0" w:firstLine="600"/>
        <w:jc w:val="both"/>
      </w:pPr>
      <w:r>
        <w:t>4</w:t>
      </w:r>
      <w:r w:rsidR="00EC3045" w:rsidRPr="008D457D">
        <w:t xml:space="preserve">.4.2. В случае принятия решения об отказе от проведения открытого аукциона,  заказчик </w:t>
      </w:r>
      <w:r w:rsidR="00EC3045" w:rsidRPr="00CE35A4">
        <w:t xml:space="preserve">не позднее чем за 5 </w:t>
      </w:r>
      <w:r w:rsidR="00B95471" w:rsidRPr="00CE35A4">
        <w:t xml:space="preserve">рабочих </w:t>
      </w:r>
      <w:r w:rsidR="00EC3045" w:rsidRPr="00CE35A4">
        <w:t>дней до дня окончания срока подачи заявок</w:t>
      </w:r>
      <w:r w:rsidR="00EC3045" w:rsidRPr="008D457D">
        <w:t xml:space="preserve"> размещает сведения об отказе от проведения открытого аукциона  на официальном  сайте </w:t>
      </w:r>
      <w:hyperlink r:id="rId62"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B95471">
        <w:t xml:space="preserve">, в </w:t>
      </w:r>
      <w:r w:rsidR="00B95471" w:rsidRPr="009C318F">
        <w:rPr>
          <w:bCs/>
        </w:rPr>
        <w:t xml:space="preserve">АИС </w:t>
      </w:r>
      <w:r w:rsidR="00B95471" w:rsidRPr="009C318F">
        <w:rPr>
          <w:bCs/>
          <w:lang w:val="en-US"/>
        </w:rPr>
        <w:t>WEB</w:t>
      </w:r>
      <w:r w:rsidR="00B95471" w:rsidRPr="009C318F">
        <w:rPr>
          <w:bCs/>
        </w:rPr>
        <w:t>-торги-КС</w:t>
      </w:r>
      <w:r w:rsidR="00EC3045" w:rsidRPr="008D457D">
        <w:t xml:space="preserve">и в течение трех </w:t>
      </w:r>
      <w:r w:rsidR="00B95471">
        <w:t>рабочих</w:t>
      </w:r>
      <w:r w:rsidR="00EC3045" w:rsidRPr="008D457D">
        <w:t xml:space="preserve"> дней направляет по </w:t>
      </w:r>
      <w:r w:rsidR="00EC3045" w:rsidRPr="008D457D">
        <w:lastRenderedPageBreak/>
        <w:t>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EC3045" w:rsidRPr="008D457D" w:rsidRDefault="00FD36A6" w:rsidP="00EC3045">
      <w:pPr>
        <w:pStyle w:val="ad"/>
        <w:ind w:left="0" w:firstLine="600"/>
        <w:jc w:val="both"/>
      </w:pPr>
      <w:r>
        <w:t>4</w:t>
      </w:r>
      <w:r w:rsidR="00EC3045" w:rsidRPr="008D457D">
        <w:t>.4.3. В случае,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EC3045" w:rsidRPr="008D457D" w:rsidRDefault="00FD36A6" w:rsidP="00EC3045">
      <w:pPr>
        <w:ind w:firstLine="600"/>
        <w:jc w:val="both"/>
        <w:rPr>
          <w:b/>
        </w:rPr>
      </w:pPr>
      <w:r>
        <w:rPr>
          <w:b/>
        </w:rPr>
        <w:t>4</w:t>
      </w:r>
      <w:r w:rsidR="00EC3045" w:rsidRPr="008D457D">
        <w:rPr>
          <w:b/>
        </w:rPr>
        <w:t>.5.Требования к аукционной заявке</w:t>
      </w:r>
    </w:p>
    <w:p w:rsidR="00EC3045" w:rsidRPr="008D457D" w:rsidRDefault="00FD36A6" w:rsidP="00EC3045">
      <w:pPr>
        <w:pStyle w:val="ad"/>
        <w:ind w:left="0" w:firstLine="600"/>
        <w:jc w:val="both"/>
      </w:pPr>
      <w:r>
        <w:t>4</w:t>
      </w:r>
      <w:r w:rsidR="00EC3045" w:rsidRPr="008D457D">
        <w:t>.5.1.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EC3045" w:rsidRPr="008D457D" w:rsidRDefault="00FD36A6" w:rsidP="00EC3045">
      <w:pPr>
        <w:pStyle w:val="ad"/>
        <w:autoSpaceDE w:val="0"/>
        <w:autoSpaceDN w:val="0"/>
        <w:adjustRightInd w:val="0"/>
        <w:ind w:left="0" w:firstLine="567"/>
        <w:jc w:val="both"/>
      </w:pPr>
      <w:r>
        <w:t>4</w:t>
      </w:r>
      <w:r w:rsidR="00EC3045" w:rsidRPr="008D457D">
        <w:t>.5.2. Аукционная заявка в обязательном порядке должна содержать:</w:t>
      </w:r>
    </w:p>
    <w:p w:rsidR="00EC3045" w:rsidRPr="008D457D" w:rsidRDefault="00FD36A6" w:rsidP="00EC3045">
      <w:pPr>
        <w:pStyle w:val="ad"/>
        <w:autoSpaceDE w:val="0"/>
        <w:autoSpaceDN w:val="0"/>
        <w:adjustRightInd w:val="0"/>
        <w:ind w:left="0" w:firstLine="567"/>
        <w:jc w:val="both"/>
        <w:rPr>
          <w:u w:val="single"/>
        </w:rPr>
      </w:pPr>
      <w:r>
        <w:rPr>
          <w:u w:val="single"/>
        </w:rPr>
        <w:t>4</w:t>
      </w:r>
      <w:r w:rsidR="00EC3045" w:rsidRPr="008D457D">
        <w:rPr>
          <w:u w:val="single"/>
        </w:rPr>
        <w:t>.5.2.1. для юридического лица: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б) анкету юридического лица по установленной в аукционной документации форме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EC3045" w:rsidRPr="009C318F"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20 </w:t>
      </w:r>
      <w:r w:rsidR="00B95471">
        <w:rPr>
          <w:rFonts w:ascii="Times New Roman" w:hAnsi="Times New Roman" w:cs="Times New Roman"/>
          <w:sz w:val="24"/>
          <w:szCs w:val="24"/>
        </w:rPr>
        <w:t xml:space="preserve">рабочих </w:t>
      </w:r>
      <w:r w:rsidRPr="008D457D">
        <w:rPr>
          <w:rFonts w:ascii="Times New Roman" w:hAnsi="Times New Roman" w:cs="Times New Roman"/>
          <w:sz w:val="24"/>
          <w:szCs w:val="24"/>
        </w:rPr>
        <w:t xml:space="preserve">дней до дня размещения  на официальном  сайте </w:t>
      </w:r>
      <w:hyperlink r:id="rId63" w:history="1">
        <w:r w:rsidRPr="008D457D">
          <w:rPr>
            <w:rStyle w:val="ae"/>
            <w:rFonts w:ascii="Times New Roman" w:hAnsi="Times New Roman" w:cs="Times New Roman"/>
            <w:sz w:val="24"/>
            <w:szCs w:val="24"/>
            <w:lang w:val="en-US"/>
          </w:rPr>
          <w:t>www</w:t>
        </w:r>
        <w:r w:rsidRPr="008D457D">
          <w:rPr>
            <w:rStyle w:val="ae"/>
            <w:rFonts w:ascii="Times New Roman" w:hAnsi="Times New Roman" w:cs="Times New Roman"/>
            <w:sz w:val="24"/>
            <w:szCs w:val="24"/>
          </w:rPr>
          <w:t>.</w:t>
        </w:r>
        <w:r w:rsidRPr="008D457D">
          <w:rPr>
            <w:rStyle w:val="ae"/>
            <w:rFonts w:ascii="Times New Roman" w:hAnsi="Times New Roman" w:cs="Times New Roman"/>
            <w:sz w:val="24"/>
            <w:szCs w:val="24"/>
            <w:lang w:val="en-US"/>
          </w:rPr>
          <w:t>zakupki</w:t>
        </w:r>
        <w:r w:rsidRPr="008D457D">
          <w:rPr>
            <w:rStyle w:val="ae"/>
            <w:rFonts w:ascii="Times New Roman" w:hAnsi="Times New Roman" w:cs="Times New Roman"/>
            <w:sz w:val="24"/>
            <w:szCs w:val="24"/>
          </w:rPr>
          <w:t>.</w:t>
        </w:r>
        <w:r w:rsidRPr="008D457D">
          <w:rPr>
            <w:rStyle w:val="ae"/>
            <w:rFonts w:ascii="Times New Roman" w:hAnsi="Times New Roman" w:cs="Times New Roman"/>
            <w:sz w:val="24"/>
            <w:szCs w:val="24"/>
            <w:lang w:val="en-US"/>
          </w:rPr>
          <w:t>gov</w:t>
        </w:r>
        <w:r w:rsidRPr="008D457D">
          <w:rPr>
            <w:rStyle w:val="ae"/>
            <w:rFonts w:ascii="Times New Roman" w:hAnsi="Times New Roman" w:cs="Times New Roman"/>
            <w:sz w:val="24"/>
            <w:szCs w:val="24"/>
          </w:rPr>
          <w:t>.</w:t>
        </w:r>
        <w:r w:rsidRPr="008D457D">
          <w:rPr>
            <w:rStyle w:val="ae"/>
            <w:rFonts w:ascii="Times New Roman" w:hAnsi="Times New Roman" w:cs="Times New Roman"/>
            <w:sz w:val="24"/>
            <w:szCs w:val="24"/>
            <w:lang w:val="en-US"/>
          </w:rPr>
          <w:t>ru</w:t>
        </w:r>
      </w:hyperlink>
      <w:r w:rsidR="00B95471">
        <w:t xml:space="preserve">, в </w:t>
      </w:r>
      <w:r w:rsidR="00B95471" w:rsidRPr="009C318F">
        <w:rPr>
          <w:rFonts w:ascii="Times New Roman" w:hAnsi="Times New Roman" w:cs="Times New Roman"/>
          <w:bCs/>
          <w:sz w:val="24"/>
          <w:szCs w:val="24"/>
        </w:rPr>
        <w:t xml:space="preserve">АИС </w:t>
      </w:r>
      <w:r w:rsidR="00B95471" w:rsidRPr="009C318F">
        <w:rPr>
          <w:rFonts w:ascii="Times New Roman" w:hAnsi="Times New Roman" w:cs="Times New Roman"/>
          <w:bCs/>
          <w:sz w:val="24"/>
          <w:szCs w:val="24"/>
          <w:lang w:val="en-US"/>
        </w:rPr>
        <w:t>WEB</w:t>
      </w:r>
      <w:r w:rsidR="00B95471" w:rsidRPr="009C318F">
        <w:rPr>
          <w:rFonts w:ascii="Times New Roman" w:hAnsi="Times New Roman" w:cs="Times New Roman"/>
          <w:bCs/>
          <w:sz w:val="24"/>
          <w:szCs w:val="24"/>
        </w:rPr>
        <w:t>-торги-КС</w:t>
      </w:r>
      <w:r w:rsidRPr="009C318F">
        <w:rPr>
          <w:rFonts w:ascii="Times New Roman" w:hAnsi="Times New Roman" w:cs="Times New Roman"/>
          <w:sz w:val="24"/>
          <w:szCs w:val="24"/>
        </w:rPr>
        <w:t xml:space="preserve"> извещения о проведении открытого аукциона;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w:t>
      </w:r>
      <w:r w:rsidR="00B95471">
        <w:rPr>
          <w:rFonts w:ascii="Times New Roman" w:hAnsi="Times New Roman" w:cs="Times New Roman"/>
          <w:sz w:val="24"/>
          <w:szCs w:val="24"/>
        </w:rPr>
        <w:t xml:space="preserve">рабочих </w:t>
      </w:r>
      <w:r w:rsidRPr="008D457D">
        <w:rPr>
          <w:rFonts w:ascii="Times New Roman" w:hAnsi="Times New Roman" w:cs="Times New Roman"/>
          <w:sz w:val="24"/>
          <w:szCs w:val="24"/>
        </w:rPr>
        <w:t>дней до срока окончания приема  аукционных заявок (оригинал или нотариально заверенную копию);</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lastRenderedPageBreak/>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к) документ, подтверждающий внесение участником закупки обеспечения аукционной заявки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 xml:space="preserve">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 </w:t>
      </w:r>
    </w:p>
    <w:p w:rsidR="00EC3045" w:rsidRPr="008D457D" w:rsidRDefault="00FD36A6" w:rsidP="00EC3045">
      <w:pPr>
        <w:pStyle w:val="ConsPlusNormal"/>
        <w:widowControl/>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4</w:t>
      </w:r>
      <w:r w:rsidR="00EC3045" w:rsidRPr="008D457D">
        <w:rPr>
          <w:rFonts w:ascii="Times New Roman" w:hAnsi="Times New Roman" w:cs="Times New Roman"/>
          <w:sz w:val="24"/>
          <w:szCs w:val="24"/>
          <w:u w:val="single"/>
        </w:rPr>
        <w:t>.5.2.2.  для индивидуального предпринимателя:</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6 месяцев до дня размещения на официальном сайте извещения о проведении открытого аукциона;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w:t>
      </w:r>
      <w:r w:rsidR="00B95471">
        <w:rPr>
          <w:rFonts w:ascii="Times New Roman" w:hAnsi="Times New Roman" w:cs="Times New Roman"/>
          <w:sz w:val="24"/>
          <w:szCs w:val="24"/>
        </w:rPr>
        <w:t xml:space="preserve">рабочих </w:t>
      </w:r>
      <w:r w:rsidRPr="008D457D">
        <w:rPr>
          <w:rFonts w:ascii="Times New Roman" w:hAnsi="Times New Roman" w:cs="Times New Roman"/>
          <w:sz w:val="24"/>
          <w:szCs w:val="24"/>
        </w:rPr>
        <w:t>дней до срока окончания приема  аукционных заявок (оригинал или нотариально заверенную копию);</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ж) документ, подтверждающий внесение участником закупки обеспечения аукционной заявки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 xml:space="preserve">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 </w:t>
      </w:r>
    </w:p>
    <w:p w:rsidR="00EC3045" w:rsidRPr="008D457D" w:rsidRDefault="00FD36A6" w:rsidP="00EC3045">
      <w:pPr>
        <w:pStyle w:val="ConsPlusNormal"/>
        <w:widowControl/>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4</w:t>
      </w:r>
      <w:r w:rsidR="00EC3045" w:rsidRPr="008D457D">
        <w:rPr>
          <w:rFonts w:ascii="Times New Roman" w:hAnsi="Times New Roman" w:cs="Times New Roman"/>
          <w:sz w:val="24"/>
          <w:szCs w:val="24"/>
          <w:u w:val="single"/>
        </w:rPr>
        <w:t>.5.2.3. для физического лица: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lastRenderedPageBreak/>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д) документ, подтверждающий внесение участником закупки обеспечения аукционной заявки (оригинал);</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 xml:space="preserve">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 </w:t>
      </w:r>
    </w:p>
    <w:p w:rsidR="00EC3045" w:rsidRPr="008D457D" w:rsidRDefault="00FD36A6" w:rsidP="00EC3045">
      <w:pPr>
        <w:pStyle w:val="ConsPlusNormal"/>
        <w:widowControl/>
        <w:ind w:firstLine="567"/>
        <w:jc w:val="both"/>
        <w:rPr>
          <w:rFonts w:ascii="Times New Roman" w:hAnsi="Times New Roman" w:cs="Times New Roman"/>
          <w:sz w:val="24"/>
          <w:szCs w:val="24"/>
          <w:u w:val="single"/>
        </w:rPr>
      </w:pPr>
      <w:r>
        <w:rPr>
          <w:rFonts w:ascii="Times New Roman" w:hAnsi="Times New Roman" w:cs="Times New Roman"/>
          <w:sz w:val="24"/>
          <w:szCs w:val="24"/>
        </w:rPr>
        <w:t>4</w:t>
      </w:r>
      <w:r w:rsidR="00EC3045" w:rsidRPr="008D457D">
        <w:rPr>
          <w:rFonts w:ascii="Times New Roman" w:hAnsi="Times New Roman" w:cs="Times New Roman"/>
          <w:sz w:val="24"/>
          <w:szCs w:val="24"/>
        </w:rPr>
        <w:t xml:space="preserve">.5.2.4. </w:t>
      </w:r>
      <w:r w:rsidR="00EC3045" w:rsidRPr="008D457D">
        <w:rPr>
          <w:rFonts w:ascii="Times New Roman" w:hAnsi="Times New Roman" w:cs="Times New Roman"/>
          <w:sz w:val="24"/>
          <w:szCs w:val="24"/>
          <w:u w:val="single"/>
        </w:rPr>
        <w:t>для группы (нескольких лиц) лиц, выступающих на стороне одного участника закупки:</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б) документы и све</w:t>
      </w:r>
      <w:r w:rsidR="00B95471">
        <w:rPr>
          <w:rFonts w:ascii="Times New Roman" w:hAnsi="Times New Roman" w:cs="Times New Roman"/>
          <w:sz w:val="24"/>
          <w:szCs w:val="24"/>
        </w:rPr>
        <w:t>дения в соответствии с пунктом 4.5.2.1, или пунктами 4.5.2.2, 4</w:t>
      </w:r>
      <w:r w:rsidRPr="008D457D">
        <w:rPr>
          <w:rFonts w:ascii="Times New Roman" w:hAnsi="Times New Roman" w:cs="Times New Roman"/>
          <w:sz w:val="24"/>
          <w:szCs w:val="24"/>
        </w:rPr>
        <w:t>.5.2.3. настоящего Положения участника закупки, которому от имени группы лиц поручено подать аукционную заявку.</w:t>
      </w:r>
    </w:p>
    <w:p w:rsidR="00EC3045" w:rsidRPr="008D457D" w:rsidRDefault="00FD36A6" w:rsidP="00EC30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.5.3. Иные требования к аукционной заявке устанавливаются в аукционной документации в зависимости от предмета закупки.</w:t>
      </w:r>
    </w:p>
    <w:p w:rsidR="00EC3045" w:rsidRPr="008D457D" w:rsidRDefault="00FD36A6" w:rsidP="00EC3045">
      <w:pPr>
        <w:ind w:left="708" w:hanging="141"/>
        <w:rPr>
          <w:b/>
        </w:rPr>
      </w:pPr>
      <w:r>
        <w:rPr>
          <w:b/>
        </w:rPr>
        <w:t xml:space="preserve"> 4</w:t>
      </w:r>
      <w:r w:rsidR="00EC3045" w:rsidRPr="008D457D">
        <w:rPr>
          <w:b/>
        </w:rPr>
        <w:t xml:space="preserve">.6. Обеспечение  аукционной заявки </w:t>
      </w:r>
    </w:p>
    <w:p w:rsidR="00EC3045" w:rsidRPr="008D457D" w:rsidRDefault="00FD36A6" w:rsidP="00EC3045">
      <w:pPr>
        <w:pStyle w:val="ad"/>
        <w:ind w:left="0" w:firstLine="600"/>
        <w:jc w:val="both"/>
      </w:pPr>
      <w:r>
        <w:t>4</w:t>
      </w:r>
      <w:r w:rsidR="00EC3045" w:rsidRPr="008D457D">
        <w:t xml:space="preserve">.6.1.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не должен превышать десять процентов начальной (максимальной) цены договора (цены лота), в случае указания в извещении о проведении открытого аукциона начальной (максимальной) цены договора (цены лота). </w:t>
      </w:r>
    </w:p>
    <w:p w:rsidR="00EC3045" w:rsidRPr="008D457D" w:rsidRDefault="00FD36A6" w:rsidP="00EC3045">
      <w:pPr>
        <w:pStyle w:val="ad"/>
        <w:ind w:left="0" w:firstLine="600"/>
        <w:jc w:val="both"/>
      </w:pPr>
      <w:r>
        <w:t>4</w:t>
      </w:r>
      <w:r w:rsidR="00EC3045" w:rsidRPr="008D457D">
        <w:t>.6.2. Обязательства участника закупки, связанные с подачей аукционной заявки включают:</w:t>
      </w:r>
    </w:p>
    <w:p w:rsidR="00EC3045" w:rsidRPr="008D457D" w:rsidRDefault="00EC3045" w:rsidP="00EC3045">
      <w:pPr>
        <w:pStyle w:val="-6"/>
        <w:numPr>
          <w:ilvl w:val="5"/>
          <w:numId w:val="0"/>
        </w:numPr>
        <w:tabs>
          <w:tab w:val="num" w:pos="1701"/>
        </w:tabs>
        <w:spacing w:line="240" w:lineRule="auto"/>
        <w:ind w:firstLine="600"/>
        <w:rPr>
          <w:sz w:val="24"/>
          <w:szCs w:val="24"/>
        </w:rPr>
      </w:pPr>
      <w:r w:rsidRPr="008D457D">
        <w:rPr>
          <w:sz w:val="24"/>
          <w:szCs w:val="24"/>
        </w:rPr>
        <w:t xml:space="preserve">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rsidR="00EC3045" w:rsidRPr="008D457D" w:rsidRDefault="00EC3045" w:rsidP="00EC3045">
      <w:pPr>
        <w:tabs>
          <w:tab w:val="num" w:pos="0"/>
          <w:tab w:val="left" w:pos="1134"/>
        </w:tabs>
        <w:ind w:firstLine="600"/>
        <w:jc w:val="both"/>
      </w:pPr>
      <w:r w:rsidRPr="008D457D">
        <w:t>б)  обязательство не изменять и (или) не отзывать аукционную заявку после истечения срока окончания подачи аукционных заявок;</w:t>
      </w:r>
    </w:p>
    <w:p w:rsidR="00EC3045" w:rsidRPr="008D457D" w:rsidRDefault="00EC3045" w:rsidP="00EC3045">
      <w:pPr>
        <w:tabs>
          <w:tab w:val="num" w:pos="0"/>
          <w:tab w:val="left" w:pos="1134"/>
        </w:tabs>
        <w:ind w:firstLine="600"/>
        <w:jc w:val="both"/>
      </w:pPr>
      <w:r w:rsidRPr="008D457D">
        <w:t>в)  в случае проведения аукциона на право заключить договор, обязательство внести на счет заказчика сумму за реализацию этого права;</w:t>
      </w:r>
    </w:p>
    <w:p w:rsidR="00EC3045" w:rsidRPr="008D457D" w:rsidRDefault="00EC3045" w:rsidP="00EC3045">
      <w:pPr>
        <w:tabs>
          <w:tab w:val="num" w:pos="0"/>
          <w:tab w:val="left" w:pos="1134"/>
        </w:tabs>
        <w:ind w:firstLine="600"/>
        <w:jc w:val="both"/>
      </w:pPr>
      <w:r w:rsidRPr="008D457D">
        <w:t>г) обязательство не предоставлять в составе заявки заведомо ложные сведения, информацию, документы.</w:t>
      </w:r>
    </w:p>
    <w:p w:rsidR="00EC3045" w:rsidRPr="008D457D" w:rsidRDefault="00FD36A6" w:rsidP="00EC3045">
      <w:pPr>
        <w:tabs>
          <w:tab w:val="num" w:pos="0"/>
          <w:tab w:val="left" w:pos="1134"/>
        </w:tabs>
        <w:ind w:firstLine="600"/>
        <w:jc w:val="both"/>
      </w:pPr>
      <w:r>
        <w:t>4</w:t>
      </w:r>
      <w:r w:rsidR="00EC3045" w:rsidRPr="008D457D">
        <w:t>.6.3.  Заказчик удерживает  сумму обеспечения аукционной заявки в случаях невыполнения участником закупки обязате</w:t>
      </w:r>
      <w:r w:rsidR="00B95471">
        <w:t>льств, предусмотренных пунктом 4</w:t>
      </w:r>
      <w:r w:rsidR="00EC3045" w:rsidRPr="008D457D">
        <w:t>.6.2. настоящего Положения.</w:t>
      </w:r>
    </w:p>
    <w:p w:rsidR="00EC3045" w:rsidRPr="008D457D" w:rsidRDefault="00B95471" w:rsidP="00EC3045">
      <w:pPr>
        <w:tabs>
          <w:tab w:val="num" w:pos="0"/>
        </w:tabs>
        <w:jc w:val="both"/>
      </w:pPr>
      <w:r>
        <w:t>4</w:t>
      </w:r>
      <w:r w:rsidR="00EC3045" w:rsidRPr="008D457D">
        <w:t>.6.4. Обеспечение  аукционной заявки возвращается:</w:t>
      </w:r>
    </w:p>
    <w:p w:rsidR="00EC3045" w:rsidRPr="008D457D" w:rsidRDefault="00B95471" w:rsidP="00EC3045">
      <w:pPr>
        <w:pStyle w:val="ad"/>
        <w:tabs>
          <w:tab w:val="num" w:pos="0"/>
        </w:tabs>
        <w:ind w:left="0" w:firstLine="567"/>
        <w:jc w:val="both"/>
      </w:pPr>
      <w:r>
        <w:t>4</w:t>
      </w:r>
      <w:r w:rsidR="00EC3045" w:rsidRPr="008D457D">
        <w:t>.6.4.1. участникам закупки, претендентам, внесшим обеспечение аукционных заявок - в течение 5 рабочих дней со дня принятия решения об отказе от проведения аукциона;</w:t>
      </w:r>
    </w:p>
    <w:p w:rsidR="00EC3045" w:rsidRPr="008D457D" w:rsidRDefault="00FD36A6" w:rsidP="00EC3045">
      <w:pPr>
        <w:pStyle w:val="ad"/>
        <w:tabs>
          <w:tab w:val="num" w:pos="0"/>
        </w:tabs>
        <w:ind w:left="0" w:firstLine="567"/>
        <w:jc w:val="both"/>
      </w:pPr>
      <w:r>
        <w:lastRenderedPageBreak/>
        <w:t>4</w:t>
      </w:r>
      <w:r w:rsidR="00EC3045" w:rsidRPr="008D457D">
        <w:t>.6.4.2. участнику закупки, подавшему аукционную заявку, полученную после окончания приема аукционных заявок - в течение 5 рабочих дней со дня получения такой заявки;</w:t>
      </w:r>
    </w:p>
    <w:p w:rsidR="00EC3045" w:rsidRPr="008D457D" w:rsidRDefault="00FD36A6" w:rsidP="00EC3045">
      <w:pPr>
        <w:pStyle w:val="ad"/>
        <w:tabs>
          <w:tab w:val="num" w:pos="0"/>
        </w:tabs>
        <w:ind w:left="0" w:firstLine="567"/>
        <w:jc w:val="both"/>
      </w:pPr>
      <w:r>
        <w:t>4</w:t>
      </w:r>
      <w:r w:rsidR="00EC3045" w:rsidRPr="008D457D">
        <w:t>.6.4.3.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5 рабочих дней со дня поступления заказчику уведомления об отзыве аукционной заявки;</w:t>
      </w:r>
    </w:p>
    <w:p w:rsidR="00EC3045" w:rsidRPr="008D457D" w:rsidRDefault="00FD36A6" w:rsidP="00EC3045">
      <w:pPr>
        <w:pStyle w:val="ad"/>
        <w:tabs>
          <w:tab w:val="num" w:pos="0"/>
        </w:tabs>
        <w:ind w:left="0" w:firstLine="567"/>
        <w:jc w:val="both"/>
      </w:pPr>
      <w:r>
        <w:t>4</w:t>
      </w:r>
      <w:r w:rsidR="00EC3045" w:rsidRPr="008D457D">
        <w:t>.6.4.4.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5 рабочих дней со дня заключения  договора с таким участником;</w:t>
      </w:r>
    </w:p>
    <w:p w:rsidR="00EC3045" w:rsidRPr="008D457D" w:rsidRDefault="00FD36A6" w:rsidP="00EC3045">
      <w:pPr>
        <w:pStyle w:val="ad"/>
        <w:tabs>
          <w:tab w:val="num" w:pos="0"/>
        </w:tabs>
        <w:ind w:left="0" w:firstLine="567"/>
        <w:jc w:val="both"/>
      </w:pPr>
      <w:r>
        <w:t>4</w:t>
      </w:r>
      <w:r w:rsidR="00EC3045" w:rsidRPr="008D457D">
        <w:t>.6.4.5. участнику закупки, подавшему аукционную заявку и не допущенному к участию в аукционе - в течение 5 рабочих дней  со дня подписания протокола о результатах аукциона;</w:t>
      </w:r>
    </w:p>
    <w:p w:rsidR="00EC3045" w:rsidRPr="008D457D" w:rsidRDefault="00FD36A6" w:rsidP="00EC3045">
      <w:pPr>
        <w:pStyle w:val="ad"/>
        <w:tabs>
          <w:tab w:val="num" w:pos="0"/>
        </w:tabs>
        <w:ind w:left="0" w:firstLine="567"/>
        <w:jc w:val="both"/>
      </w:pPr>
      <w:r>
        <w:t>4</w:t>
      </w:r>
      <w:r w:rsidR="00EC3045" w:rsidRPr="008D457D">
        <w:t>.6.4.6. единственному участнику закупки, признанному участником аукциона - в течение 5 рабочих дней со дня заключения договора с таким участником;</w:t>
      </w:r>
    </w:p>
    <w:p w:rsidR="00EC3045" w:rsidRPr="008D457D" w:rsidRDefault="00FD36A6" w:rsidP="00EC3045">
      <w:pPr>
        <w:pStyle w:val="ad"/>
        <w:tabs>
          <w:tab w:val="num" w:pos="0"/>
        </w:tabs>
        <w:ind w:left="0" w:firstLine="567"/>
        <w:jc w:val="both"/>
      </w:pPr>
      <w:r>
        <w:t>4</w:t>
      </w:r>
      <w:r w:rsidR="00EC3045" w:rsidRPr="008D457D">
        <w:t>.6.4.7. участнику закупки, признанному участником аукциона, единственному прошедшему регистрацию на участие в аукционе  - в течение 5 рабочих дней со дня заключения договора с таким участником;</w:t>
      </w:r>
    </w:p>
    <w:p w:rsidR="00EC3045" w:rsidRPr="008D457D" w:rsidRDefault="00FD36A6" w:rsidP="00EC3045">
      <w:pPr>
        <w:pStyle w:val="ad"/>
        <w:tabs>
          <w:tab w:val="num" w:pos="0"/>
        </w:tabs>
        <w:ind w:left="0" w:firstLine="567"/>
        <w:jc w:val="both"/>
      </w:pPr>
      <w:r>
        <w:t>4</w:t>
      </w:r>
      <w:r w:rsidR="00EC3045" w:rsidRPr="008D457D">
        <w:t>.6.4.8.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5 рабочих дней со дня подписания протокола о результатах аукциона;</w:t>
      </w:r>
    </w:p>
    <w:p w:rsidR="00EC3045" w:rsidRPr="008D457D" w:rsidRDefault="00FD36A6" w:rsidP="00EC3045">
      <w:pPr>
        <w:pStyle w:val="ad"/>
        <w:tabs>
          <w:tab w:val="num" w:pos="0"/>
        </w:tabs>
        <w:ind w:left="0" w:firstLine="567"/>
        <w:jc w:val="both"/>
      </w:pPr>
      <w:r>
        <w:t>4</w:t>
      </w:r>
      <w:r w:rsidR="00EC3045" w:rsidRPr="008D457D">
        <w:t>.6.4.9. участнику аукциона, сделавшему предпоследнее предложение о цене договора - в течение 5 рабочих дней со дня заключения договора с победителем аукциона или с таким участником аукциона;</w:t>
      </w:r>
    </w:p>
    <w:p w:rsidR="00EC3045" w:rsidRPr="008D457D" w:rsidRDefault="00FD36A6" w:rsidP="00EC3045">
      <w:pPr>
        <w:pStyle w:val="ad"/>
        <w:tabs>
          <w:tab w:val="num" w:pos="0"/>
          <w:tab w:val="num" w:pos="500"/>
        </w:tabs>
        <w:ind w:left="0" w:firstLine="567"/>
        <w:jc w:val="both"/>
      </w:pPr>
      <w:r>
        <w:t>4</w:t>
      </w:r>
      <w:r w:rsidR="00EC3045" w:rsidRPr="008D457D">
        <w:t>.6.4.10. победителю аукциона - в течение 5 рабочих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5 рабочих дней со дня заключения с ним договора и предоставления обеспечения исполнения договора.</w:t>
      </w:r>
    </w:p>
    <w:p w:rsidR="00EC3045" w:rsidRPr="008D457D" w:rsidRDefault="00FD36A6" w:rsidP="00EC3045">
      <w:pPr>
        <w:ind w:left="708" w:hanging="141"/>
        <w:jc w:val="both"/>
        <w:rPr>
          <w:b/>
        </w:rPr>
      </w:pPr>
      <w:r>
        <w:rPr>
          <w:b/>
        </w:rPr>
        <w:t xml:space="preserve"> 4</w:t>
      </w:r>
      <w:r w:rsidR="00EC3045" w:rsidRPr="008D457D">
        <w:rPr>
          <w:b/>
        </w:rPr>
        <w:t xml:space="preserve">.7. Порядок приема аукционных заявок </w:t>
      </w:r>
    </w:p>
    <w:p w:rsidR="00EC3045" w:rsidRPr="008D457D" w:rsidRDefault="00FD36A6" w:rsidP="00EC3045">
      <w:pPr>
        <w:pStyle w:val="ad"/>
        <w:ind w:left="0" w:firstLine="600"/>
        <w:jc w:val="both"/>
      </w:pPr>
      <w:r>
        <w:t>4</w:t>
      </w:r>
      <w:r w:rsidR="00EC3045" w:rsidRPr="008D457D">
        <w:t xml:space="preserve">.7.1.Со дня размещения извещения  на официальном  сайте </w:t>
      </w:r>
      <w:hyperlink r:id="rId64"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B95471">
        <w:t xml:space="preserve">, в </w:t>
      </w:r>
      <w:r w:rsidR="00B95471" w:rsidRPr="009C318F">
        <w:rPr>
          <w:bCs/>
        </w:rPr>
        <w:t xml:space="preserve">АИС </w:t>
      </w:r>
      <w:r w:rsidR="00B95471" w:rsidRPr="009C318F">
        <w:rPr>
          <w:bCs/>
          <w:lang w:val="en-US"/>
        </w:rPr>
        <w:t>WEB</w:t>
      </w:r>
      <w:r w:rsidR="00B95471" w:rsidRPr="009C318F">
        <w:rPr>
          <w:bCs/>
        </w:rPr>
        <w:t>-торги-КС</w:t>
      </w:r>
      <w:r w:rsidR="00EC3045" w:rsidRPr="008D457D">
        <w:t xml:space="preserve">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 </w:t>
      </w:r>
    </w:p>
    <w:p w:rsidR="00EC3045" w:rsidRPr="008D457D" w:rsidRDefault="00FD36A6" w:rsidP="00EC3045">
      <w:pPr>
        <w:pStyle w:val="ad"/>
        <w:ind w:left="0" w:firstLine="600"/>
        <w:jc w:val="both"/>
      </w:pPr>
      <w:r>
        <w:t>4</w:t>
      </w:r>
      <w:r w:rsidR="00EC3045" w:rsidRPr="008D457D">
        <w:t>.7.2. Для участия в аукционе претендент должен подать в запечатанном конверте аукционную заявку  по форме и в порядке, установленным аукционной документацией. Претендент вправе подать только одну аукционную заявку в отношении каждого предмета аукциона (лота).</w:t>
      </w:r>
    </w:p>
    <w:p w:rsidR="00EC3045" w:rsidRPr="008D457D" w:rsidRDefault="00FD36A6" w:rsidP="00EC3045">
      <w:pPr>
        <w:pStyle w:val="ad"/>
        <w:ind w:left="0" w:firstLine="600"/>
        <w:jc w:val="both"/>
      </w:pPr>
      <w:r>
        <w:t>4</w:t>
      </w:r>
      <w:r w:rsidR="00EC3045" w:rsidRPr="008D457D">
        <w:t>.7.3.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EC3045" w:rsidRPr="008D457D" w:rsidRDefault="00FD36A6" w:rsidP="00EC3045">
      <w:pPr>
        <w:pStyle w:val="ad"/>
        <w:ind w:left="0" w:firstLine="567"/>
        <w:jc w:val="both"/>
      </w:pPr>
      <w:r>
        <w:t xml:space="preserve">  4</w:t>
      </w:r>
      <w:r w:rsidR="00EC3045" w:rsidRPr="008D457D">
        <w:t xml:space="preserve">.7.3.1.О получении ненадлежащим образом запечатанной заявки делается соответствующая пометка в расписке. </w:t>
      </w:r>
    </w:p>
    <w:p w:rsidR="00EC3045" w:rsidRPr="008D457D" w:rsidRDefault="00FD36A6" w:rsidP="00EC3045">
      <w:pPr>
        <w:pStyle w:val="ad"/>
        <w:ind w:left="0" w:firstLine="567"/>
        <w:jc w:val="both"/>
      </w:pPr>
      <w:r>
        <w:t>4</w:t>
      </w:r>
      <w:r w:rsidR="00EC3045" w:rsidRPr="008D457D">
        <w:t xml:space="preserve">.7.4. Заказчик обеспечивает конфиденциальность сведений, содержащихся в  поданных аукционных  заявках. </w:t>
      </w:r>
    </w:p>
    <w:p w:rsidR="00EC3045" w:rsidRPr="008D457D" w:rsidRDefault="00FD36A6" w:rsidP="00EC3045">
      <w:pPr>
        <w:ind w:firstLine="567"/>
        <w:jc w:val="both"/>
      </w:pPr>
      <w:r>
        <w:t>4</w:t>
      </w:r>
      <w:r w:rsidR="00EC3045" w:rsidRPr="008D457D">
        <w:t xml:space="preserve">.7.5.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 </w:t>
      </w:r>
    </w:p>
    <w:p w:rsidR="00EC3045" w:rsidRPr="008D457D" w:rsidRDefault="00FD36A6" w:rsidP="00EC3045">
      <w:pPr>
        <w:pStyle w:val="af9"/>
        <w:tabs>
          <w:tab w:val="clear" w:pos="1418"/>
          <w:tab w:val="clear" w:pos="1844"/>
          <w:tab w:val="left" w:pos="0"/>
        </w:tabs>
        <w:spacing w:line="240" w:lineRule="auto"/>
        <w:ind w:left="0" w:firstLine="567"/>
        <w:rPr>
          <w:sz w:val="24"/>
          <w:szCs w:val="24"/>
        </w:rPr>
      </w:pPr>
      <w:r>
        <w:rPr>
          <w:sz w:val="24"/>
          <w:szCs w:val="24"/>
        </w:rPr>
        <w:t>4</w:t>
      </w:r>
      <w:r w:rsidR="00EC3045" w:rsidRPr="008D457D">
        <w:rPr>
          <w:sz w:val="24"/>
          <w:szCs w:val="24"/>
        </w:rPr>
        <w:t>.7.6.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lastRenderedPageBreak/>
        <w:t>- отозвать поданную заявку;</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EC3045" w:rsidRPr="008D457D" w:rsidRDefault="00EC3045" w:rsidP="00EC3045">
      <w:pPr>
        <w:pStyle w:val="afa"/>
        <w:tabs>
          <w:tab w:val="clear" w:pos="1134"/>
          <w:tab w:val="clear" w:pos="1701"/>
          <w:tab w:val="clear" w:pos="3508"/>
        </w:tabs>
        <w:spacing w:line="240" w:lineRule="auto"/>
        <w:ind w:left="0" w:firstLine="567"/>
        <w:rPr>
          <w:sz w:val="24"/>
          <w:szCs w:val="24"/>
        </w:rPr>
      </w:pPr>
      <w:r w:rsidRPr="008D457D">
        <w:rPr>
          <w:sz w:val="24"/>
          <w:szCs w:val="24"/>
        </w:rPr>
        <w:t>-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EC3045" w:rsidRPr="008D457D" w:rsidRDefault="00FD36A6" w:rsidP="00EC3045">
      <w:pPr>
        <w:ind w:firstLine="600"/>
        <w:jc w:val="both"/>
      </w:pPr>
      <w:r>
        <w:t>4</w:t>
      </w:r>
      <w:r w:rsidR="00EC3045" w:rsidRPr="008D457D">
        <w:t xml:space="preserve">.7.7.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 </w:t>
      </w:r>
    </w:p>
    <w:p w:rsidR="00EC3045" w:rsidRPr="008D457D" w:rsidRDefault="00FD36A6" w:rsidP="00EC3045">
      <w:pPr>
        <w:ind w:firstLine="600"/>
        <w:jc w:val="both"/>
      </w:pPr>
      <w:r>
        <w:t>4</w:t>
      </w:r>
      <w:r w:rsidR="00EC3045" w:rsidRPr="008D457D">
        <w:t>.7.8.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EC3045" w:rsidRPr="008D457D" w:rsidRDefault="00FD36A6" w:rsidP="00EC3045">
      <w:pPr>
        <w:ind w:firstLine="600"/>
        <w:jc w:val="both"/>
      </w:pPr>
      <w:r>
        <w:t>4</w:t>
      </w:r>
      <w:r w:rsidR="00EC3045" w:rsidRPr="008D457D">
        <w:t>.7.9.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EC3045" w:rsidRPr="008D457D" w:rsidRDefault="00CE04E2" w:rsidP="00EC30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.7.9.1</w:t>
      </w:r>
      <w:r>
        <w:rPr>
          <w:rFonts w:ascii="Times New Roman" w:hAnsi="Times New Roman" w:cs="Times New Roman"/>
          <w:sz w:val="24"/>
          <w:szCs w:val="24"/>
        </w:rPr>
        <w:t>. В случае, описанном в пункте 4</w:t>
      </w:r>
      <w:r w:rsidR="00EC3045" w:rsidRPr="008D457D">
        <w:rPr>
          <w:rFonts w:ascii="Times New Roman" w:hAnsi="Times New Roman" w:cs="Times New Roman"/>
          <w:sz w:val="24"/>
          <w:szCs w:val="24"/>
        </w:rPr>
        <w:t>.7.9.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EC3045" w:rsidRPr="008D457D" w:rsidRDefault="00FD36A6" w:rsidP="00EC3045">
      <w:pPr>
        <w:ind w:left="-100" w:firstLine="667"/>
        <w:jc w:val="both"/>
      </w:pPr>
      <w:r>
        <w:t>4</w:t>
      </w:r>
      <w:r w:rsidR="00EC3045" w:rsidRPr="008D457D">
        <w:t>.7.10.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5 рабочих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EC3045" w:rsidRPr="008D457D" w:rsidRDefault="00FD36A6" w:rsidP="00EC3045">
      <w:pPr>
        <w:ind w:left="-100" w:firstLine="667"/>
        <w:jc w:val="both"/>
      </w:pPr>
      <w:r>
        <w:t xml:space="preserve"> 4</w:t>
      </w:r>
      <w:r w:rsidR="00EC3045" w:rsidRPr="008D457D">
        <w:t>.7.11. Любой участник закупки имеет право отозвать заявку в любое время до дня окончания срока подачи заявок на участие в закупке.</w:t>
      </w:r>
    </w:p>
    <w:p w:rsidR="00EC3045" w:rsidRPr="008D457D" w:rsidRDefault="00FD36A6" w:rsidP="00EC3045">
      <w:pPr>
        <w:pStyle w:val="af7"/>
        <w:numPr>
          <w:ilvl w:val="0"/>
          <w:numId w:val="0"/>
        </w:numPr>
        <w:spacing w:line="240" w:lineRule="auto"/>
        <w:ind w:firstLine="600"/>
        <w:rPr>
          <w:b/>
          <w:sz w:val="24"/>
          <w:szCs w:val="24"/>
        </w:rPr>
      </w:pPr>
      <w:r>
        <w:rPr>
          <w:b/>
          <w:sz w:val="24"/>
          <w:szCs w:val="24"/>
        </w:rPr>
        <w:t>4</w:t>
      </w:r>
      <w:r w:rsidR="00EC3045" w:rsidRPr="008D457D">
        <w:rPr>
          <w:b/>
          <w:sz w:val="24"/>
          <w:szCs w:val="24"/>
        </w:rPr>
        <w:t>.8. Рассмотрение аукционных заявок.</w:t>
      </w:r>
    </w:p>
    <w:p w:rsidR="00EC3045" w:rsidRPr="008D457D" w:rsidRDefault="00FD36A6" w:rsidP="00EC3045">
      <w:pPr>
        <w:pStyle w:val="af9"/>
        <w:tabs>
          <w:tab w:val="clear" w:pos="1418"/>
          <w:tab w:val="clear" w:pos="1844"/>
          <w:tab w:val="left" w:pos="1300"/>
        </w:tabs>
        <w:spacing w:line="240" w:lineRule="auto"/>
        <w:ind w:left="0" w:firstLine="600"/>
        <w:rPr>
          <w:sz w:val="24"/>
          <w:szCs w:val="24"/>
        </w:rPr>
      </w:pPr>
      <w:r>
        <w:rPr>
          <w:sz w:val="24"/>
          <w:szCs w:val="24"/>
        </w:rPr>
        <w:t>4</w:t>
      </w:r>
      <w:r w:rsidR="00EC3045" w:rsidRPr="008D457D">
        <w:rPr>
          <w:sz w:val="24"/>
          <w:szCs w:val="24"/>
        </w:rPr>
        <w:t xml:space="preserve">.8.1. 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 </w:t>
      </w:r>
    </w:p>
    <w:p w:rsidR="00EC3045" w:rsidRPr="008D457D" w:rsidRDefault="00FD36A6" w:rsidP="00EC3045">
      <w:pPr>
        <w:ind w:firstLine="600"/>
        <w:jc w:val="both"/>
      </w:pPr>
      <w:r>
        <w:t>4</w:t>
      </w:r>
      <w:r w:rsidR="00EC3045" w:rsidRPr="008D457D">
        <w:t>.8.2. Участнику закупки будет отказано в признании его участником аукциона  в случаях:</w:t>
      </w:r>
    </w:p>
    <w:p w:rsidR="00EC3045" w:rsidRPr="008D457D" w:rsidRDefault="00EC3045" w:rsidP="00EC3045">
      <w:pPr>
        <w:ind w:firstLine="567"/>
        <w:jc w:val="both"/>
      </w:pPr>
      <w:r w:rsidRPr="008D457D">
        <w:t>- непредставления  оригиналов и копий документов, а также иных сведений, требование о наличии которых установлено аукционной документацией;</w:t>
      </w:r>
    </w:p>
    <w:p w:rsidR="00EC3045" w:rsidRPr="008D457D" w:rsidRDefault="00EC3045" w:rsidP="00EC3045">
      <w:pPr>
        <w:ind w:firstLine="567"/>
        <w:jc w:val="both"/>
      </w:pPr>
      <w:r w:rsidRPr="008D457D">
        <w:t>- несоответствия участника закупки требованиям к участникам аукциона, установленным аукционной документацией;</w:t>
      </w:r>
    </w:p>
    <w:p w:rsidR="00EC3045" w:rsidRPr="008D457D" w:rsidRDefault="00EC3045" w:rsidP="00EC3045">
      <w:pPr>
        <w:ind w:firstLine="567"/>
        <w:jc w:val="both"/>
      </w:pPr>
      <w:r w:rsidRPr="008D457D">
        <w:lastRenderedPageBreak/>
        <w:t>-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EC3045" w:rsidRPr="008D457D" w:rsidRDefault="00EC3045" w:rsidP="00EC3045">
      <w:pPr>
        <w:ind w:firstLine="567"/>
        <w:jc w:val="both"/>
      </w:pPr>
      <w:r w:rsidRPr="008D457D">
        <w:t>- несоответствия предлагаемых товаров, работ, услуг требованиям аукционной документации;</w:t>
      </w:r>
    </w:p>
    <w:p w:rsidR="00EC3045" w:rsidRPr="008D457D" w:rsidRDefault="00EC3045" w:rsidP="00EC3045">
      <w:pPr>
        <w:ind w:firstLine="567"/>
        <w:jc w:val="both"/>
      </w:pPr>
      <w:r w:rsidRPr="008D457D">
        <w:t>- непредставления обеспечения  аукционной заявки;</w:t>
      </w:r>
    </w:p>
    <w:p w:rsidR="00EC3045" w:rsidRPr="008D457D" w:rsidRDefault="00EC3045" w:rsidP="00EC3045">
      <w:pPr>
        <w:ind w:firstLine="567"/>
        <w:jc w:val="both"/>
      </w:pPr>
      <w:r w:rsidRPr="008D457D">
        <w:t>-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EC3045" w:rsidRPr="008D457D" w:rsidRDefault="00CE04E2" w:rsidP="00EC3045">
      <w:pPr>
        <w:ind w:firstLine="567"/>
        <w:jc w:val="both"/>
      </w:pPr>
      <w:r>
        <w:t>4</w:t>
      </w:r>
      <w:r w:rsidR="00EC3045" w:rsidRPr="008D457D">
        <w:t>.8.3. Отказ в допуске к участию в аукционе по иным осно</w:t>
      </w:r>
      <w:r>
        <w:t>ваниям, не указанным в пунктах 4.8.2., 4.8.4., 4</w:t>
      </w:r>
      <w:r w:rsidR="00EC3045" w:rsidRPr="008D457D">
        <w:t>.8.6. не допускается.</w:t>
      </w:r>
    </w:p>
    <w:p w:rsidR="00EC3045" w:rsidRPr="008D457D" w:rsidRDefault="00CE04E2" w:rsidP="00EC3045">
      <w:pPr>
        <w:tabs>
          <w:tab w:val="num" w:pos="360"/>
        </w:tabs>
        <w:ind w:firstLine="567"/>
        <w:jc w:val="both"/>
      </w:pPr>
      <w:r>
        <w:t>4</w:t>
      </w:r>
      <w:r w:rsidR="00EC3045" w:rsidRPr="008D457D">
        <w:t>.8.4.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EC3045" w:rsidRPr="008D457D" w:rsidRDefault="00FD36A6" w:rsidP="00EC3045">
      <w:pPr>
        <w:tabs>
          <w:tab w:val="num" w:pos="900"/>
        </w:tabs>
        <w:ind w:firstLine="600"/>
        <w:jc w:val="both"/>
      </w:pPr>
      <w:r>
        <w:t>4</w:t>
      </w:r>
      <w:r w:rsidR="00EC3045" w:rsidRPr="008D457D">
        <w:t xml:space="preserve">.8.5.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 </w:t>
      </w:r>
    </w:p>
    <w:p w:rsidR="00EC3045" w:rsidRPr="008D457D" w:rsidRDefault="00FD36A6" w:rsidP="00EC3045">
      <w:pPr>
        <w:tabs>
          <w:tab w:val="num" w:pos="360"/>
        </w:tabs>
        <w:ind w:firstLine="600"/>
        <w:jc w:val="both"/>
      </w:pPr>
      <w:r>
        <w:t>4</w:t>
      </w:r>
      <w:r w:rsidR="00EC3045" w:rsidRPr="008D457D">
        <w:t>.8.6.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EC3045" w:rsidRPr="008D457D" w:rsidRDefault="00FD36A6" w:rsidP="00EC3045">
      <w:pPr>
        <w:tabs>
          <w:tab w:val="num" w:pos="360"/>
        </w:tabs>
        <w:ind w:firstLine="600"/>
        <w:jc w:val="both"/>
      </w:pPr>
      <w:r>
        <w:t>4</w:t>
      </w:r>
      <w:r w:rsidR="00EC3045" w:rsidRPr="008D457D">
        <w:t>.8.7.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p>
    <w:p w:rsidR="00EC3045" w:rsidRPr="008D457D" w:rsidRDefault="00EC3045" w:rsidP="00EC3045">
      <w:pPr>
        <w:pStyle w:val="af9"/>
        <w:tabs>
          <w:tab w:val="clear" w:pos="1134"/>
          <w:tab w:val="clear" w:pos="1844"/>
          <w:tab w:val="left" w:pos="0"/>
        </w:tabs>
        <w:spacing w:line="240" w:lineRule="auto"/>
        <w:ind w:left="0" w:firstLine="600"/>
        <w:rPr>
          <w:sz w:val="24"/>
          <w:szCs w:val="24"/>
        </w:rPr>
      </w:pPr>
      <w:r w:rsidRPr="008D457D">
        <w:rPr>
          <w:sz w:val="24"/>
          <w:szCs w:val="24"/>
        </w:rPr>
        <w:t>Протокол подписывается членами комиссии по закупке, присутствовавшими на заседании, не более 7 рабочих дней со дня окончания подачи заявок.</w:t>
      </w:r>
    </w:p>
    <w:p w:rsidR="00EC3045" w:rsidRPr="009C318F" w:rsidRDefault="00FD36A6" w:rsidP="00EC3045">
      <w:pPr>
        <w:ind w:firstLine="600"/>
        <w:jc w:val="both"/>
      </w:pPr>
      <w:r>
        <w:t>4</w:t>
      </w:r>
      <w:r w:rsidR="00EC3045" w:rsidRPr="008D457D">
        <w:t xml:space="preserve">.8.8. Указанный протокол размещается заказчиком не позднее чем через 3 </w:t>
      </w:r>
      <w:r w:rsidR="00CE04E2">
        <w:t xml:space="preserve">рабочих </w:t>
      </w:r>
      <w:r w:rsidR="00EC3045" w:rsidRPr="008D457D">
        <w:t xml:space="preserve">дня со дня подписания на официальном  сайте </w:t>
      </w:r>
      <w:hyperlink r:id="rId65"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CE04E2">
        <w:t xml:space="preserve">,в </w:t>
      </w:r>
      <w:r w:rsidR="00CE04E2" w:rsidRPr="009C318F">
        <w:rPr>
          <w:bCs/>
        </w:rPr>
        <w:t xml:space="preserve">АИС </w:t>
      </w:r>
      <w:r w:rsidR="00CE04E2" w:rsidRPr="009C318F">
        <w:rPr>
          <w:bCs/>
          <w:lang w:val="en-US"/>
        </w:rPr>
        <w:t>WEB</w:t>
      </w:r>
      <w:r w:rsidR="00CE04E2" w:rsidRPr="009C318F">
        <w:rPr>
          <w:bCs/>
        </w:rPr>
        <w:t>-торги-КС</w:t>
      </w:r>
    </w:p>
    <w:p w:rsidR="00EC3045" w:rsidRPr="008D457D" w:rsidRDefault="00FD36A6" w:rsidP="00EC3045">
      <w:pPr>
        <w:tabs>
          <w:tab w:val="num" w:pos="360"/>
        </w:tabs>
        <w:ind w:firstLine="600"/>
        <w:jc w:val="both"/>
      </w:pPr>
      <w:r>
        <w:t>4</w:t>
      </w:r>
      <w:r w:rsidR="00EC3045" w:rsidRPr="008D457D">
        <w:t xml:space="preserve">.8.9.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 </w:t>
      </w:r>
    </w:p>
    <w:p w:rsidR="00EC3045" w:rsidRPr="008D457D" w:rsidRDefault="00FD36A6" w:rsidP="00EC3045">
      <w:pPr>
        <w:tabs>
          <w:tab w:val="num" w:pos="360"/>
        </w:tabs>
        <w:ind w:firstLine="567"/>
        <w:jc w:val="both"/>
      </w:pPr>
      <w:r>
        <w:t xml:space="preserve"> 4</w:t>
      </w:r>
      <w:r w:rsidR="00EC3045" w:rsidRPr="008D457D">
        <w:t>.8.9.1. В этом случае в протокол рассмотрения аукционных заявок вносится информация о признании аукциона несостоявшимся.</w:t>
      </w:r>
    </w:p>
    <w:p w:rsidR="00EC3045" w:rsidRPr="008D457D" w:rsidRDefault="00FD36A6" w:rsidP="00EC3045">
      <w:pPr>
        <w:pStyle w:val="36"/>
        <w:tabs>
          <w:tab w:val="clear" w:pos="227"/>
        </w:tabs>
        <w:suppressAutoHyphens/>
        <w:ind w:firstLine="600"/>
      </w:pPr>
      <w:r>
        <w:rPr>
          <w:lang w:eastAsia="en-US"/>
        </w:rPr>
        <w:t>4</w:t>
      </w:r>
      <w:r w:rsidR="00EC3045" w:rsidRPr="008D457D">
        <w:rPr>
          <w:lang w:eastAsia="en-US"/>
        </w:rPr>
        <w:t>.8.10.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w:t>
      </w:r>
      <w:r w:rsidR="00EC3045" w:rsidRPr="008D457D">
        <w:t xml:space="preserve"> Такой участник не вправе отказаться от заключения договора.</w:t>
      </w:r>
    </w:p>
    <w:p w:rsidR="00EC3045" w:rsidRPr="008D457D" w:rsidRDefault="00FD36A6" w:rsidP="00EC3045">
      <w:pPr>
        <w:ind w:firstLine="600"/>
        <w:jc w:val="both"/>
      </w:pPr>
      <w:r>
        <w:lastRenderedPageBreak/>
        <w:t>4</w:t>
      </w:r>
      <w:r w:rsidR="00EC3045" w:rsidRPr="008D457D">
        <w:t>.8.11.</w:t>
      </w:r>
      <w:r w:rsidR="00CE04E2">
        <w:t xml:space="preserve"> В случае, описанном в пункте  4</w:t>
      </w:r>
      <w:r w:rsidR="00EC3045" w:rsidRPr="008D457D">
        <w:t xml:space="preserve">.8.10.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 </w:t>
      </w:r>
    </w:p>
    <w:p w:rsidR="00EC3045" w:rsidRPr="008D457D" w:rsidRDefault="00FD36A6" w:rsidP="00EC3045">
      <w:pPr>
        <w:ind w:left="591" w:hanging="24"/>
        <w:rPr>
          <w:b/>
          <w:bCs/>
        </w:rPr>
      </w:pPr>
      <w:r>
        <w:rPr>
          <w:b/>
          <w:bCs/>
        </w:rPr>
        <w:t>4</w:t>
      </w:r>
      <w:r w:rsidR="00EC3045" w:rsidRPr="008D457D">
        <w:rPr>
          <w:b/>
          <w:bCs/>
        </w:rPr>
        <w:t>.9. Проведение открытого аукциона</w:t>
      </w:r>
    </w:p>
    <w:p w:rsidR="00EC3045" w:rsidRPr="008D457D" w:rsidRDefault="00FD36A6" w:rsidP="00EC304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EC3045" w:rsidRPr="008D457D">
        <w:rPr>
          <w:rFonts w:ascii="Times New Roman" w:hAnsi="Times New Roman" w:cs="Times New Roman"/>
          <w:sz w:val="24"/>
          <w:szCs w:val="24"/>
        </w:rPr>
        <w:t xml:space="preserve">.9.1 Открытый аукцион проводится в сроки, указанные в извещении о проведении открытого аукциона, составляющие не более, чем 3 </w:t>
      </w:r>
      <w:r w:rsidR="00CE04E2">
        <w:rPr>
          <w:rFonts w:ascii="Times New Roman" w:hAnsi="Times New Roman" w:cs="Times New Roman"/>
          <w:sz w:val="24"/>
          <w:szCs w:val="24"/>
        </w:rPr>
        <w:t xml:space="preserve">рабочих </w:t>
      </w:r>
      <w:r w:rsidR="00EC3045" w:rsidRPr="008D457D">
        <w:rPr>
          <w:rFonts w:ascii="Times New Roman" w:hAnsi="Times New Roman" w:cs="Times New Roman"/>
          <w:sz w:val="24"/>
          <w:szCs w:val="24"/>
        </w:rPr>
        <w:t xml:space="preserve">дня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 </w:t>
      </w:r>
    </w:p>
    <w:p w:rsidR="00EC3045" w:rsidRPr="008D457D" w:rsidRDefault="00FD36A6" w:rsidP="00EC3045">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 xml:space="preserve">.9.2. В открытом аукционе могут участвовать только участники закупки, признанные участниками открытого аукциона. </w:t>
      </w:r>
    </w:p>
    <w:p w:rsidR="00EC3045" w:rsidRPr="008D457D" w:rsidRDefault="00FD36A6" w:rsidP="00EC3045">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 xml:space="preserve">.9.3.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 </w:t>
      </w:r>
    </w:p>
    <w:p w:rsidR="00EC3045" w:rsidRPr="008D457D" w:rsidRDefault="00FD36A6" w:rsidP="00EC3045">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EC3045" w:rsidRPr="008D457D" w:rsidRDefault="00FD36A6" w:rsidP="00EC3045">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.9.5.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0,5процента начальной (максимальной) цены  договора (цены лота).</w:t>
      </w:r>
    </w:p>
    <w:p w:rsidR="00EC3045" w:rsidRPr="008D457D" w:rsidRDefault="00FD36A6" w:rsidP="00EC3045">
      <w:pPr>
        <w:pStyle w:val="ConsPlusNormal"/>
        <w:widowControl/>
        <w:ind w:firstLine="568"/>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.9.6. Открытый аукцион проводится в следующем порядке:</w:t>
      </w:r>
    </w:p>
    <w:p w:rsidR="00EC3045" w:rsidRPr="008D457D" w:rsidRDefault="00FD36A6" w:rsidP="00EC3045">
      <w:pPr>
        <w:pStyle w:val="ConsPlusNormal"/>
        <w:widowControl/>
        <w:ind w:firstLine="568"/>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EC3045" w:rsidRPr="008D457D" w:rsidRDefault="00FD36A6" w:rsidP="00EC30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EC3045" w:rsidRPr="008D457D" w:rsidRDefault="00FD36A6" w:rsidP="00EC30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.9.6.3. Аукционист предлагает участникам аукциона заявлять свои предложения о цене договора;</w:t>
      </w:r>
    </w:p>
    <w:p w:rsidR="00EC3045" w:rsidRPr="008D457D" w:rsidRDefault="00FD36A6" w:rsidP="00EC30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.9.6.4.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EC3045" w:rsidRPr="008D457D" w:rsidRDefault="00FD36A6" w:rsidP="00EC30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EC3045" w:rsidRPr="008D457D" w:rsidRDefault="00FD36A6" w:rsidP="00EC30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C3045" w:rsidRPr="008D457D" w:rsidRDefault="00FD36A6" w:rsidP="00EC30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EC3045" w:rsidRPr="008D457D">
        <w:rPr>
          <w:rFonts w:ascii="Times New Roman" w:hAnsi="Times New Roman" w:cs="Times New Roman"/>
          <w:sz w:val="24"/>
          <w:szCs w:val="24"/>
        </w:rPr>
        <w:t>.9.6.7. Победителем аукциона признается лицо, предложившее наиболее низкую цену договора.</w:t>
      </w:r>
    </w:p>
    <w:p w:rsidR="00EC3045" w:rsidRPr="008D457D" w:rsidRDefault="00FD36A6" w:rsidP="00EC3045">
      <w:pPr>
        <w:tabs>
          <w:tab w:val="left" w:pos="1260"/>
        </w:tabs>
        <w:ind w:firstLine="567"/>
        <w:jc w:val="both"/>
      </w:pPr>
      <w:r>
        <w:t>4</w:t>
      </w:r>
      <w:r w:rsidR="00EC3045" w:rsidRPr="008D457D">
        <w:t>.9.6.8.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EC3045" w:rsidRPr="008D457D" w:rsidRDefault="00FD36A6" w:rsidP="00EC3045">
      <w:pPr>
        <w:pStyle w:val="af9"/>
        <w:tabs>
          <w:tab w:val="clear" w:pos="1844"/>
        </w:tabs>
        <w:spacing w:line="240" w:lineRule="auto"/>
        <w:ind w:left="0" w:firstLine="567"/>
        <w:rPr>
          <w:sz w:val="24"/>
          <w:szCs w:val="24"/>
        </w:rPr>
      </w:pPr>
      <w:r>
        <w:rPr>
          <w:sz w:val="24"/>
          <w:szCs w:val="24"/>
        </w:rPr>
        <w:t>4</w:t>
      </w:r>
      <w:r w:rsidR="00EC3045" w:rsidRPr="008D457D">
        <w:rPr>
          <w:sz w:val="24"/>
          <w:szCs w:val="24"/>
        </w:rPr>
        <w:t xml:space="preserve">.9.7. По итогам проведения аукциона комиссия по закупке составляет протокол о результатах открытого аукциона. В нем указываются сведения в соответствии с разделом 9 подразделом 1 пунктами 1.3.1. – 1.3.3.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 </w:t>
      </w:r>
    </w:p>
    <w:p w:rsidR="00EC3045" w:rsidRPr="008D457D" w:rsidRDefault="00EC3045" w:rsidP="00EC3045">
      <w:pPr>
        <w:tabs>
          <w:tab w:val="left" w:pos="1440"/>
        </w:tabs>
        <w:ind w:firstLine="600"/>
        <w:jc w:val="both"/>
      </w:pPr>
      <w:r w:rsidRPr="008D457D">
        <w:tab/>
        <w:t>Протокол подписывается членами комиссии по закупке, присутствовавшими на заседании, в день проведения аукциона.</w:t>
      </w:r>
    </w:p>
    <w:p w:rsidR="00EC3045" w:rsidRPr="009C318F" w:rsidRDefault="00FD36A6" w:rsidP="00EC3045">
      <w:pPr>
        <w:tabs>
          <w:tab w:val="left" w:pos="1200"/>
        </w:tabs>
        <w:ind w:firstLine="600"/>
        <w:jc w:val="both"/>
      </w:pPr>
      <w:r>
        <w:t>4</w:t>
      </w:r>
      <w:r w:rsidR="00EC3045" w:rsidRPr="008D457D">
        <w:t xml:space="preserve">.9.8. Указанный протокол размещается заказчиком не позднее чем через 3 </w:t>
      </w:r>
      <w:r w:rsidR="00CE04E2">
        <w:t xml:space="preserve">рабочих </w:t>
      </w:r>
      <w:r w:rsidR="00EC3045" w:rsidRPr="008D457D">
        <w:t xml:space="preserve">дня со дня подписания  на официальном  сайте </w:t>
      </w:r>
      <w:hyperlink r:id="rId66"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CE04E2">
        <w:t xml:space="preserve">, в </w:t>
      </w:r>
      <w:r w:rsidR="00CE04E2" w:rsidRPr="009C318F">
        <w:rPr>
          <w:bCs/>
        </w:rPr>
        <w:t xml:space="preserve">АИС </w:t>
      </w:r>
      <w:r w:rsidR="00CE04E2" w:rsidRPr="009C318F">
        <w:rPr>
          <w:bCs/>
          <w:lang w:val="en-US"/>
        </w:rPr>
        <w:t>WEB</w:t>
      </w:r>
      <w:r w:rsidR="00CE04E2" w:rsidRPr="009C318F">
        <w:rPr>
          <w:bCs/>
        </w:rPr>
        <w:t>-торги-КС</w:t>
      </w:r>
    </w:p>
    <w:p w:rsidR="00EC3045" w:rsidRPr="008D457D" w:rsidRDefault="00FD36A6" w:rsidP="00EC3045">
      <w:pPr>
        <w:tabs>
          <w:tab w:val="left" w:pos="1200"/>
        </w:tabs>
        <w:ind w:firstLine="600"/>
        <w:jc w:val="both"/>
      </w:pPr>
      <w:r>
        <w:t>4</w:t>
      </w:r>
      <w:r w:rsidR="00EC3045" w:rsidRPr="008D457D">
        <w:t>.9.8.1. Заказчик передает проект договора победителю в срок не позднее трех рабочих дней со дня подписания итогового протокола.</w:t>
      </w:r>
    </w:p>
    <w:p w:rsidR="00EC3045" w:rsidRPr="008D457D" w:rsidRDefault="00FD36A6" w:rsidP="00EC3045">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.9.9. В случае,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EC3045" w:rsidRPr="008D457D" w:rsidRDefault="00FD36A6" w:rsidP="00EC3045">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ab/>
        <w:t>4</w:t>
      </w:r>
      <w:r w:rsidR="00EC3045" w:rsidRPr="008D457D">
        <w:rPr>
          <w:rFonts w:ascii="Times New Roman" w:hAnsi="Times New Roman" w:cs="Times New Roman"/>
          <w:sz w:val="24"/>
          <w:szCs w:val="24"/>
        </w:rPr>
        <w:t>.9.9.1. В этом случае в протокол аукциона вносится информация о признании аукциона несостоявшимся.</w:t>
      </w:r>
    </w:p>
    <w:p w:rsidR="00EC3045" w:rsidRPr="008D457D" w:rsidRDefault="00FD36A6" w:rsidP="00EC3045">
      <w:pPr>
        <w:ind w:firstLine="600"/>
        <w:jc w:val="both"/>
      </w:pPr>
      <w:r>
        <w:t>4</w:t>
      </w:r>
      <w:r w:rsidR="00EC3045" w:rsidRPr="008D457D">
        <w:t>.9.10. В случае,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EC3045" w:rsidRPr="008D457D" w:rsidRDefault="00FD36A6" w:rsidP="00EC3045">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4</w:t>
      </w:r>
      <w:r w:rsidR="00EC3045" w:rsidRPr="008D457D">
        <w:rPr>
          <w:rFonts w:ascii="Times New Roman" w:hAnsi="Times New Roman" w:cs="Times New Roman"/>
          <w:sz w:val="24"/>
          <w:szCs w:val="24"/>
        </w:rPr>
        <w:t>.9.11. В случае, описанном в п</w:t>
      </w:r>
      <w:r w:rsidR="00CE04E2">
        <w:rPr>
          <w:rFonts w:ascii="Times New Roman" w:hAnsi="Times New Roman" w:cs="Times New Roman"/>
          <w:sz w:val="24"/>
          <w:szCs w:val="24"/>
        </w:rPr>
        <w:t>ункте  4</w:t>
      </w:r>
      <w:r w:rsidR="00EC3045" w:rsidRPr="008D457D">
        <w:rPr>
          <w:rFonts w:ascii="Times New Roman" w:hAnsi="Times New Roman" w:cs="Times New Roman"/>
          <w:sz w:val="24"/>
          <w:szCs w:val="24"/>
        </w:rPr>
        <w:t xml:space="preserve">.9.10.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 </w:t>
      </w:r>
    </w:p>
    <w:p w:rsidR="00EC3045" w:rsidRPr="008D457D" w:rsidRDefault="00FD36A6" w:rsidP="00EC3045">
      <w:pPr>
        <w:pStyle w:val="ad"/>
        <w:ind w:left="0" w:firstLine="600"/>
        <w:jc w:val="both"/>
      </w:pPr>
      <w:r>
        <w:t>4</w:t>
      </w:r>
      <w:r w:rsidR="00EC3045" w:rsidRPr="008D457D">
        <w:t>.9.12. В срок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EC3045" w:rsidRPr="008D457D" w:rsidRDefault="00FD36A6" w:rsidP="00EC3045">
      <w:pPr>
        <w:pStyle w:val="ad"/>
        <w:ind w:left="0" w:firstLine="600"/>
        <w:jc w:val="both"/>
      </w:pPr>
      <w:r>
        <w:t>4</w:t>
      </w:r>
      <w:r w:rsidR="00EC3045" w:rsidRPr="008D457D">
        <w:t>.9.13. В случае уклонения победителя аукциона от заключения договора, заказчик вправе заключить договор с участником, сделавшему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EC3045" w:rsidRPr="008D457D" w:rsidRDefault="00FD36A6" w:rsidP="00EC3045">
      <w:pPr>
        <w:pStyle w:val="ad"/>
        <w:ind w:left="0" w:firstLine="600"/>
        <w:jc w:val="both"/>
      </w:pPr>
      <w:r>
        <w:t>4</w:t>
      </w:r>
      <w:r w:rsidR="00EC3045" w:rsidRPr="008D457D">
        <w:t>.9.13.1.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EC3045" w:rsidRPr="008D457D" w:rsidRDefault="00FD36A6" w:rsidP="00EC3045">
      <w:pPr>
        <w:pStyle w:val="af9"/>
        <w:tabs>
          <w:tab w:val="clear" w:pos="1134"/>
          <w:tab w:val="clear" w:pos="1844"/>
          <w:tab w:val="left" w:pos="0"/>
          <w:tab w:val="num" w:pos="1820"/>
        </w:tabs>
        <w:spacing w:line="240" w:lineRule="auto"/>
        <w:ind w:left="0" w:firstLine="600"/>
        <w:rPr>
          <w:sz w:val="24"/>
          <w:szCs w:val="24"/>
        </w:rPr>
      </w:pPr>
      <w:r>
        <w:rPr>
          <w:sz w:val="24"/>
          <w:szCs w:val="24"/>
        </w:rPr>
        <w:lastRenderedPageBreak/>
        <w:t>4</w:t>
      </w:r>
      <w:r w:rsidR="00EC3045" w:rsidRPr="008D457D">
        <w:rPr>
          <w:sz w:val="24"/>
          <w:szCs w:val="24"/>
        </w:rPr>
        <w:t>.9.14. По требованию любого участника заказчик в течение 5 рабочих дней со дня получения соответствующего запроса на бумажном носителе предоставляет ему следующую информацию:</w:t>
      </w:r>
    </w:p>
    <w:p w:rsidR="00EC3045" w:rsidRPr="008D457D" w:rsidRDefault="00FD36A6" w:rsidP="00EC3045">
      <w:pPr>
        <w:pStyle w:val="afa"/>
        <w:tabs>
          <w:tab w:val="clear" w:pos="1134"/>
          <w:tab w:val="clear" w:pos="1701"/>
          <w:tab w:val="clear" w:pos="3508"/>
        </w:tabs>
        <w:spacing w:line="240" w:lineRule="auto"/>
        <w:ind w:left="1300" w:hanging="733"/>
        <w:rPr>
          <w:sz w:val="24"/>
          <w:szCs w:val="24"/>
        </w:rPr>
      </w:pPr>
      <w:r>
        <w:rPr>
          <w:sz w:val="24"/>
          <w:szCs w:val="24"/>
        </w:rPr>
        <w:t>4</w:t>
      </w:r>
      <w:r w:rsidR="00EC3045" w:rsidRPr="008D457D">
        <w:rPr>
          <w:sz w:val="24"/>
          <w:szCs w:val="24"/>
        </w:rPr>
        <w:t>.9.14.1. причины отклонения его аукционной заявки.</w:t>
      </w:r>
    </w:p>
    <w:p w:rsidR="00EC3045" w:rsidRPr="008D457D" w:rsidRDefault="00FD36A6" w:rsidP="00EC3045">
      <w:pPr>
        <w:pStyle w:val="ad"/>
        <w:ind w:left="0"/>
        <w:jc w:val="both"/>
        <w:rPr>
          <w:b/>
        </w:rPr>
      </w:pPr>
      <w:r>
        <w:rPr>
          <w:b/>
        </w:rPr>
        <w:t xml:space="preserve">         4</w:t>
      </w:r>
      <w:r w:rsidR="00EC3045" w:rsidRPr="008D457D">
        <w:rPr>
          <w:b/>
        </w:rPr>
        <w:t>.10. Последствия признания аукциона несостоявшимся</w:t>
      </w:r>
    </w:p>
    <w:p w:rsidR="00EC3045" w:rsidRPr="008D457D" w:rsidRDefault="00FD36A6" w:rsidP="00EC3045">
      <w:pPr>
        <w:pStyle w:val="ad"/>
        <w:ind w:left="0"/>
        <w:jc w:val="both"/>
        <w:rPr>
          <w:i/>
        </w:rPr>
      </w:pPr>
      <w:r>
        <w:t>4</w:t>
      </w:r>
      <w:r w:rsidR="00EC3045" w:rsidRPr="008D457D">
        <w:t>.10.1. 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w:t>
      </w:r>
      <w:r w:rsidR="009C318F">
        <w:t>етствии разделом 9 подразделом 8</w:t>
      </w:r>
      <w:r w:rsidR="00EC3045" w:rsidRPr="008D457D">
        <w:t xml:space="preserve"> настоящего Положения.</w:t>
      </w:r>
    </w:p>
    <w:p w:rsidR="00EC3045" w:rsidRPr="008D457D" w:rsidRDefault="00FD36A6" w:rsidP="00EC3045">
      <w:pPr>
        <w:pStyle w:val="afa"/>
        <w:tabs>
          <w:tab w:val="clear" w:pos="1134"/>
          <w:tab w:val="clear" w:pos="1701"/>
          <w:tab w:val="clear" w:pos="3508"/>
        </w:tabs>
        <w:spacing w:line="240" w:lineRule="auto"/>
        <w:ind w:left="500" w:firstLine="67"/>
        <w:rPr>
          <w:b/>
          <w:sz w:val="24"/>
          <w:szCs w:val="24"/>
        </w:rPr>
      </w:pPr>
      <w:r>
        <w:rPr>
          <w:b/>
          <w:sz w:val="24"/>
          <w:szCs w:val="24"/>
        </w:rPr>
        <w:t>4</w:t>
      </w:r>
      <w:r w:rsidR="00EC3045" w:rsidRPr="008D457D">
        <w:rPr>
          <w:b/>
          <w:sz w:val="24"/>
          <w:szCs w:val="24"/>
        </w:rPr>
        <w:t>.11. Особенности  проведения аукциона на право заключить договор</w:t>
      </w:r>
    </w:p>
    <w:p w:rsidR="00EC3045" w:rsidRPr="008D457D" w:rsidRDefault="00FD36A6" w:rsidP="00EC3045">
      <w:pPr>
        <w:tabs>
          <w:tab w:val="left" w:pos="1440"/>
        </w:tabs>
        <w:ind w:firstLine="600"/>
        <w:jc w:val="both"/>
      </w:pPr>
      <w:r>
        <w:t>4</w:t>
      </w:r>
      <w:r w:rsidR="00EC3045" w:rsidRPr="008D457D">
        <w:t>.11.1. Аукционной документацией может быть предусмотрено, что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EC3045" w:rsidRPr="008D457D" w:rsidRDefault="00FD36A6" w:rsidP="00EC3045">
      <w:pPr>
        <w:tabs>
          <w:tab w:val="left" w:pos="1440"/>
        </w:tabs>
        <w:ind w:firstLine="600"/>
        <w:jc w:val="both"/>
      </w:pPr>
      <w:r>
        <w:t>4</w:t>
      </w:r>
      <w:r w:rsidR="00EC3045" w:rsidRPr="008D457D">
        <w:t>.11.2.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EC3045" w:rsidRPr="008D457D" w:rsidRDefault="00FD36A6" w:rsidP="00EC3045">
      <w:pPr>
        <w:tabs>
          <w:tab w:val="left" w:pos="1440"/>
        </w:tabs>
        <w:ind w:firstLine="600"/>
        <w:jc w:val="both"/>
      </w:pPr>
      <w:r>
        <w:t>4</w:t>
      </w:r>
      <w:r w:rsidR="00EC3045" w:rsidRPr="008D457D">
        <w:t>.11.3. В случае,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EC3045" w:rsidRPr="008D457D" w:rsidRDefault="00FD36A6" w:rsidP="00EC3045">
      <w:pPr>
        <w:tabs>
          <w:tab w:val="num" w:pos="0"/>
          <w:tab w:val="left" w:pos="800"/>
        </w:tabs>
        <w:ind w:firstLine="600"/>
        <w:jc w:val="both"/>
      </w:pPr>
      <w:r>
        <w:t>4</w:t>
      </w:r>
      <w:r w:rsidR="00EC3045" w:rsidRPr="008D457D">
        <w:t>.11.4.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EC3045" w:rsidRPr="008D457D" w:rsidRDefault="00FD36A6" w:rsidP="00EC3045">
      <w:pPr>
        <w:pStyle w:val="ad"/>
        <w:tabs>
          <w:tab w:val="num" w:pos="0"/>
        </w:tabs>
        <w:ind w:left="0" w:firstLine="600"/>
        <w:jc w:val="both"/>
      </w:pPr>
      <w:r>
        <w:t>4</w:t>
      </w:r>
      <w:r w:rsidR="00EC3045" w:rsidRPr="008D457D">
        <w:t>.11.5. В случае,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EC3045" w:rsidRPr="00EF3C0C" w:rsidRDefault="00FD36A6" w:rsidP="00EF3C0C">
      <w:pPr>
        <w:pStyle w:val="ad"/>
        <w:tabs>
          <w:tab w:val="num" w:pos="0"/>
        </w:tabs>
        <w:ind w:left="0" w:firstLine="600"/>
        <w:jc w:val="both"/>
      </w:pPr>
      <w:r>
        <w:t>4</w:t>
      </w:r>
      <w:r w:rsidR="00EC3045" w:rsidRPr="008D457D">
        <w:t xml:space="preserve">.11.6.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проведении аукциона или в документации о проведении аукциона. </w:t>
      </w:r>
    </w:p>
    <w:p w:rsidR="00EC3045" w:rsidRPr="008D457D" w:rsidRDefault="00EC3045" w:rsidP="00EC3045">
      <w:pPr>
        <w:pStyle w:val="20"/>
        <w:spacing w:before="0" w:after="0"/>
        <w:ind w:firstLine="600"/>
        <w:jc w:val="both"/>
        <w:rPr>
          <w:rFonts w:ascii="Times New Roman" w:hAnsi="Times New Roman"/>
          <w:i w:val="0"/>
          <w:sz w:val="24"/>
          <w:szCs w:val="24"/>
        </w:rPr>
      </w:pPr>
    </w:p>
    <w:p w:rsidR="00EC3045" w:rsidRPr="008D457D" w:rsidRDefault="00FD36A6" w:rsidP="00EC3045">
      <w:pPr>
        <w:autoSpaceDE w:val="0"/>
        <w:autoSpaceDN w:val="0"/>
        <w:adjustRightInd w:val="0"/>
        <w:ind w:firstLine="280"/>
        <w:jc w:val="center"/>
      </w:pPr>
      <w:r>
        <w:rPr>
          <w:b/>
        </w:rPr>
        <w:t>6</w:t>
      </w:r>
      <w:r w:rsidR="00EC3045" w:rsidRPr="008D457D">
        <w:rPr>
          <w:b/>
        </w:rPr>
        <w:t>. Подраздел «Запрос предложений»</w:t>
      </w:r>
    </w:p>
    <w:p w:rsidR="00EC3045" w:rsidRPr="008D457D" w:rsidRDefault="00EC3045" w:rsidP="00EC3045">
      <w:pPr>
        <w:pStyle w:val="ad"/>
        <w:ind w:left="0" w:firstLine="600"/>
        <w:jc w:val="both"/>
      </w:pPr>
    </w:p>
    <w:p w:rsidR="00EC3045" w:rsidRPr="008D457D" w:rsidRDefault="00F04CA1" w:rsidP="00EC3045">
      <w:pPr>
        <w:ind w:firstLine="600"/>
        <w:jc w:val="both"/>
        <w:rPr>
          <w:b/>
        </w:rPr>
      </w:pPr>
      <w:r>
        <w:rPr>
          <w:b/>
        </w:rPr>
        <w:t>6</w:t>
      </w:r>
      <w:r w:rsidR="00EC3045" w:rsidRPr="008D457D">
        <w:rPr>
          <w:b/>
        </w:rPr>
        <w:t>.1.  Общий порядок проведения открытого запроса предложений</w:t>
      </w:r>
    </w:p>
    <w:p w:rsidR="00EC3045" w:rsidRPr="008D457D" w:rsidRDefault="00F04CA1" w:rsidP="00EC3045">
      <w:pPr>
        <w:ind w:firstLine="567"/>
        <w:jc w:val="both"/>
      </w:pPr>
      <w:r>
        <w:t xml:space="preserve"> 6</w:t>
      </w:r>
      <w:r w:rsidR="00EC3045" w:rsidRPr="008D457D">
        <w:t>.1.1. В целях закупки товаров,  работ,  услуг путем проведения открытого запроса предложений необходимо:</w:t>
      </w:r>
    </w:p>
    <w:p w:rsidR="00EC3045" w:rsidRPr="008D457D" w:rsidRDefault="00EC3045" w:rsidP="00EC3045">
      <w:pPr>
        <w:ind w:firstLine="567"/>
        <w:jc w:val="both"/>
      </w:pPr>
      <w:r w:rsidRPr="008D457D">
        <w:t xml:space="preserve">- разработать и разместить  на официальном  сайте </w:t>
      </w:r>
      <w:hyperlink r:id="rId67"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1F0ECA">
        <w:t xml:space="preserve">, в </w:t>
      </w:r>
      <w:r w:rsidR="001F0ECA" w:rsidRPr="009C318F">
        <w:rPr>
          <w:bCs/>
        </w:rPr>
        <w:t xml:space="preserve">АИС </w:t>
      </w:r>
      <w:r w:rsidR="001F0ECA" w:rsidRPr="009C318F">
        <w:rPr>
          <w:bCs/>
          <w:lang w:val="en-US"/>
        </w:rPr>
        <w:t>WEB</w:t>
      </w:r>
      <w:r w:rsidR="001F0ECA" w:rsidRPr="009C318F">
        <w:rPr>
          <w:bCs/>
        </w:rPr>
        <w:t>-торги-КС</w:t>
      </w:r>
      <w:r w:rsidRPr="009C318F">
        <w:t>извещение о проведении открытого запроса предложений, документацию</w:t>
      </w:r>
      <w:r w:rsidRPr="008D457D">
        <w:t xml:space="preserve"> о проведении открытого запроса предложений, проекта договора;</w:t>
      </w:r>
    </w:p>
    <w:p w:rsidR="00EC3045" w:rsidRPr="008D457D" w:rsidRDefault="00EC3045" w:rsidP="00EC3045">
      <w:pPr>
        <w:ind w:firstLine="567"/>
        <w:jc w:val="both"/>
      </w:pPr>
      <w:r w:rsidRPr="008D457D">
        <w:t>- в случае получения от претендента запроса на разъяснение положений документации о проведении открытого запроса предложений, предоставлять необходимые разъяснения;</w:t>
      </w:r>
    </w:p>
    <w:p w:rsidR="00EC3045" w:rsidRPr="008D457D" w:rsidRDefault="00EC3045" w:rsidP="00EC3045">
      <w:pPr>
        <w:ind w:firstLine="567"/>
        <w:jc w:val="both"/>
      </w:pPr>
      <w:r w:rsidRPr="008D457D">
        <w:t>-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EC3045" w:rsidRPr="008D457D" w:rsidRDefault="00EC3045" w:rsidP="00EC3045">
      <w:pPr>
        <w:ind w:firstLine="567"/>
        <w:jc w:val="both"/>
      </w:pPr>
      <w:r w:rsidRPr="008D457D">
        <w:t>-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EC3045" w:rsidRPr="008D457D" w:rsidRDefault="00EC3045" w:rsidP="00EC3045">
      <w:pPr>
        <w:ind w:firstLine="567"/>
        <w:jc w:val="both"/>
      </w:pPr>
      <w:r w:rsidRPr="008D457D">
        <w:t>- рассмотреть, оценить и сопоставить заявки на участие в  запросе предложений;</w:t>
      </w:r>
    </w:p>
    <w:p w:rsidR="00EC3045" w:rsidRPr="008D457D" w:rsidRDefault="00EC3045" w:rsidP="00EC3045">
      <w:pPr>
        <w:ind w:firstLine="567"/>
        <w:jc w:val="both"/>
      </w:pPr>
      <w:r w:rsidRPr="008D457D">
        <w:t xml:space="preserve">- разместить  на официальном  сайте </w:t>
      </w:r>
      <w:hyperlink r:id="rId68"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1F0ECA">
        <w:t xml:space="preserve">, </w:t>
      </w:r>
      <w:r w:rsidR="001F0ECA" w:rsidRPr="009C318F">
        <w:t xml:space="preserve">в </w:t>
      </w:r>
      <w:r w:rsidR="001F0ECA" w:rsidRPr="009C318F">
        <w:rPr>
          <w:bCs/>
        </w:rPr>
        <w:t xml:space="preserve">АИС </w:t>
      </w:r>
      <w:r w:rsidR="001F0ECA" w:rsidRPr="009C318F">
        <w:rPr>
          <w:bCs/>
          <w:lang w:val="en-US"/>
        </w:rPr>
        <w:t>WEB</w:t>
      </w:r>
      <w:r w:rsidR="001F0ECA" w:rsidRPr="009C318F">
        <w:rPr>
          <w:bCs/>
        </w:rPr>
        <w:t>-торги-КС</w:t>
      </w:r>
      <w:r w:rsidRPr="008D457D">
        <w:t>протокол, составленный по результатам проведения открытого запроса предложений;</w:t>
      </w:r>
    </w:p>
    <w:p w:rsidR="00EC3045" w:rsidRPr="008D457D" w:rsidRDefault="00EC3045" w:rsidP="00EC3045">
      <w:pPr>
        <w:ind w:firstLine="567"/>
        <w:jc w:val="both"/>
      </w:pPr>
      <w:r w:rsidRPr="008D457D">
        <w:lastRenderedPageBreak/>
        <w:t>- заключить договор по результатам закупки (при необходимости).</w:t>
      </w:r>
    </w:p>
    <w:p w:rsidR="00EC3045" w:rsidRPr="008D457D" w:rsidRDefault="00F04CA1" w:rsidP="00EC3045">
      <w:pPr>
        <w:ind w:firstLine="600"/>
        <w:jc w:val="both"/>
        <w:rPr>
          <w:b/>
        </w:rPr>
      </w:pPr>
      <w:r>
        <w:rPr>
          <w:b/>
        </w:rPr>
        <w:t>6</w:t>
      </w:r>
      <w:r w:rsidR="00EC3045" w:rsidRPr="008D457D">
        <w:rPr>
          <w:b/>
        </w:rPr>
        <w:t xml:space="preserve">.2.  Извещение о проведении открытого запроса предложений </w:t>
      </w:r>
    </w:p>
    <w:p w:rsidR="00EC3045" w:rsidRPr="008D457D" w:rsidRDefault="00F04CA1" w:rsidP="00EC3045">
      <w:pPr>
        <w:ind w:firstLine="600"/>
        <w:jc w:val="both"/>
      </w:pPr>
      <w:r>
        <w:t>6</w:t>
      </w:r>
      <w:r w:rsidR="00EC3045" w:rsidRPr="008D457D">
        <w:t xml:space="preserve">.2.1. При проведении открытого запроса предложений заказчик не менее чем  за семь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на официальном  сайте </w:t>
      </w:r>
      <w:hyperlink r:id="rId69"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1F0ECA">
        <w:t xml:space="preserve">, </w:t>
      </w:r>
      <w:r w:rsidR="001F0ECA" w:rsidRPr="009C318F">
        <w:t xml:space="preserve">в </w:t>
      </w:r>
      <w:r w:rsidR="001F0ECA" w:rsidRPr="009C318F">
        <w:rPr>
          <w:bCs/>
        </w:rPr>
        <w:t xml:space="preserve">АИС </w:t>
      </w:r>
      <w:r w:rsidR="001F0ECA" w:rsidRPr="009C318F">
        <w:rPr>
          <w:bCs/>
          <w:lang w:val="en-US"/>
        </w:rPr>
        <w:t>WEB</w:t>
      </w:r>
      <w:r w:rsidR="001F0ECA" w:rsidRPr="009C318F">
        <w:rPr>
          <w:bCs/>
        </w:rPr>
        <w:t>-торги-КС</w:t>
      </w:r>
      <w:r w:rsidR="001F0ECA">
        <w:rPr>
          <w:b/>
          <w:bCs/>
        </w:rPr>
        <w:t>.</w:t>
      </w:r>
    </w:p>
    <w:p w:rsidR="00EC3045" w:rsidRPr="008D457D" w:rsidRDefault="00F04CA1" w:rsidP="00EC3045">
      <w:pPr>
        <w:ind w:firstLine="600"/>
        <w:jc w:val="both"/>
      </w:pPr>
      <w:r>
        <w:t>6</w:t>
      </w:r>
      <w:r w:rsidR="00EC3045" w:rsidRPr="008D457D">
        <w:t xml:space="preserve">.2.2. В извещении о проведении запроса предложений должны быть указаны сведения в соответствии с раздела 9 подраздела 1 пункта 1.1.1. настоящего Положения, а также: </w:t>
      </w:r>
    </w:p>
    <w:p w:rsidR="00EC3045" w:rsidRPr="008D457D" w:rsidRDefault="00EC3045" w:rsidP="00EC3045">
      <w:pPr>
        <w:ind w:firstLine="567"/>
        <w:jc w:val="both"/>
      </w:pPr>
      <w:r w:rsidRPr="008D457D">
        <w:t>- даты и время  начала и окончания приема заявок на участие в запросе предложений;</w:t>
      </w:r>
    </w:p>
    <w:p w:rsidR="00EC3045" w:rsidRPr="008D457D" w:rsidRDefault="00EC3045" w:rsidP="00EC3045">
      <w:pPr>
        <w:ind w:firstLine="567"/>
        <w:jc w:val="both"/>
      </w:pPr>
      <w:r w:rsidRPr="008D457D">
        <w:t>- размер обеспечения заявки на участие в запросе предложений, срок и порядок предоставления обеспечения, реквизиты счета (при необходимости)</w:t>
      </w:r>
    </w:p>
    <w:p w:rsidR="00EC3045" w:rsidRPr="008D457D" w:rsidRDefault="00F04CA1" w:rsidP="00EC3045">
      <w:pPr>
        <w:ind w:firstLine="600"/>
        <w:jc w:val="both"/>
      </w:pPr>
      <w:r>
        <w:t>6</w:t>
      </w:r>
      <w:r w:rsidR="00EC3045" w:rsidRPr="008D457D">
        <w:t>.2.3.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EC3045" w:rsidRPr="008D457D" w:rsidRDefault="00F04CA1" w:rsidP="00EC3045">
      <w:pPr>
        <w:ind w:firstLine="567"/>
        <w:jc w:val="both"/>
      </w:pPr>
      <w:r>
        <w:t>6</w:t>
      </w:r>
      <w:r w:rsidR="00EC3045" w:rsidRPr="008D457D">
        <w:t>.2.3.1. В течение трех</w:t>
      </w:r>
      <w:r w:rsidR="001F0ECA">
        <w:t xml:space="preserve"> рабочих</w:t>
      </w:r>
      <w:r w:rsidR="00EC3045" w:rsidRPr="008D457D">
        <w:t xml:space="preserve"> дней со дня принятия решения о необходимости изменения извещения о проведении запроса предложений такие изменения размещаются заказчиком  на официальном  сайте </w:t>
      </w:r>
      <w:hyperlink r:id="rId70"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1F0ECA">
        <w:t xml:space="preserve">, </w:t>
      </w:r>
      <w:r w:rsidR="001F0ECA" w:rsidRPr="009C318F">
        <w:t xml:space="preserve">в </w:t>
      </w:r>
      <w:r w:rsidR="001F0ECA" w:rsidRPr="009C318F">
        <w:rPr>
          <w:bCs/>
        </w:rPr>
        <w:t xml:space="preserve">АИС </w:t>
      </w:r>
      <w:r w:rsidR="001F0ECA" w:rsidRPr="009C318F">
        <w:rPr>
          <w:bCs/>
          <w:lang w:val="en-US"/>
        </w:rPr>
        <w:t>WEB</w:t>
      </w:r>
      <w:r w:rsidR="001F0ECA" w:rsidRPr="009C318F">
        <w:rPr>
          <w:bCs/>
        </w:rPr>
        <w:t>-торги-КС.</w:t>
      </w:r>
    </w:p>
    <w:p w:rsidR="00EC3045" w:rsidRPr="008D457D" w:rsidRDefault="00F04CA1" w:rsidP="00EC3045">
      <w:pPr>
        <w:ind w:firstLine="567"/>
        <w:jc w:val="both"/>
      </w:pPr>
      <w:r>
        <w:t>6</w:t>
      </w:r>
      <w:r w:rsidR="00EC3045" w:rsidRPr="008D457D">
        <w:t>.2.3.2. В случае, если изменения в извещение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запросе предложений такой срок составлял не менее чем 3 рабочих дня.</w:t>
      </w:r>
    </w:p>
    <w:p w:rsidR="00EC3045" w:rsidRPr="008D457D" w:rsidRDefault="00F04CA1" w:rsidP="00EC3045">
      <w:pPr>
        <w:ind w:firstLine="600"/>
        <w:jc w:val="both"/>
        <w:rPr>
          <w:b/>
        </w:rPr>
      </w:pPr>
      <w:r>
        <w:rPr>
          <w:b/>
        </w:rPr>
        <w:t>6</w:t>
      </w:r>
      <w:r w:rsidR="00EC3045" w:rsidRPr="008D457D">
        <w:rPr>
          <w:b/>
        </w:rPr>
        <w:t>.3.  Документация  о проведении запроса предложений</w:t>
      </w:r>
    </w:p>
    <w:p w:rsidR="00EC3045" w:rsidRPr="009C318F" w:rsidRDefault="00F04CA1" w:rsidP="00EC3045">
      <w:pPr>
        <w:pStyle w:val="afff"/>
        <w:tabs>
          <w:tab w:val="clear" w:pos="1134"/>
        </w:tabs>
        <w:autoSpaceDE w:val="0"/>
        <w:autoSpaceDN w:val="0"/>
        <w:adjustRightInd w:val="0"/>
        <w:spacing w:line="240" w:lineRule="auto"/>
        <w:ind w:firstLine="600"/>
        <w:rPr>
          <w:sz w:val="24"/>
        </w:rPr>
      </w:pPr>
      <w:r>
        <w:rPr>
          <w:sz w:val="24"/>
        </w:rPr>
        <w:t>6</w:t>
      </w:r>
      <w:r w:rsidR="00EC3045" w:rsidRPr="008D457D">
        <w:rPr>
          <w:sz w:val="24"/>
        </w:rPr>
        <w:t xml:space="preserve">.3.1. Заказчик одновременно с размещением извещения о проведении запроса предложений размещает  на официальном  сайте </w:t>
      </w:r>
      <w:hyperlink r:id="rId71" w:history="1">
        <w:r w:rsidR="00EC3045" w:rsidRPr="008D457D">
          <w:rPr>
            <w:rStyle w:val="ae"/>
            <w:sz w:val="24"/>
            <w:lang w:val="en-US"/>
          </w:rPr>
          <w:t>www</w:t>
        </w:r>
        <w:r w:rsidR="00EC3045" w:rsidRPr="008D457D">
          <w:rPr>
            <w:rStyle w:val="ae"/>
            <w:sz w:val="24"/>
          </w:rPr>
          <w:t>.</w:t>
        </w:r>
        <w:r w:rsidR="00EC3045" w:rsidRPr="008D457D">
          <w:rPr>
            <w:rStyle w:val="ae"/>
            <w:sz w:val="24"/>
            <w:lang w:val="en-US"/>
          </w:rPr>
          <w:t>zakupki</w:t>
        </w:r>
        <w:r w:rsidR="00EC3045" w:rsidRPr="008D457D">
          <w:rPr>
            <w:rStyle w:val="ae"/>
            <w:sz w:val="24"/>
          </w:rPr>
          <w:t>.</w:t>
        </w:r>
        <w:r w:rsidR="00EC3045" w:rsidRPr="008D457D">
          <w:rPr>
            <w:rStyle w:val="ae"/>
            <w:sz w:val="24"/>
            <w:lang w:val="en-US"/>
          </w:rPr>
          <w:t>gov</w:t>
        </w:r>
        <w:r w:rsidR="00EC3045" w:rsidRPr="008D457D">
          <w:rPr>
            <w:rStyle w:val="ae"/>
            <w:sz w:val="24"/>
          </w:rPr>
          <w:t>.</w:t>
        </w:r>
        <w:r w:rsidR="00EC3045" w:rsidRPr="008D457D">
          <w:rPr>
            <w:rStyle w:val="ae"/>
            <w:sz w:val="24"/>
            <w:lang w:val="en-US"/>
          </w:rPr>
          <w:t>ru</w:t>
        </w:r>
      </w:hyperlink>
      <w:r w:rsidR="001F0ECA">
        <w:t xml:space="preserve">, </w:t>
      </w:r>
      <w:r w:rsidR="001F0ECA" w:rsidRPr="009C318F">
        <w:t xml:space="preserve">в </w:t>
      </w:r>
      <w:r w:rsidR="001F0ECA" w:rsidRPr="009C318F">
        <w:rPr>
          <w:bCs/>
          <w:sz w:val="24"/>
        </w:rPr>
        <w:t xml:space="preserve">АИС </w:t>
      </w:r>
      <w:r w:rsidR="001F0ECA" w:rsidRPr="009C318F">
        <w:rPr>
          <w:bCs/>
          <w:sz w:val="24"/>
          <w:lang w:val="en-US"/>
        </w:rPr>
        <w:t>WEB</w:t>
      </w:r>
      <w:r w:rsidR="001F0ECA" w:rsidRPr="009C318F">
        <w:rPr>
          <w:bCs/>
          <w:sz w:val="24"/>
        </w:rPr>
        <w:t>-торги-КС</w:t>
      </w:r>
      <w:r w:rsidR="00EC3045" w:rsidRPr="009C318F">
        <w:rPr>
          <w:sz w:val="24"/>
        </w:rPr>
        <w:t xml:space="preserve"> документацию о проведении запроса предложений. </w:t>
      </w:r>
    </w:p>
    <w:p w:rsidR="00EC3045" w:rsidRPr="008D457D" w:rsidRDefault="00F04CA1" w:rsidP="00EC3045">
      <w:pPr>
        <w:pStyle w:val="afff"/>
        <w:tabs>
          <w:tab w:val="clear" w:pos="1134"/>
        </w:tabs>
        <w:autoSpaceDE w:val="0"/>
        <w:autoSpaceDN w:val="0"/>
        <w:adjustRightInd w:val="0"/>
        <w:spacing w:line="240" w:lineRule="auto"/>
        <w:ind w:firstLine="600"/>
        <w:rPr>
          <w:sz w:val="24"/>
        </w:rPr>
      </w:pPr>
      <w:r>
        <w:rPr>
          <w:sz w:val="24"/>
        </w:rPr>
        <w:t>6</w:t>
      </w:r>
      <w:r w:rsidR="00EC3045" w:rsidRPr="008D457D">
        <w:rPr>
          <w:sz w:val="24"/>
        </w:rPr>
        <w:t xml:space="preserve">.3.2.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EC3045" w:rsidRPr="008D457D" w:rsidRDefault="00F04CA1" w:rsidP="00EC3045">
      <w:pPr>
        <w:ind w:firstLine="600"/>
        <w:jc w:val="both"/>
      </w:pPr>
      <w:r>
        <w:t>6</w:t>
      </w:r>
      <w:r w:rsidR="00EC3045" w:rsidRPr="008D457D">
        <w:t>.3.3. В документации о проведении запроса предложений должны быть указаны сведения в соответствии с разделом 9 подразделом 1 пунктом 1.2.4. настоящего Положения, а также:</w:t>
      </w:r>
    </w:p>
    <w:p w:rsidR="00EC3045" w:rsidRPr="008D457D" w:rsidRDefault="00EC3045" w:rsidP="00EC3045">
      <w:pPr>
        <w:ind w:firstLine="567"/>
        <w:jc w:val="both"/>
      </w:pPr>
      <w:r w:rsidRPr="008D457D">
        <w:t>- сведения о том, что процедура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EC3045" w:rsidRPr="008D457D" w:rsidRDefault="00EC3045" w:rsidP="00EC3045">
      <w:pPr>
        <w:ind w:firstLine="567"/>
        <w:jc w:val="both"/>
      </w:pPr>
      <w:r w:rsidRPr="008D457D">
        <w:t>-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EC3045" w:rsidRPr="008D457D" w:rsidRDefault="00EC3045" w:rsidP="00EC3045">
      <w:pPr>
        <w:ind w:firstLine="567"/>
        <w:jc w:val="both"/>
      </w:pPr>
      <w:r w:rsidRPr="008D457D">
        <w:tab/>
        <w:t>- т</w:t>
      </w:r>
      <w:r w:rsidRPr="008D457D">
        <w:rPr>
          <w:bCs/>
        </w:rPr>
        <w:t>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C3045" w:rsidRPr="008D457D" w:rsidRDefault="00EC3045" w:rsidP="00EC3045">
      <w:pPr>
        <w:ind w:firstLine="567"/>
        <w:jc w:val="both"/>
      </w:pPr>
      <w:r w:rsidRPr="008D457D">
        <w:rPr>
          <w:bCs/>
        </w:rPr>
        <w:lastRenderedPageBreak/>
        <w:t>- сведения о валюте, используемой для формирования цены договора и расчетов с поставщиками (исполнителями, подрядчиками);</w:t>
      </w:r>
    </w:p>
    <w:p w:rsidR="00EC3045" w:rsidRPr="008D457D" w:rsidRDefault="00EC3045" w:rsidP="00EC3045">
      <w:pPr>
        <w:ind w:firstLine="567"/>
        <w:jc w:val="both"/>
      </w:pPr>
      <w:r w:rsidRPr="008D457D">
        <w:rPr>
          <w:bCs/>
        </w:rPr>
        <w:t>- порядок применения официального курса иностранной валюты к рублю РФ, установленного ЦБ РФ и используемого при оплате  заключенного договора;</w:t>
      </w:r>
    </w:p>
    <w:p w:rsidR="00EC3045" w:rsidRPr="008D457D" w:rsidRDefault="00EC3045" w:rsidP="00EC3045">
      <w:pPr>
        <w:ind w:firstLine="567"/>
        <w:jc w:val="both"/>
        <w:rPr>
          <w:bCs/>
        </w:rPr>
      </w:pPr>
      <w:r w:rsidRPr="008D457D">
        <w:rPr>
          <w:bCs/>
        </w:rPr>
        <w:t>- сведения о возможности заказчика увеличить количество поставляемого товара при заключении договора (при необходимости);</w:t>
      </w:r>
    </w:p>
    <w:p w:rsidR="00EC3045" w:rsidRPr="008D457D" w:rsidRDefault="00EC3045" w:rsidP="00EC3045">
      <w:pPr>
        <w:ind w:firstLine="567"/>
        <w:jc w:val="both"/>
      </w:pPr>
      <w:r w:rsidRPr="008D457D">
        <w:rPr>
          <w:bCs/>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EC3045" w:rsidRPr="008D457D" w:rsidRDefault="00EC3045" w:rsidP="00EC3045">
      <w:pPr>
        <w:ind w:firstLine="567"/>
        <w:jc w:val="both"/>
        <w:rPr>
          <w:bCs/>
        </w:rPr>
      </w:pPr>
      <w:r w:rsidRPr="008D457D">
        <w:rPr>
          <w:bCs/>
        </w:rPr>
        <w:t>- порядок и срок отзыва заявок на участие в запросе предложений, порядок внесения изменений в такие заявки;</w:t>
      </w:r>
    </w:p>
    <w:p w:rsidR="00EC3045" w:rsidRPr="008D457D" w:rsidRDefault="00EC3045" w:rsidP="00EC3045">
      <w:pPr>
        <w:ind w:firstLine="567"/>
        <w:jc w:val="both"/>
      </w:pPr>
      <w:r w:rsidRPr="008D457D">
        <w:rPr>
          <w:bCs/>
        </w:rPr>
        <w:t>- размер обеспечения исполнения договора, срок и порядок его предоставления (при необходимости)</w:t>
      </w:r>
      <w:r w:rsidRPr="008D457D">
        <w:t>;</w:t>
      </w:r>
    </w:p>
    <w:p w:rsidR="00EC3045" w:rsidRPr="008D457D" w:rsidRDefault="00EC3045" w:rsidP="00EC3045">
      <w:pPr>
        <w:ind w:firstLine="567"/>
        <w:jc w:val="both"/>
        <w:rPr>
          <w:bCs/>
        </w:rPr>
      </w:pPr>
      <w:r w:rsidRPr="008D457D">
        <w:rPr>
          <w:bCs/>
        </w:rPr>
        <w:t>- срок подписания договора победителем, иными участниками закупки (при необходимости);</w:t>
      </w:r>
    </w:p>
    <w:p w:rsidR="00EC3045" w:rsidRPr="008D457D" w:rsidRDefault="00EC3045" w:rsidP="00EC3045">
      <w:pPr>
        <w:ind w:firstLine="567"/>
        <w:jc w:val="both"/>
      </w:pPr>
      <w:r w:rsidRPr="008D457D">
        <w:rPr>
          <w:bCs/>
        </w:rPr>
        <w:t>-</w:t>
      </w:r>
      <w:r w:rsidRPr="008D457D">
        <w:t xml:space="preserve"> последствия признания запроса предложений несостоявшимся;</w:t>
      </w:r>
    </w:p>
    <w:p w:rsidR="00EC3045" w:rsidRPr="008D457D" w:rsidRDefault="00EC3045" w:rsidP="00EC3045">
      <w:pPr>
        <w:ind w:firstLine="567"/>
        <w:jc w:val="both"/>
      </w:pPr>
      <w:r w:rsidRPr="008D457D">
        <w:t>- указание на возможность проведения переторжки (при необходимости);</w:t>
      </w:r>
    </w:p>
    <w:p w:rsidR="00EC3045" w:rsidRPr="008D457D" w:rsidRDefault="00EC3045" w:rsidP="00EC3045">
      <w:pPr>
        <w:ind w:firstLine="567"/>
        <w:jc w:val="both"/>
      </w:pPr>
      <w:r w:rsidRPr="008D457D">
        <w:t>- указание на возможность подачи альтернативных предложений, порядок рассмотрения таких предложений (при необходимости);</w:t>
      </w:r>
    </w:p>
    <w:p w:rsidR="00EC3045" w:rsidRPr="008D457D" w:rsidRDefault="00EC3045" w:rsidP="00EC3045">
      <w:pPr>
        <w:ind w:firstLine="567"/>
        <w:jc w:val="both"/>
      </w:pPr>
      <w:r w:rsidRPr="008D457D">
        <w:t>- иные сведения и требования в зависимости от предмета закупки (при необходимости).</w:t>
      </w:r>
    </w:p>
    <w:p w:rsidR="00EC3045" w:rsidRPr="008D457D" w:rsidRDefault="00F04CA1" w:rsidP="00EC3045">
      <w:pPr>
        <w:pStyle w:val="afff"/>
        <w:tabs>
          <w:tab w:val="clear" w:pos="1134"/>
        </w:tabs>
        <w:autoSpaceDE w:val="0"/>
        <w:autoSpaceDN w:val="0"/>
        <w:adjustRightInd w:val="0"/>
        <w:spacing w:line="240" w:lineRule="auto"/>
        <w:ind w:firstLine="600"/>
        <w:rPr>
          <w:sz w:val="24"/>
        </w:rPr>
      </w:pPr>
      <w:r>
        <w:rPr>
          <w:sz w:val="24"/>
        </w:rPr>
        <w:t>6</w:t>
      </w:r>
      <w:r w:rsidR="00EC3045" w:rsidRPr="008D457D">
        <w:rPr>
          <w:sz w:val="24"/>
        </w:rPr>
        <w:t>.3.4.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rsidR="00EC3045" w:rsidRPr="008D457D" w:rsidRDefault="00F04CA1" w:rsidP="00EC3045">
      <w:pPr>
        <w:ind w:firstLine="600"/>
        <w:jc w:val="both"/>
      </w:pPr>
      <w:r>
        <w:t>6</w:t>
      </w:r>
      <w:r w:rsidR="00EC3045" w:rsidRPr="008D457D">
        <w:t>.3.5. По запросу любого претендента, оформленному и представленному в порядке, установленном в извещении о проведении запроса предложений, заказчик предоставляет претенденту, от которого получен запрос, документацию о проведении запроса предложений на бумажном носителе. При этом, документация на бумажном носителе выдается после внесения претендентом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EC3045" w:rsidRPr="008D457D" w:rsidRDefault="00F04CA1" w:rsidP="00EC3045">
      <w:pPr>
        <w:ind w:firstLine="567"/>
        <w:jc w:val="both"/>
      </w:pPr>
      <w:r>
        <w:tab/>
        <w:t>6</w:t>
      </w:r>
      <w:r w:rsidR="00EC3045" w:rsidRPr="008D457D">
        <w:t>.3.5.1.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электронной цифровой подписью. Отдельное указание на это должно содержаться в документации о проведении запроса предложений.</w:t>
      </w:r>
    </w:p>
    <w:p w:rsidR="00EC3045" w:rsidRPr="008D457D" w:rsidRDefault="00F04CA1" w:rsidP="00EC3045">
      <w:pPr>
        <w:ind w:firstLine="600"/>
        <w:jc w:val="both"/>
      </w:pPr>
      <w:r>
        <w:t>6</w:t>
      </w:r>
      <w:r w:rsidR="00EC3045" w:rsidRPr="008D457D">
        <w:t xml:space="preserve">.3.6. Документация, размещенная  на официальном  сайте </w:t>
      </w:r>
      <w:hyperlink r:id="rId72"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1F0ECA">
        <w:t xml:space="preserve">, в </w:t>
      </w:r>
      <w:r w:rsidR="001F0ECA" w:rsidRPr="009C318F">
        <w:rPr>
          <w:bCs/>
        </w:rPr>
        <w:t xml:space="preserve">АИС </w:t>
      </w:r>
      <w:r w:rsidR="001F0ECA" w:rsidRPr="009C318F">
        <w:rPr>
          <w:bCs/>
          <w:lang w:val="en-US"/>
        </w:rPr>
        <w:t>WEB</w:t>
      </w:r>
      <w:r w:rsidR="001F0ECA" w:rsidRPr="009C318F">
        <w:rPr>
          <w:bCs/>
        </w:rPr>
        <w:t>-торги-КС</w:t>
      </w:r>
      <w:r w:rsidR="00EC3045" w:rsidRPr="008D457D">
        <w:t xml:space="preserve"> должна соответствовать  документации о проведении запроса предложений, предоставляемой в </w:t>
      </w:r>
      <w:r w:rsidR="001F0ECA">
        <w:t>порядке, установленном пунктом 6</w:t>
      </w:r>
      <w:r w:rsidR="00EC3045" w:rsidRPr="008D457D">
        <w:t>.3.5. настоящего Положения.</w:t>
      </w:r>
    </w:p>
    <w:p w:rsidR="00EC3045" w:rsidRPr="008D457D" w:rsidRDefault="00F04CA1" w:rsidP="00EC3045">
      <w:pPr>
        <w:ind w:firstLine="600"/>
        <w:jc w:val="both"/>
      </w:pPr>
      <w:r>
        <w:t>6</w:t>
      </w:r>
      <w:r w:rsidR="00EC3045" w:rsidRPr="008D457D">
        <w:t xml:space="preserve">.3.7. Предоставление документации до размещения  на официальном  сайте </w:t>
      </w:r>
      <w:hyperlink r:id="rId73"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1F0ECA">
        <w:t xml:space="preserve">, в </w:t>
      </w:r>
      <w:r w:rsidR="001F0ECA" w:rsidRPr="009C318F">
        <w:rPr>
          <w:bCs/>
        </w:rPr>
        <w:t xml:space="preserve">АИС </w:t>
      </w:r>
      <w:r w:rsidR="001F0ECA" w:rsidRPr="009C318F">
        <w:rPr>
          <w:bCs/>
          <w:lang w:val="en-US"/>
        </w:rPr>
        <w:t>WEB</w:t>
      </w:r>
      <w:r w:rsidR="001F0ECA" w:rsidRPr="009C318F">
        <w:rPr>
          <w:bCs/>
        </w:rPr>
        <w:t>-торги-КС</w:t>
      </w:r>
      <w:r w:rsidR="00EC3045" w:rsidRPr="008D457D">
        <w:t xml:space="preserve"> извещения о проведении запроса предложений не допускается.</w:t>
      </w:r>
    </w:p>
    <w:p w:rsidR="00EC3045" w:rsidRPr="008D457D" w:rsidRDefault="00F04CA1" w:rsidP="00EC3045">
      <w:pPr>
        <w:ind w:firstLine="600"/>
        <w:jc w:val="both"/>
      </w:pPr>
      <w:r>
        <w:t>6</w:t>
      </w:r>
      <w:r w:rsidR="00EC3045" w:rsidRPr="008D457D">
        <w:t>.3.8.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rsidR="00EC3045" w:rsidRPr="009C318F" w:rsidRDefault="00F04CA1" w:rsidP="00EC3045">
      <w:pPr>
        <w:ind w:firstLine="567"/>
        <w:jc w:val="both"/>
      </w:pPr>
      <w:r>
        <w:t>6</w:t>
      </w:r>
      <w:r w:rsidR="00EC3045" w:rsidRPr="008D457D">
        <w:t xml:space="preserve">.3.8.1. В течение трех </w:t>
      </w:r>
      <w:r w:rsidR="001F0ECA">
        <w:t xml:space="preserve">рабочих </w:t>
      </w:r>
      <w:r w:rsidR="00EC3045" w:rsidRPr="008D457D">
        <w:t xml:space="preserve">дней со дня принятия решения о необходимости изменения документации о проведении запроса предложений такие изменения размещаются заказчиком  на официальном  сайте </w:t>
      </w:r>
      <w:hyperlink r:id="rId74"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1F0ECA">
        <w:t xml:space="preserve">, </w:t>
      </w:r>
      <w:r w:rsidR="001F0ECA" w:rsidRPr="009C318F">
        <w:t xml:space="preserve">в </w:t>
      </w:r>
      <w:r w:rsidR="001F0ECA" w:rsidRPr="009C318F">
        <w:rPr>
          <w:bCs/>
        </w:rPr>
        <w:t xml:space="preserve">АИС </w:t>
      </w:r>
      <w:r w:rsidR="001F0ECA" w:rsidRPr="009C318F">
        <w:rPr>
          <w:bCs/>
          <w:lang w:val="en-US"/>
        </w:rPr>
        <w:t>WEB</w:t>
      </w:r>
      <w:r w:rsidR="001F0ECA" w:rsidRPr="009C318F">
        <w:rPr>
          <w:bCs/>
        </w:rPr>
        <w:t>-торги-КС</w:t>
      </w:r>
    </w:p>
    <w:p w:rsidR="00EC3045" w:rsidRPr="008D457D" w:rsidRDefault="00F04CA1" w:rsidP="00EC3045">
      <w:pPr>
        <w:ind w:firstLine="567"/>
        <w:jc w:val="both"/>
      </w:pPr>
      <w:r>
        <w:t>6</w:t>
      </w:r>
      <w:r w:rsidR="00EC3045" w:rsidRPr="008D457D">
        <w:t xml:space="preserve">.3.8.2. В случае, если изменения в документацию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w:t>
      </w:r>
      <w:r w:rsidR="00EC3045" w:rsidRPr="008D457D">
        <w:lastRenderedPageBreak/>
        <w:t>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рабочих дня.</w:t>
      </w:r>
    </w:p>
    <w:p w:rsidR="00EC3045" w:rsidRPr="009C318F" w:rsidRDefault="00F04CA1" w:rsidP="00EC3045">
      <w:pPr>
        <w:ind w:firstLine="600"/>
        <w:jc w:val="both"/>
      </w:pPr>
      <w:r>
        <w:t>6</w:t>
      </w:r>
      <w:r w:rsidR="00EC3045" w:rsidRPr="008D457D">
        <w:t xml:space="preserve">.3.9. Любой претендент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позднее чем за 3 рабочих дня до дня окончания подачи заявок на участие в запросе предложений. 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w:t>
      </w:r>
      <w:hyperlink r:id="rId75"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1F0ECA">
        <w:t xml:space="preserve">, в </w:t>
      </w:r>
      <w:r w:rsidR="001F0ECA" w:rsidRPr="009C318F">
        <w:rPr>
          <w:bCs/>
        </w:rPr>
        <w:t xml:space="preserve">АИС </w:t>
      </w:r>
      <w:r w:rsidR="001F0ECA" w:rsidRPr="009C318F">
        <w:rPr>
          <w:bCs/>
          <w:lang w:val="en-US"/>
        </w:rPr>
        <w:t>WEB</w:t>
      </w:r>
      <w:r w:rsidR="001F0ECA" w:rsidRPr="009C318F">
        <w:rPr>
          <w:bCs/>
        </w:rPr>
        <w:t>-торги-КС.</w:t>
      </w:r>
    </w:p>
    <w:p w:rsidR="00EC3045" w:rsidRPr="008D457D" w:rsidRDefault="00F04CA1" w:rsidP="00EC3045">
      <w:pPr>
        <w:ind w:left="567"/>
        <w:jc w:val="both"/>
        <w:rPr>
          <w:b/>
        </w:rPr>
      </w:pPr>
      <w:r>
        <w:rPr>
          <w:b/>
        </w:rPr>
        <w:t>6</w:t>
      </w:r>
      <w:r w:rsidR="00EC3045" w:rsidRPr="008D457D">
        <w:rPr>
          <w:b/>
        </w:rPr>
        <w:t>.4. Отказ от проведения запроса предложений</w:t>
      </w:r>
    </w:p>
    <w:p w:rsidR="00EC3045" w:rsidRPr="008D457D" w:rsidRDefault="00F04CA1" w:rsidP="00EC3045">
      <w:pPr>
        <w:ind w:firstLine="567"/>
        <w:jc w:val="both"/>
      </w:pPr>
      <w:r>
        <w:t>6</w:t>
      </w:r>
      <w:r w:rsidR="00EC3045" w:rsidRPr="008D457D">
        <w:t>.4.1.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EC3045" w:rsidRPr="008D457D" w:rsidRDefault="00F04CA1" w:rsidP="00EC3045">
      <w:pPr>
        <w:pStyle w:val="ad"/>
        <w:tabs>
          <w:tab w:val="num" w:pos="2220"/>
        </w:tabs>
        <w:ind w:left="-100" w:firstLine="600"/>
        <w:jc w:val="both"/>
      </w:pPr>
      <w:r>
        <w:t>6</w:t>
      </w:r>
      <w:r w:rsidR="00EC3045" w:rsidRPr="008D457D">
        <w:t>.4.2. В случае принятия решения об отказе от проведения запроса предложений,  заказчик в течение</w:t>
      </w:r>
      <w:r w:rsidR="001F0ECA">
        <w:t xml:space="preserve"> рабочего</w:t>
      </w:r>
      <w:r w:rsidR="00EC3045" w:rsidRPr="008D457D">
        <w:t xml:space="preserve"> дня, следующего за </w:t>
      </w:r>
      <w:r w:rsidR="001F0ECA">
        <w:t xml:space="preserve">рабочим </w:t>
      </w:r>
      <w:r w:rsidR="00EC3045" w:rsidRPr="008D457D">
        <w:t xml:space="preserve">днем принятия такого решения размещает сведения об отказе от проведения запроса предложений  на официальном  сайте </w:t>
      </w:r>
      <w:hyperlink r:id="rId76"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1F0ECA">
        <w:t xml:space="preserve">,в </w:t>
      </w:r>
      <w:r w:rsidR="001F0ECA" w:rsidRPr="009C318F">
        <w:rPr>
          <w:bCs/>
        </w:rPr>
        <w:t xml:space="preserve">АИС </w:t>
      </w:r>
      <w:r w:rsidR="001F0ECA" w:rsidRPr="009C318F">
        <w:rPr>
          <w:bCs/>
          <w:lang w:val="en-US"/>
        </w:rPr>
        <w:t>WEB</w:t>
      </w:r>
      <w:r w:rsidR="001F0ECA" w:rsidRPr="009C318F">
        <w:rPr>
          <w:bCs/>
        </w:rPr>
        <w:t>-торги-КС</w:t>
      </w:r>
      <w:r w:rsidR="009C318F">
        <w:rPr>
          <w:bCs/>
        </w:rPr>
        <w:t>.</w:t>
      </w:r>
      <w:r w:rsidR="00EC3045" w:rsidRPr="008D457D">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EC3045" w:rsidRPr="008D457D" w:rsidRDefault="00F04CA1" w:rsidP="00EC3045">
      <w:pPr>
        <w:pStyle w:val="ad"/>
        <w:ind w:left="0" w:firstLine="600"/>
        <w:jc w:val="both"/>
      </w:pPr>
      <w:r>
        <w:t>6</w:t>
      </w:r>
      <w:r w:rsidR="00EC3045" w:rsidRPr="008D457D">
        <w:t>.4.3. 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EC3045" w:rsidRPr="008D457D" w:rsidRDefault="00F04CA1" w:rsidP="00EC3045">
      <w:pPr>
        <w:ind w:firstLine="600"/>
        <w:jc w:val="both"/>
        <w:rPr>
          <w:b/>
        </w:rPr>
      </w:pPr>
      <w:r>
        <w:rPr>
          <w:b/>
        </w:rPr>
        <w:t>6</w:t>
      </w:r>
      <w:r w:rsidR="00EC3045" w:rsidRPr="008D457D">
        <w:rPr>
          <w:b/>
        </w:rPr>
        <w:t>.5. Требования к заявке на участие в запросе предложений</w:t>
      </w:r>
    </w:p>
    <w:p w:rsidR="00EC3045" w:rsidRPr="008D457D" w:rsidRDefault="00F04CA1" w:rsidP="00EC3045">
      <w:pPr>
        <w:pStyle w:val="ad"/>
        <w:ind w:left="0" w:firstLine="600"/>
        <w:jc w:val="both"/>
      </w:pPr>
      <w:r>
        <w:t>6</w:t>
      </w:r>
      <w:r w:rsidR="00EC3045" w:rsidRPr="008D457D">
        <w:t>.5.1.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EC3045" w:rsidRPr="008D457D" w:rsidRDefault="00F04CA1" w:rsidP="00EC3045">
      <w:pPr>
        <w:ind w:firstLine="600"/>
        <w:jc w:val="both"/>
      </w:pPr>
      <w:r>
        <w:t>6</w:t>
      </w:r>
      <w:r w:rsidR="00EC3045" w:rsidRPr="008D457D">
        <w:t xml:space="preserve">.5.2. Заявка на участие в  запросе предложений может содержать сведения, аналогичные сведениям, указанным в разделе 9 подразделе 2 в пункте 2.5.2.,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 </w:t>
      </w:r>
    </w:p>
    <w:p w:rsidR="00EC3045" w:rsidRPr="008D457D" w:rsidRDefault="00F04CA1" w:rsidP="00EC3045">
      <w:pPr>
        <w:ind w:firstLine="567"/>
        <w:jc w:val="both"/>
      </w:pPr>
      <w:r>
        <w:tab/>
        <w:t>6</w:t>
      </w:r>
      <w:r w:rsidR="00EC3045" w:rsidRPr="008D457D">
        <w:t>.5.2.1. 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EC3045" w:rsidRPr="008D457D" w:rsidRDefault="00F04CA1" w:rsidP="00EC3045">
      <w:pPr>
        <w:pStyle w:val="ad"/>
        <w:ind w:left="0" w:firstLine="600"/>
        <w:jc w:val="both"/>
        <w:rPr>
          <w:b/>
        </w:rPr>
      </w:pPr>
      <w:r>
        <w:rPr>
          <w:b/>
        </w:rPr>
        <w:t>6</w:t>
      </w:r>
      <w:r w:rsidR="00EC3045" w:rsidRPr="008D457D">
        <w:rPr>
          <w:b/>
        </w:rPr>
        <w:t>.6. Обеспечение заявки на участие в запросе предложений</w:t>
      </w:r>
    </w:p>
    <w:p w:rsidR="00EC3045" w:rsidRPr="008D457D" w:rsidRDefault="00F04CA1" w:rsidP="00EC3045">
      <w:pPr>
        <w:pStyle w:val="ad"/>
        <w:ind w:left="0" w:firstLine="600"/>
        <w:jc w:val="both"/>
      </w:pPr>
      <w:r>
        <w:t>6</w:t>
      </w:r>
      <w:r w:rsidR="00EC3045" w:rsidRPr="008D457D">
        <w:t xml:space="preserve">.6.1.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не должен превышать 20 процентов начальной (максимальной) цены договора, в случае указания в извещении о проведении запроса предложений начальной (максимальной) цены договора. </w:t>
      </w:r>
    </w:p>
    <w:p w:rsidR="00EC3045" w:rsidRPr="008D457D" w:rsidRDefault="00F04CA1" w:rsidP="00EC3045">
      <w:pPr>
        <w:jc w:val="both"/>
      </w:pPr>
      <w:r>
        <w:t xml:space="preserve">         6</w:t>
      </w:r>
      <w:r w:rsidR="00EC3045" w:rsidRPr="008D457D">
        <w:t xml:space="preserve">.6.1.1.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w:t>
      </w:r>
      <w:r w:rsidR="00EC3045" w:rsidRPr="008D457D">
        <w:lastRenderedPageBreak/>
        <w:t>закупки возможность получения таких документов в оговариваемые сроки, а также не допустить дискриминации по отношению к участникам закупки.</w:t>
      </w:r>
    </w:p>
    <w:p w:rsidR="00EC3045" w:rsidRPr="008D457D" w:rsidRDefault="00F04CA1" w:rsidP="00EC3045">
      <w:pPr>
        <w:pStyle w:val="ad"/>
        <w:ind w:left="0" w:firstLine="567"/>
        <w:jc w:val="both"/>
      </w:pPr>
      <w:r>
        <w:t>6</w:t>
      </w:r>
      <w:r w:rsidR="00EC3045" w:rsidRPr="008D457D">
        <w:t>.6.2. Обязательства участника закупки, связанные с подачей заявки на участие в запросе предложений включают:</w:t>
      </w:r>
    </w:p>
    <w:p w:rsidR="00EC3045" w:rsidRPr="008D457D" w:rsidRDefault="00EC3045" w:rsidP="00EC3045">
      <w:pPr>
        <w:pStyle w:val="-6"/>
        <w:numPr>
          <w:ilvl w:val="5"/>
          <w:numId w:val="0"/>
        </w:numPr>
        <w:tabs>
          <w:tab w:val="num" w:pos="1300"/>
        </w:tabs>
        <w:spacing w:line="240" w:lineRule="auto"/>
        <w:rPr>
          <w:sz w:val="24"/>
          <w:szCs w:val="24"/>
        </w:rPr>
      </w:pPr>
      <w:r w:rsidRPr="008D457D">
        <w:rPr>
          <w:sz w:val="24"/>
          <w:szCs w:val="24"/>
        </w:rPr>
        <w:t xml:space="preserve">          -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rsidR="00EC3045" w:rsidRPr="008D457D" w:rsidRDefault="00EC3045" w:rsidP="00EC3045">
      <w:pPr>
        <w:pStyle w:val="-6"/>
        <w:numPr>
          <w:ilvl w:val="5"/>
          <w:numId w:val="0"/>
        </w:numPr>
        <w:tabs>
          <w:tab w:val="num" w:pos="1300"/>
        </w:tabs>
        <w:spacing w:line="240" w:lineRule="auto"/>
        <w:ind w:firstLine="567"/>
        <w:rPr>
          <w:sz w:val="24"/>
          <w:szCs w:val="24"/>
        </w:rPr>
      </w:pPr>
      <w:r w:rsidRPr="008D457D">
        <w:rPr>
          <w:sz w:val="24"/>
          <w:szCs w:val="24"/>
        </w:rPr>
        <w:t>-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EC3045" w:rsidRPr="008D457D" w:rsidRDefault="00EC3045" w:rsidP="00EC3045">
      <w:pPr>
        <w:tabs>
          <w:tab w:val="num" w:pos="0"/>
          <w:tab w:val="left" w:pos="1134"/>
        </w:tabs>
        <w:jc w:val="both"/>
      </w:pPr>
      <w:r w:rsidRPr="008D457D">
        <w:t xml:space="preserve">         - обязательство не предоставлять в составе заявки заведомо ложные сведения, информацию, документы.</w:t>
      </w:r>
    </w:p>
    <w:p w:rsidR="00EC3045" w:rsidRPr="008D457D" w:rsidRDefault="00F04CA1" w:rsidP="00EC3045">
      <w:pPr>
        <w:tabs>
          <w:tab w:val="num" w:pos="0"/>
          <w:tab w:val="left" w:pos="1134"/>
        </w:tabs>
        <w:ind w:firstLine="600"/>
        <w:jc w:val="both"/>
      </w:pPr>
      <w:r>
        <w:t xml:space="preserve"> 6</w:t>
      </w:r>
      <w:r w:rsidR="00EC3045" w:rsidRPr="008D457D">
        <w:t>.6.3.  Заказчик удерживает  сумму обеспечения заявки на участие в запросе предложений в случаях невыполнения участником закупки обязате</w:t>
      </w:r>
      <w:r>
        <w:t>льств, предусмотренных пунктом 6</w:t>
      </w:r>
      <w:r w:rsidR="00EC3045" w:rsidRPr="008D457D">
        <w:t>.6.2. настоящего Положения.</w:t>
      </w:r>
    </w:p>
    <w:p w:rsidR="00EC3045" w:rsidRPr="008D457D" w:rsidRDefault="00F04CA1" w:rsidP="00EC3045">
      <w:pPr>
        <w:tabs>
          <w:tab w:val="num" w:pos="284"/>
        </w:tabs>
        <w:jc w:val="both"/>
      </w:pPr>
      <w:r>
        <w:t xml:space="preserve">         6</w:t>
      </w:r>
      <w:r w:rsidR="00EC3045" w:rsidRPr="008D457D">
        <w:t>.6.4. Обеспечение  заявки на участие в запросе предложений возвращается:</w:t>
      </w:r>
    </w:p>
    <w:p w:rsidR="00EC3045" w:rsidRPr="008D457D" w:rsidRDefault="00F04CA1" w:rsidP="00EC3045">
      <w:pPr>
        <w:pStyle w:val="ad"/>
        <w:tabs>
          <w:tab w:val="num" w:pos="284"/>
          <w:tab w:val="num" w:pos="600"/>
        </w:tabs>
        <w:ind w:left="0" w:firstLine="567"/>
        <w:jc w:val="both"/>
      </w:pPr>
      <w:r>
        <w:t>6</w:t>
      </w:r>
      <w:r w:rsidR="00EC3045" w:rsidRPr="008D457D">
        <w:t>.6.4.1. участникам закупки, претендентам, внесшим обеспечение заявок на участие в запросе предложений - в течение 5 рабочих дней со дня принятия решения об отказе от проведения запроса предложений;</w:t>
      </w:r>
    </w:p>
    <w:p w:rsidR="00EC3045" w:rsidRPr="008D457D" w:rsidRDefault="00F04CA1" w:rsidP="00EC3045">
      <w:pPr>
        <w:pStyle w:val="ad"/>
        <w:tabs>
          <w:tab w:val="num" w:pos="284"/>
          <w:tab w:val="num" w:pos="600"/>
        </w:tabs>
        <w:ind w:left="0" w:firstLine="567"/>
        <w:jc w:val="both"/>
      </w:pPr>
      <w:r>
        <w:t>6</w:t>
      </w:r>
      <w:r w:rsidR="00EC3045" w:rsidRPr="008D457D">
        <w:t>.6.4.2. участнику закупки, подавшему заявку на участие в запросе предложений, полученную после окончания приема заявок  - в течение 5 рабочих дней со дня получения такой заявки;</w:t>
      </w:r>
    </w:p>
    <w:p w:rsidR="00EC3045" w:rsidRPr="008D457D" w:rsidRDefault="00F04CA1" w:rsidP="00EC3045">
      <w:pPr>
        <w:pStyle w:val="ad"/>
        <w:tabs>
          <w:tab w:val="num" w:pos="284"/>
          <w:tab w:val="num" w:pos="600"/>
        </w:tabs>
        <w:ind w:left="0" w:firstLine="567"/>
        <w:jc w:val="both"/>
      </w:pPr>
      <w:r>
        <w:t>6</w:t>
      </w:r>
      <w:r w:rsidR="00EC3045" w:rsidRPr="008D457D">
        <w:t>.6.4.3.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5 рабочих дней со дня поступления заказчику уведомления об отзыве заявки;</w:t>
      </w:r>
    </w:p>
    <w:p w:rsidR="00EC3045" w:rsidRPr="008D457D" w:rsidRDefault="00F04CA1" w:rsidP="00EC3045">
      <w:pPr>
        <w:pStyle w:val="ad"/>
        <w:tabs>
          <w:tab w:val="num" w:pos="284"/>
          <w:tab w:val="num" w:pos="600"/>
        </w:tabs>
        <w:ind w:left="0" w:firstLine="567"/>
        <w:jc w:val="both"/>
      </w:pPr>
      <w:r>
        <w:t>6</w:t>
      </w:r>
      <w:r w:rsidR="00EC3045" w:rsidRPr="008D457D">
        <w:t>.6.4.4. участнику закупки, подавшему единственную заявку на участие в запросе предложений, которая соответствует всем требованиям и условиям, предусмотренным документацией о проведении запроса предложений - в течение 5 рабочих дней со дня заключения  договора с таким участником;</w:t>
      </w:r>
    </w:p>
    <w:p w:rsidR="00EC3045" w:rsidRPr="008D457D" w:rsidRDefault="00F04CA1" w:rsidP="00EC3045">
      <w:pPr>
        <w:pStyle w:val="ad"/>
        <w:tabs>
          <w:tab w:val="num" w:pos="284"/>
          <w:tab w:val="num" w:pos="600"/>
        </w:tabs>
        <w:ind w:left="0" w:firstLine="567"/>
        <w:jc w:val="both"/>
      </w:pPr>
      <w:r>
        <w:t>6</w:t>
      </w:r>
      <w:r w:rsidR="00EC3045" w:rsidRPr="008D457D">
        <w:t xml:space="preserve">.6.4.5. участнику закупки, заявка на участие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5 рабочих дней со дня размещения  на официальном  сайте </w:t>
      </w:r>
      <w:hyperlink r:id="rId77"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1F0ECA">
        <w:t xml:space="preserve">, в </w:t>
      </w:r>
      <w:r w:rsidR="001F0ECA" w:rsidRPr="009C318F">
        <w:rPr>
          <w:bCs/>
        </w:rPr>
        <w:t xml:space="preserve">АИС </w:t>
      </w:r>
      <w:r w:rsidR="001F0ECA" w:rsidRPr="009C318F">
        <w:rPr>
          <w:bCs/>
          <w:lang w:val="en-US"/>
        </w:rPr>
        <w:t>WEB</w:t>
      </w:r>
      <w:r w:rsidR="001F0ECA" w:rsidRPr="009C318F">
        <w:rPr>
          <w:bCs/>
        </w:rPr>
        <w:t>-торги-КС</w:t>
      </w:r>
      <w:r w:rsidR="00EC3045" w:rsidRPr="008D457D">
        <w:t>протокола о результатах запроса предложений;</w:t>
      </w:r>
    </w:p>
    <w:p w:rsidR="00EC3045" w:rsidRPr="008D457D" w:rsidRDefault="00F04CA1" w:rsidP="00EC3045">
      <w:pPr>
        <w:pStyle w:val="ad"/>
        <w:tabs>
          <w:tab w:val="num" w:pos="284"/>
          <w:tab w:val="num" w:pos="600"/>
        </w:tabs>
        <w:ind w:left="0" w:firstLine="567"/>
        <w:jc w:val="both"/>
      </w:pPr>
      <w:r>
        <w:t>6</w:t>
      </w:r>
      <w:r w:rsidR="00EC3045" w:rsidRPr="008D457D">
        <w:t>.6.4.6. участнику закупки, который не стал победителем, за исключением участника, заявке которого, был присвоен второй порядковый номер - в течение 5 рабочих дней со дня подписания протокола о результатах запроса предложений;</w:t>
      </w:r>
    </w:p>
    <w:p w:rsidR="00EC3045" w:rsidRPr="008D457D" w:rsidRDefault="00F04CA1" w:rsidP="00EC3045">
      <w:pPr>
        <w:pStyle w:val="ad"/>
        <w:tabs>
          <w:tab w:val="num" w:pos="284"/>
          <w:tab w:val="num" w:pos="600"/>
        </w:tabs>
        <w:ind w:left="0" w:firstLine="567"/>
        <w:jc w:val="both"/>
      </w:pPr>
      <w:r>
        <w:t>6</w:t>
      </w:r>
      <w:r w:rsidR="00EC3045" w:rsidRPr="008D457D">
        <w:t>.6.4.7. участника, заявке которого, был присвоен второй порядковый номер - в течение 5 рабочих дней со дня заключения договора с победителем или с таким участником  запроса предложений;</w:t>
      </w:r>
    </w:p>
    <w:p w:rsidR="00EC3045" w:rsidRPr="008D457D" w:rsidRDefault="00F04CA1" w:rsidP="00EC3045">
      <w:pPr>
        <w:pStyle w:val="ad"/>
        <w:tabs>
          <w:tab w:val="num" w:pos="284"/>
          <w:tab w:val="num" w:pos="500"/>
        </w:tabs>
        <w:ind w:left="0" w:firstLine="567"/>
        <w:jc w:val="both"/>
      </w:pPr>
      <w:r>
        <w:t>6</w:t>
      </w:r>
      <w:r w:rsidR="00EC3045" w:rsidRPr="008D457D">
        <w:t xml:space="preserve">.6.4.8. победителю запроса предложений - в течение 5 рабочих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 </w:t>
      </w:r>
    </w:p>
    <w:p w:rsidR="00EC3045" w:rsidRPr="008D457D" w:rsidRDefault="00EC3045" w:rsidP="00EC3045">
      <w:pPr>
        <w:pStyle w:val="ad"/>
        <w:tabs>
          <w:tab w:val="num" w:pos="284"/>
          <w:tab w:val="num" w:pos="500"/>
        </w:tabs>
        <w:ind w:left="0" w:firstLine="567"/>
        <w:jc w:val="both"/>
      </w:pPr>
      <w:r w:rsidRPr="008D457D">
        <w:t xml:space="preserve">В случае,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5 рабочих дней со дня заключения договора и предоставления обеспечения исполнения договора. </w:t>
      </w:r>
    </w:p>
    <w:p w:rsidR="00EF3C0C" w:rsidRDefault="00EF3C0C" w:rsidP="00EC3045">
      <w:pPr>
        <w:ind w:firstLine="600"/>
        <w:jc w:val="both"/>
        <w:rPr>
          <w:b/>
        </w:rPr>
      </w:pPr>
    </w:p>
    <w:p w:rsidR="00EF3C0C" w:rsidRDefault="00EF3C0C" w:rsidP="00EC3045">
      <w:pPr>
        <w:ind w:firstLine="600"/>
        <w:jc w:val="both"/>
        <w:rPr>
          <w:b/>
        </w:rPr>
      </w:pPr>
    </w:p>
    <w:p w:rsidR="00EC3045" w:rsidRPr="008D457D" w:rsidRDefault="00F04CA1" w:rsidP="00EC3045">
      <w:pPr>
        <w:ind w:firstLine="600"/>
        <w:jc w:val="both"/>
      </w:pPr>
      <w:r>
        <w:rPr>
          <w:b/>
        </w:rPr>
        <w:lastRenderedPageBreak/>
        <w:t>6</w:t>
      </w:r>
      <w:r w:rsidR="00EC3045" w:rsidRPr="008D457D">
        <w:rPr>
          <w:b/>
        </w:rPr>
        <w:t>.7. Порядок приема заявок на участие в запросе предложений</w:t>
      </w:r>
    </w:p>
    <w:p w:rsidR="00EC3045" w:rsidRPr="008D457D" w:rsidRDefault="00F04CA1" w:rsidP="00EC3045">
      <w:pPr>
        <w:pStyle w:val="ad"/>
        <w:ind w:left="0" w:firstLine="600"/>
        <w:jc w:val="both"/>
      </w:pPr>
      <w:r>
        <w:t>6</w:t>
      </w:r>
      <w:r w:rsidR="00EC3045" w:rsidRPr="008D457D">
        <w:t xml:space="preserve">.7.1. Со дня размещения извещения  на официальном  сайте </w:t>
      </w:r>
      <w:hyperlink r:id="rId78"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931BDF">
        <w:t xml:space="preserve">, в </w:t>
      </w:r>
      <w:r w:rsidR="00931BDF" w:rsidRPr="009C318F">
        <w:rPr>
          <w:bCs/>
        </w:rPr>
        <w:t xml:space="preserve">АИС </w:t>
      </w:r>
      <w:r w:rsidR="00931BDF" w:rsidRPr="009C318F">
        <w:rPr>
          <w:bCs/>
          <w:lang w:val="en-US"/>
        </w:rPr>
        <w:t>WEB</w:t>
      </w:r>
      <w:r w:rsidR="00931BDF" w:rsidRPr="009C318F">
        <w:rPr>
          <w:bCs/>
        </w:rPr>
        <w:t>-торги-КС</w:t>
      </w:r>
      <w:r w:rsidR="00EC3045" w:rsidRPr="008D457D">
        <w:t xml:space="preserve">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 </w:t>
      </w:r>
    </w:p>
    <w:p w:rsidR="00EC3045" w:rsidRPr="008D457D" w:rsidRDefault="00F04CA1" w:rsidP="00EC3045">
      <w:pPr>
        <w:pStyle w:val="ad"/>
        <w:ind w:left="0" w:firstLine="600"/>
        <w:jc w:val="both"/>
      </w:pPr>
      <w:r>
        <w:t>6</w:t>
      </w:r>
      <w:r w:rsidR="00EC3045" w:rsidRPr="008D457D">
        <w:t xml:space="preserve">.7.2. 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 </w:t>
      </w:r>
    </w:p>
    <w:p w:rsidR="00EC3045" w:rsidRPr="008D457D" w:rsidRDefault="00F04CA1" w:rsidP="00EC3045">
      <w:pPr>
        <w:pStyle w:val="ad"/>
        <w:ind w:left="0" w:firstLine="567"/>
        <w:jc w:val="both"/>
      </w:pPr>
      <w:r>
        <w:t>6</w:t>
      </w:r>
      <w:r w:rsidR="00EC3045" w:rsidRPr="008D457D">
        <w:t>.7.2.1. Претендент вправе подать альтернативные предложения только в случае, прямо предусмотренном документацией о проведении запроса предложений.</w:t>
      </w:r>
    </w:p>
    <w:p w:rsidR="00EC3045" w:rsidRPr="008D457D" w:rsidRDefault="00F04CA1" w:rsidP="00EC3045">
      <w:pPr>
        <w:pStyle w:val="ad"/>
        <w:ind w:left="0" w:firstLine="567"/>
        <w:jc w:val="both"/>
      </w:pPr>
      <w:r>
        <w:t>6</w:t>
      </w:r>
      <w:r w:rsidR="00EC3045" w:rsidRPr="008D457D">
        <w:t>.7.2.2. Порядок рассмотрения альтернативных предложений устанавливается документацией о проведении запроса предложений.</w:t>
      </w:r>
    </w:p>
    <w:p w:rsidR="00EC3045" w:rsidRPr="008D457D" w:rsidRDefault="00F04CA1" w:rsidP="00EC3045">
      <w:pPr>
        <w:pStyle w:val="ad"/>
        <w:tabs>
          <w:tab w:val="num" w:pos="2620"/>
        </w:tabs>
        <w:ind w:left="0" w:firstLine="600"/>
        <w:jc w:val="both"/>
      </w:pPr>
      <w:r>
        <w:t>6</w:t>
      </w:r>
      <w:r w:rsidR="00EC3045" w:rsidRPr="008D457D">
        <w:t>.7.3.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EC3045" w:rsidRPr="008D457D" w:rsidRDefault="00F04CA1" w:rsidP="00EC3045">
      <w:pPr>
        <w:pStyle w:val="af9"/>
        <w:tabs>
          <w:tab w:val="clear" w:pos="1844"/>
        </w:tabs>
        <w:spacing w:line="240" w:lineRule="auto"/>
        <w:ind w:left="0" w:firstLine="567"/>
        <w:rPr>
          <w:sz w:val="24"/>
          <w:szCs w:val="24"/>
        </w:rPr>
      </w:pPr>
      <w:r>
        <w:rPr>
          <w:sz w:val="24"/>
          <w:szCs w:val="24"/>
        </w:rPr>
        <w:t>6</w:t>
      </w:r>
      <w:r w:rsidR="00EC3045" w:rsidRPr="008D457D">
        <w:rPr>
          <w:sz w:val="24"/>
          <w:szCs w:val="24"/>
        </w:rPr>
        <w:t xml:space="preserve">.7.3.1. О получении ненадлежащим образом запечатанной заявки делается соответствующая пометка в расписке. </w:t>
      </w:r>
    </w:p>
    <w:p w:rsidR="00EC3045" w:rsidRPr="008D457D" w:rsidRDefault="00F04CA1" w:rsidP="00EC3045">
      <w:pPr>
        <w:pStyle w:val="ad"/>
        <w:ind w:left="0" w:firstLine="567"/>
        <w:jc w:val="both"/>
      </w:pPr>
      <w:r>
        <w:t>6</w:t>
      </w:r>
      <w:r w:rsidR="00EC3045" w:rsidRPr="008D457D">
        <w:t xml:space="preserve">.7.3.2. Заказчик обеспечивает конфиденциальность сведений, содержащихся в  поданных  заявках. </w:t>
      </w:r>
    </w:p>
    <w:p w:rsidR="00EC3045" w:rsidRPr="008D457D" w:rsidRDefault="00F04CA1" w:rsidP="00EC3045">
      <w:pPr>
        <w:ind w:firstLine="600"/>
        <w:jc w:val="both"/>
      </w:pPr>
      <w:r>
        <w:t>6</w:t>
      </w:r>
      <w:r w:rsidR="00EC3045" w:rsidRPr="008D457D">
        <w:t xml:space="preserve">.7.4.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 </w:t>
      </w:r>
    </w:p>
    <w:p w:rsidR="00EC3045" w:rsidRPr="008D457D" w:rsidRDefault="00F04CA1" w:rsidP="00EC3045">
      <w:pPr>
        <w:ind w:firstLine="600"/>
        <w:jc w:val="both"/>
      </w:pPr>
      <w:r>
        <w:t>6</w:t>
      </w:r>
      <w:r w:rsidR="00EC3045" w:rsidRPr="008D457D">
        <w:t xml:space="preserve">.7.5.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 </w:t>
      </w:r>
    </w:p>
    <w:p w:rsidR="00EC3045" w:rsidRPr="008D457D" w:rsidRDefault="00F04CA1" w:rsidP="00EC3045">
      <w:pPr>
        <w:ind w:firstLine="600"/>
        <w:jc w:val="both"/>
      </w:pPr>
      <w:r>
        <w:t>6</w:t>
      </w:r>
      <w:r w:rsidR="00EC3045" w:rsidRPr="008D457D">
        <w:t>.7.6.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EC3045" w:rsidRPr="008D457D" w:rsidRDefault="00F04CA1" w:rsidP="00EC3045">
      <w:pPr>
        <w:ind w:firstLine="600"/>
        <w:jc w:val="both"/>
      </w:pPr>
      <w:r>
        <w:t>6</w:t>
      </w:r>
      <w:r w:rsidR="00EC3045" w:rsidRPr="008D457D">
        <w:t>.7.7. 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5 рабочих дней с момента получения заявок без нарушения целостности конверта, в котором была подана такая заявка.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EC3045" w:rsidRPr="008D457D" w:rsidRDefault="00F04CA1" w:rsidP="00EC3045">
      <w:pPr>
        <w:ind w:firstLine="600"/>
        <w:jc w:val="both"/>
      </w:pPr>
      <w:r>
        <w:t>6</w:t>
      </w:r>
      <w:r w:rsidR="00EC3045" w:rsidRPr="008D457D">
        <w:t>.7.8. Любой участник закупки имеет право отозвать заявку в любое время до дня окончания срока подачи заявок на участие в закупке.</w:t>
      </w:r>
    </w:p>
    <w:p w:rsidR="00EC3045" w:rsidRPr="008D457D" w:rsidRDefault="00F04CA1" w:rsidP="00EC3045">
      <w:pPr>
        <w:pStyle w:val="af7"/>
        <w:numPr>
          <w:ilvl w:val="0"/>
          <w:numId w:val="0"/>
        </w:numPr>
        <w:spacing w:line="240" w:lineRule="auto"/>
        <w:ind w:firstLine="600"/>
        <w:rPr>
          <w:b/>
          <w:sz w:val="24"/>
          <w:szCs w:val="24"/>
        </w:rPr>
      </w:pPr>
      <w:r>
        <w:rPr>
          <w:b/>
          <w:sz w:val="24"/>
          <w:szCs w:val="24"/>
        </w:rPr>
        <w:lastRenderedPageBreak/>
        <w:t>6</w:t>
      </w:r>
      <w:r w:rsidR="00EC3045" w:rsidRPr="008D457D">
        <w:rPr>
          <w:b/>
          <w:sz w:val="24"/>
          <w:szCs w:val="24"/>
        </w:rPr>
        <w:t>.8. Оценка и сопоставление заявок на участие в запросе предложений.</w:t>
      </w:r>
    </w:p>
    <w:p w:rsidR="00EC3045" w:rsidRPr="008D457D" w:rsidRDefault="00F04CA1" w:rsidP="00EC3045">
      <w:pPr>
        <w:pStyle w:val="af9"/>
        <w:tabs>
          <w:tab w:val="clear" w:pos="1134"/>
          <w:tab w:val="clear" w:pos="1844"/>
          <w:tab w:val="left" w:pos="0"/>
        </w:tabs>
        <w:spacing w:line="240" w:lineRule="auto"/>
        <w:ind w:left="0" w:firstLine="600"/>
        <w:rPr>
          <w:sz w:val="24"/>
          <w:szCs w:val="24"/>
        </w:rPr>
      </w:pPr>
      <w:r>
        <w:rPr>
          <w:sz w:val="24"/>
          <w:szCs w:val="24"/>
        </w:rPr>
        <w:t>6</w:t>
      </w:r>
      <w:r w:rsidR="00EC3045" w:rsidRPr="008D457D">
        <w:rPr>
          <w:sz w:val="24"/>
          <w:szCs w:val="24"/>
        </w:rPr>
        <w:t>.8.1. Оценка и сопоставление заявок на участие в запросе предложений осуществляется  в следующем порядке:</w:t>
      </w:r>
    </w:p>
    <w:p w:rsidR="00EC3045" w:rsidRPr="008D457D" w:rsidRDefault="00EC3045" w:rsidP="00EC3045">
      <w:pPr>
        <w:pStyle w:val="afa"/>
        <w:tabs>
          <w:tab w:val="clear" w:pos="1134"/>
          <w:tab w:val="clear" w:pos="1701"/>
          <w:tab w:val="clear" w:pos="3508"/>
        </w:tabs>
        <w:spacing w:line="240" w:lineRule="auto"/>
        <w:ind w:left="0" w:firstLine="0"/>
        <w:rPr>
          <w:sz w:val="24"/>
          <w:szCs w:val="24"/>
        </w:rPr>
      </w:pPr>
      <w:r w:rsidRPr="008D457D">
        <w:rPr>
          <w:sz w:val="24"/>
          <w:szCs w:val="24"/>
        </w:rPr>
        <w:t>- проведение отборочной стадии;</w:t>
      </w:r>
    </w:p>
    <w:p w:rsidR="00EC3045" w:rsidRPr="008D457D" w:rsidRDefault="00EC3045" w:rsidP="00EC3045">
      <w:pPr>
        <w:pStyle w:val="afa"/>
        <w:tabs>
          <w:tab w:val="clear" w:pos="1134"/>
          <w:tab w:val="clear" w:pos="1701"/>
          <w:tab w:val="clear" w:pos="3508"/>
        </w:tabs>
        <w:spacing w:line="240" w:lineRule="auto"/>
        <w:ind w:left="0" w:firstLine="0"/>
        <w:rPr>
          <w:sz w:val="24"/>
          <w:szCs w:val="24"/>
        </w:rPr>
      </w:pPr>
      <w:r w:rsidRPr="008D457D">
        <w:rPr>
          <w:sz w:val="24"/>
          <w:szCs w:val="24"/>
        </w:rPr>
        <w:t>- проведение оценочной стадии.</w:t>
      </w:r>
    </w:p>
    <w:p w:rsidR="00EC3045" w:rsidRPr="008D457D" w:rsidRDefault="00F04CA1" w:rsidP="00EC3045">
      <w:pPr>
        <w:pStyle w:val="af9"/>
        <w:tabs>
          <w:tab w:val="clear" w:pos="1134"/>
          <w:tab w:val="clear" w:pos="1844"/>
          <w:tab w:val="left" w:pos="0"/>
        </w:tabs>
        <w:spacing w:line="240" w:lineRule="auto"/>
        <w:ind w:left="0" w:firstLine="600"/>
        <w:rPr>
          <w:sz w:val="24"/>
          <w:szCs w:val="24"/>
        </w:rPr>
      </w:pPr>
      <w:r>
        <w:rPr>
          <w:sz w:val="24"/>
          <w:szCs w:val="24"/>
        </w:rPr>
        <w:t>6</w:t>
      </w:r>
      <w:r w:rsidR="00EC3045" w:rsidRPr="008D457D">
        <w:rPr>
          <w:sz w:val="24"/>
          <w:szCs w:val="24"/>
        </w:rPr>
        <w:t>.8.2</w:t>
      </w:r>
      <w:r w:rsidR="00EC3045" w:rsidRPr="008D457D">
        <w:rPr>
          <w:i/>
          <w:sz w:val="24"/>
          <w:szCs w:val="24"/>
        </w:rPr>
        <w:t xml:space="preserve">. </w:t>
      </w:r>
      <w:r w:rsidR="00EC3045" w:rsidRPr="008D457D">
        <w:rPr>
          <w:sz w:val="24"/>
          <w:szCs w:val="24"/>
          <w:u w:val="single"/>
        </w:rPr>
        <w:t>Отборочная стадия.</w:t>
      </w:r>
      <w:r w:rsidR="00EC3045" w:rsidRPr="008D457D">
        <w:rPr>
          <w:sz w:val="24"/>
          <w:szCs w:val="24"/>
        </w:rPr>
        <w:t xml:space="preserve"> В рамках отборочной стадии последовательно выполняются следующие действия:</w:t>
      </w:r>
    </w:p>
    <w:p w:rsidR="00EC3045" w:rsidRPr="008D457D" w:rsidRDefault="00F04CA1" w:rsidP="00EC3045">
      <w:pPr>
        <w:pStyle w:val="afa"/>
        <w:tabs>
          <w:tab w:val="clear" w:pos="1134"/>
          <w:tab w:val="clear" w:pos="1701"/>
          <w:tab w:val="clear" w:pos="3508"/>
        </w:tabs>
        <w:spacing w:line="240" w:lineRule="auto"/>
        <w:ind w:left="0" w:firstLine="534"/>
        <w:rPr>
          <w:sz w:val="24"/>
          <w:szCs w:val="24"/>
        </w:rPr>
      </w:pPr>
      <w:r>
        <w:rPr>
          <w:sz w:val="24"/>
          <w:szCs w:val="24"/>
        </w:rPr>
        <w:t>6</w:t>
      </w:r>
      <w:r w:rsidR="00EC3045" w:rsidRPr="008D457D">
        <w:rPr>
          <w:sz w:val="24"/>
          <w:szCs w:val="24"/>
        </w:rPr>
        <w:t>.8.2.1.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EC3045" w:rsidRPr="008D457D" w:rsidRDefault="00F04CA1" w:rsidP="00EC3045">
      <w:pPr>
        <w:pStyle w:val="afa"/>
        <w:tabs>
          <w:tab w:val="clear" w:pos="1134"/>
          <w:tab w:val="clear" w:pos="1701"/>
          <w:tab w:val="clear" w:pos="3508"/>
        </w:tabs>
        <w:spacing w:line="240" w:lineRule="auto"/>
        <w:ind w:left="0" w:firstLine="534"/>
        <w:rPr>
          <w:sz w:val="24"/>
          <w:szCs w:val="24"/>
        </w:rPr>
      </w:pPr>
      <w:r>
        <w:rPr>
          <w:sz w:val="24"/>
          <w:szCs w:val="24"/>
        </w:rPr>
        <w:t>6</w:t>
      </w:r>
      <w:r w:rsidR="00EC3045" w:rsidRPr="008D457D">
        <w:rPr>
          <w:sz w:val="24"/>
          <w:szCs w:val="24"/>
        </w:rPr>
        <w:t>.8.2.2.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C3045" w:rsidRPr="008D457D" w:rsidRDefault="00F04CA1" w:rsidP="00EC3045">
      <w:pPr>
        <w:pStyle w:val="afa"/>
        <w:tabs>
          <w:tab w:val="clear" w:pos="1134"/>
          <w:tab w:val="clear" w:pos="1701"/>
          <w:tab w:val="clear" w:pos="3508"/>
        </w:tabs>
        <w:spacing w:line="240" w:lineRule="auto"/>
        <w:ind w:left="0" w:firstLine="534"/>
        <w:rPr>
          <w:sz w:val="24"/>
          <w:szCs w:val="24"/>
        </w:rPr>
      </w:pPr>
      <w:r>
        <w:rPr>
          <w:sz w:val="24"/>
          <w:szCs w:val="24"/>
        </w:rPr>
        <w:t>6</w:t>
      </w:r>
      <w:r w:rsidR="00EC3045" w:rsidRPr="008D457D">
        <w:rPr>
          <w:sz w:val="24"/>
          <w:szCs w:val="24"/>
        </w:rPr>
        <w:t>.8.2.3.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C3045" w:rsidRPr="008D457D" w:rsidRDefault="00F04CA1" w:rsidP="00EC3045">
      <w:pPr>
        <w:pStyle w:val="afa"/>
        <w:tabs>
          <w:tab w:val="clear" w:pos="1134"/>
          <w:tab w:val="clear" w:pos="1701"/>
          <w:tab w:val="clear" w:pos="3508"/>
        </w:tabs>
        <w:spacing w:line="240" w:lineRule="auto"/>
        <w:ind w:left="0" w:firstLine="567"/>
        <w:rPr>
          <w:sz w:val="24"/>
          <w:szCs w:val="24"/>
        </w:rPr>
      </w:pPr>
      <w:r>
        <w:rPr>
          <w:sz w:val="24"/>
          <w:szCs w:val="24"/>
        </w:rPr>
        <w:t>6</w:t>
      </w:r>
      <w:r w:rsidR="00EC3045" w:rsidRPr="008D457D">
        <w:rPr>
          <w:sz w:val="24"/>
          <w:szCs w:val="24"/>
        </w:rPr>
        <w:t>.8.2.4. проверка участника закупки на соответствие требованиям запроса предложений (в случае, если предварительный квалификационный отбор не проводился);</w:t>
      </w:r>
    </w:p>
    <w:p w:rsidR="00EC3045" w:rsidRPr="008D457D" w:rsidRDefault="00F04CA1" w:rsidP="00EC3045">
      <w:pPr>
        <w:pStyle w:val="afa"/>
        <w:tabs>
          <w:tab w:val="clear" w:pos="1134"/>
          <w:tab w:val="clear" w:pos="1701"/>
          <w:tab w:val="clear" w:pos="3508"/>
        </w:tabs>
        <w:spacing w:line="240" w:lineRule="auto"/>
        <w:ind w:left="0" w:firstLine="567"/>
        <w:rPr>
          <w:sz w:val="24"/>
          <w:szCs w:val="24"/>
        </w:rPr>
      </w:pPr>
      <w:r>
        <w:rPr>
          <w:sz w:val="24"/>
          <w:szCs w:val="24"/>
        </w:rPr>
        <w:t>6</w:t>
      </w:r>
      <w:r w:rsidR="00EC3045" w:rsidRPr="008D457D">
        <w:rPr>
          <w:sz w:val="24"/>
          <w:szCs w:val="24"/>
        </w:rPr>
        <w:t>.8.2.5. проверка предлагаемых товаров, работ, услуг на соответствие требованиям запроса предложений;</w:t>
      </w:r>
    </w:p>
    <w:p w:rsidR="00EC3045" w:rsidRPr="008D457D" w:rsidRDefault="00F04CA1" w:rsidP="00EC3045">
      <w:pPr>
        <w:pStyle w:val="afa"/>
        <w:tabs>
          <w:tab w:val="clear" w:pos="1134"/>
          <w:tab w:val="clear" w:pos="1701"/>
          <w:tab w:val="clear" w:pos="3508"/>
        </w:tabs>
        <w:spacing w:line="240" w:lineRule="auto"/>
        <w:ind w:left="0" w:firstLine="567"/>
        <w:rPr>
          <w:sz w:val="24"/>
          <w:szCs w:val="24"/>
        </w:rPr>
      </w:pPr>
      <w:r>
        <w:rPr>
          <w:sz w:val="24"/>
          <w:szCs w:val="24"/>
        </w:rPr>
        <w:t>6</w:t>
      </w:r>
      <w:r w:rsidR="00EC3045" w:rsidRPr="008D457D">
        <w:rPr>
          <w:sz w:val="24"/>
          <w:szCs w:val="24"/>
        </w:rPr>
        <w:t>.8.2.6.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EC3045" w:rsidRPr="008D457D" w:rsidRDefault="00F04CA1" w:rsidP="00EC3045">
      <w:pPr>
        <w:ind w:firstLine="567"/>
        <w:jc w:val="both"/>
      </w:pPr>
      <w:r>
        <w:t>6</w:t>
      </w:r>
      <w:r w:rsidR="00EC3045" w:rsidRPr="008D457D">
        <w:t>.8.3. Заявка участника закупки будет отклонена в случаях:</w:t>
      </w:r>
    </w:p>
    <w:p w:rsidR="00EC3045" w:rsidRPr="008D457D" w:rsidRDefault="00EC3045" w:rsidP="00EC3045">
      <w:pPr>
        <w:ind w:firstLine="567"/>
        <w:jc w:val="both"/>
      </w:pPr>
      <w:r w:rsidRPr="008D457D">
        <w:t>- непредставления  оригиналов и копий документов, а также иных сведений, требование о наличии которых установлено документацией;</w:t>
      </w:r>
    </w:p>
    <w:p w:rsidR="00EC3045" w:rsidRPr="008D457D" w:rsidRDefault="00EC3045" w:rsidP="00EC3045">
      <w:pPr>
        <w:ind w:firstLine="567"/>
        <w:jc w:val="both"/>
      </w:pPr>
      <w:r w:rsidRPr="008D457D">
        <w:t>- несоответствия участника закупки требованиям к участникам закупки, установленным  документацией о проведении запроса предложений;</w:t>
      </w:r>
    </w:p>
    <w:p w:rsidR="00EC3045" w:rsidRPr="008D457D" w:rsidRDefault="00EC3045" w:rsidP="00EC3045">
      <w:pPr>
        <w:ind w:firstLine="567"/>
        <w:jc w:val="both"/>
      </w:pPr>
      <w:r w:rsidRPr="008D457D">
        <w:t>-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о проведении запроса предложений;</w:t>
      </w:r>
    </w:p>
    <w:p w:rsidR="00EC3045" w:rsidRPr="008D457D" w:rsidRDefault="00EC3045" w:rsidP="00EC3045">
      <w:pPr>
        <w:ind w:firstLine="567"/>
        <w:jc w:val="both"/>
      </w:pPr>
      <w:r w:rsidRPr="008D457D">
        <w:t>- несоответствия предлагаемых товаров, работ, услуг требованиям документации;</w:t>
      </w:r>
    </w:p>
    <w:p w:rsidR="00EC3045" w:rsidRPr="008D457D" w:rsidRDefault="00EC3045" w:rsidP="00EC3045">
      <w:pPr>
        <w:ind w:firstLine="567"/>
        <w:jc w:val="both"/>
      </w:pPr>
      <w:r w:rsidRPr="008D457D">
        <w:t>- непредставления обеспечения заявки, в случае установления требования об обеспечении заявки;</w:t>
      </w:r>
    </w:p>
    <w:p w:rsidR="00EC3045" w:rsidRPr="008D457D" w:rsidRDefault="00EC3045" w:rsidP="00EC3045">
      <w:pPr>
        <w:ind w:firstLine="567"/>
        <w:jc w:val="both"/>
      </w:pPr>
      <w:r w:rsidRPr="008D457D">
        <w:t>- предоставления в составе заявки заведомо ложных сведений, намеренного искажения информации или документов, входящих в состав заявки.</w:t>
      </w:r>
    </w:p>
    <w:p w:rsidR="00EC3045" w:rsidRPr="008D457D" w:rsidRDefault="00F04CA1" w:rsidP="00EC3045">
      <w:pPr>
        <w:ind w:firstLine="567"/>
        <w:jc w:val="both"/>
      </w:pPr>
      <w:r>
        <w:t>6</w:t>
      </w:r>
      <w:r w:rsidR="00EC3045" w:rsidRPr="008D457D">
        <w:t>.8.4. Отклонение заявки на участие в запросе предложений по иным осн</w:t>
      </w:r>
      <w:r>
        <w:t>ованиям, не указанным в пункте 6</w:t>
      </w:r>
      <w:r w:rsidR="00EC3045" w:rsidRPr="008D457D">
        <w:t>.8.3. не допускается.</w:t>
      </w:r>
    </w:p>
    <w:p w:rsidR="00EC3045" w:rsidRPr="008D457D" w:rsidRDefault="00F04CA1" w:rsidP="00707D7B">
      <w:pPr>
        <w:ind w:firstLine="567"/>
        <w:jc w:val="both"/>
      </w:pPr>
      <w:r>
        <w:t>6</w:t>
      </w:r>
      <w:r w:rsidR="00EC3045" w:rsidRPr="008D457D">
        <w:t xml:space="preserve">.8.5.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w:t>
      </w:r>
      <w:r w:rsidR="00EC3045" w:rsidRPr="008D457D">
        <w:lastRenderedPageBreak/>
        <w:t>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EC3045" w:rsidRPr="008D457D" w:rsidRDefault="00F04CA1" w:rsidP="00707D7B">
      <w:pPr>
        <w:ind w:firstLine="567"/>
        <w:jc w:val="both"/>
      </w:pPr>
      <w:r>
        <w:t>6</w:t>
      </w:r>
      <w:r w:rsidR="00EC3045" w:rsidRPr="008D457D">
        <w:t>.8.5.1. 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EC3045" w:rsidRPr="008D457D" w:rsidRDefault="00F04CA1" w:rsidP="00707D7B">
      <w:pPr>
        <w:pStyle w:val="af9"/>
        <w:tabs>
          <w:tab w:val="clear" w:pos="1844"/>
        </w:tabs>
        <w:spacing w:line="240" w:lineRule="auto"/>
        <w:ind w:left="0" w:firstLine="567"/>
        <w:rPr>
          <w:sz w:val="24"/>
          <w:szCs w:val="24"/>
        </w:rPr>
      </w:pPr>
      <w:r>
        <w:rPr>
          <w:sz w:val="24"/>
          <w:szCs w:val="24"/>
        </w:rPr>
        <w:t>6</w:t>
      </w:r>
      <w:r w:rsidR="00EC3045" w:rsidRPr="008D457D">
        <w:rPr>
          <w:sz w:val="24"/>
          <w:szCs w:val="24"/>
        </w:rPr>
        <w:t xml:space="preserve">.8.6. </w:t>
      </w:r>
      <w:r w:rsidR="00EC3045" w:rsidRPr="008D457D">
        <w:rPr>
          <w:sz w:val="24"/>
          <w:szCs w:val="24"/>
          <w:u w:val="single"/>
        </w:rPr>
        <w:t>Оценочная стадия</w:t>
      </w:r>
      <w:r w:rsidR="00EC3045" w:rsidRPr="008D457D">
        <w:rPr>
          <w:i/>
          <w:sz w:val="24"/>
          <w:szCs w:val="24"/>
        </w:rPr>
        <w:t>.</w:t>
      </w:r>
      <w:r w:rsidR="00EC3045" w:rsidRPr="008D457D">
        <w:rPr>
          <w:sz w:val="24"/>
          <w:szCs w:val="24"/>
        </w:rPr>
        <w:t xml:space="preserve">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предварительном ранжировании до переторжки.</w:t>
      </w:r>
    </w:p>
    <w:p w:rsidR="00EC3045" w:rsidRPr="008D457D" w:rsidRDefault="00F04CA1" w:rsidP="00EC3045">
      <w:pPr>
        <w:pStyle w:val="af9"/>
        <w:tabs>
          <w:tab w:val="clear" w:pos="1844"/>
        </w:tabs>
        <w:spacing w:line="240" w:lineRule="auto"/>
        <w:ind w:left="0" w:firstLine="600"/>
        <w:rPr>
          <w:sz w:val="24"/>
          <w:szCs w:val="24"/>
        </w:rPr>
      </w:pPr>
      <w:r>
        <w:rPr>
          <w:sz w:val="24"/>
          <w:szCs w:val="24"/>
        </w:rPr>
        <w:t>6</w:t>
      </w:r>
      <w:r w:rsidR="00EC3045" w:rsidRPr="008D457D">
        <w:rPr>
          <w:sz w:val="24"/>
          <w:szCs w:val="24"/>
        </w:rPr>
        <w:t>.8.6.1. Оценка осуществляется в строгом соответствии с критериями и процедурами, указанными в  документации о проведении запроса предложений.</w:t>
      </w:r>
    </w:p>
    <w:p w:rsidR="00EC3045" w:rsidRPr="008D457D" w:rsidRDefault="00F04CA1" w:rsidP="00EC3045">
      <w:pPr>
        <w:pStyle w:val="af9"/>
        <w:tabs>
          <w:tab w:val="clear" w:pos="1134"/>
          <w:tab w:val="clear" w:pos="1844"/>
          <w:tab w:val="left" w:pos="0"/>
        </w:tabs>
        <w:spacing w:line="240" w:lineRule="auto"/>
        <w:ind w:left="0" w:firstLine="600"/>
        <w:rPr>
          <w:sz w:val="24"/>
          <w:szCs w:val="24"/>
        </w:rPr>
      </w:pPr>
      <w:r>
        <w:rPr>
          <w:sz w:val="24"/>
          <w:szCs w:val="24"/>
        </w:rPr>
        <w:t>6</w:t>
      </w:r>
      <w:r w:rsidR="00EC3045" w:rsidRPr="008D457D">
        <w:rPr>
          <w:sz w:val="24"/>
          <w:szCs w:val="24"/>
        </w:rPr>
        <w:t>.8.7. Отборочная и оценочная стадии могут совмещаться (проводиться одновременно).</w:t>
      </w:r>
    </w:p>
    <w:p w:rsidR="00EC3045" w:rsidRPr="008D457D" w:rsidRDefault="00F04CA1" w:rsidP="00EC3045">
      <w:pPr>
        <w:pStyle w:val="af7"/>
        <w:numPr>
          <w:ilvl w:val="0"/>
          <w:numId w:val="0"/>
        </w:numPr>
        <w:spacing w:line="240" w:lineRule="auto"/>
        <w:ind w:firstLine="600"/>
        <w:rPr>
          <w:sz w:val="24"/>
          <w:szCs w:val="24"/>
        </w:rPr>
      </w:pPr>
      <w:r>
        <w:rPr>
          <w:sz w:val="24"/>
          <w:szCs w:val="24"/>
        </w:rPr>
        <w:t>6</w:t>
      </w:r>
      <w:r w:rsidR="00EC3045" w:rsidRPr="008D457D">
        <w:rPr>
          <w:sz w:val="24"/>
          <w:szCs w:val="24"/>
        </w:rPr>
        <w:t>.8.8. Переторжка (регулирование цены) проводится в порядке, установленном пунктом 7.9.9.</w:t>
      </w:r>
    </w:p>
    <w:p w:rsidR="00EC3045" w:rsidRPr="008D457D" w:rsidRDefault="00F04CA1" w:rsidP="00EC3045">
      <w:pPr>
        <w:ind w:firstLine="600"/>
        <w:jc w:val="both"/>
        <w:rPr>
          <w:b/>
        </w:rPr>
      </w:pPr>
      <w:r>
        <w:rPr>
          <w:b/>
        </w:rPr>
        <w:t>6</w:t>
      </w:r>
      <w:r w:rsidR="00EC3045" w:rsidRPr="008D457D">
        <w:rPr>
          <w:b/>
        </w:rPr>
        <w:t>.9. Определение победителя запроса предложений</w:t>
      </w:r>
    </w:p>
    <w:p w:rsidR="00EC3045" w:rsidRPr="008D457D" w:rsidRDefault="00F04CA1" w:rsidP="00EC3045">
      <w:pPr>
        <w:tabs>
          <w:tab w:val="num" w:pos="0"/>
        </w:tabs>
        <w:ind w:firstLine="600"/>
        <w:jc w:val="both"/>
      </w:pPr>
      <w:r>
        <w:t>6</w:t>
      </w:r>
      <w:r w:rsidR="00EC3045" w:rsidRPr="008D457D">
        <w:t xml:space="preserve">.9.1.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 </w:t>
      </w:r>
    </w:p>
    <w:p w:rsidR="00EC3045" w:rsidRPr="008D457D" w:rsidRDefault="00F04CA1" w:rsidP="00EC3045">
      <w:pPr>
        <w:tabs>
          <w:tab w:val="num" w:pos="0"/>
        </w:tabs>
        <w:ind w:firstLine="600"/>
        <w:jc w:val="both"/>
      </w:pPr>
      <w:r>
        <w:t>6</w:t>
      </w:r>
      <w:r w:rsidR="00EC3045" w:rsidRPr="008D457D">
        <w:t>.9.1.1.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EC3045" w:rsidRPr="008D457D" w:rsidRDefault="00F04CA1" w:rsidP="00EC3045">
      <w:pPr>
        <w:pStyle w:val="af9"/>
        <w:tabs>
          <w:tab w:val="clear" w:pos="1134"/>
          <w:tab w:val="clear" w:pos="1418"/>
          <w:tab w:val="clear" w:pos="1844"/>
          <w:tab w:val="left" w:pos="0"/>
          <w:tab w:val="left" w:pos="100"/>
        </w:tabs>
        <w:spacing w:line="240" w:lineRule="auto"/>
        <w:ind w:left="0" w:firstLine="600"/>
        <w:rPr>
          <w:sz w:val="24"/>
          <w:szCs w:val="24"/>
        </w:rPr>
      </w:pPr>
      <w:r>
        <w:rPr>
          <w:sz w:val="24"/>
          <w:szCs w:val="24"/>
        </w:rPr>
        <w:t>6</w:t>
      </w:r>
      <w:r w:rsidR="00EC3045" w:rsidRPr="008D457D">
        <w:rPr>
          <w:sz w:val="24"/>
          <w:szCs w:val="24"/>
        </w:rPr>
        <w:t>.9.2.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сведения в соответствии с разделом 9 подразделом 1 пунктами 1.3.1 – 1.3.3.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EC3045" w:rsidRPr="008D457D" w:rsidRDefault="00EC3045" w:rsidP="00EC3045">
      <w:pPr>
        <w:pStyle w:val="af9"/>
        <w:tabs>
          <w:tab w:val="clear" w:pos="1134"/>
          <w:tab w:val="clear" w:pos="1844"/>
          <w:tab w:val="left" w:pos="0"/>
        </w:tabs>
        <w:spacing w:line="240" w:lineRule="auto"/>
        <w:ind w:left="0" w:firstLine="600"/>
        <w:rPr>
          <w:sz w:val="24"/>
          <w:szCs w:val="24"/>
        </w:rPr>
      </w:pPr>
      <w:r w:rsidRPr="008D457D">
        <w:rPr>
          <w:sz w:val="24"/>
          <w:szCs w:val="24"/>
        </w:rPr>
        <w:t>Протокол подписывается членами комиссии по закупке, присутствовавшими на заседании, в день проведения запроса предложений.</w:t>
      </w:r>
    </w:p>
    <w:p w:rsidR="00EC3045" w:rsidRPr="009C318F" w:rsidRDefault="00F04CA1" w:rsidP="00EC3045">
      <w:pPr>
        <w:ind w:firstLine="600"/>
        <w:jc w:val="both"/>
      </w:pPr>
      <w:r>
        <w:t>6</w:t>
      </w:r>
      <w:r w:rsidR="00EC3045" w:rsidRPr="008D457D">
        <w:t xml:space="preserve">.9.3 Указанный протокол размещается заказчиком не позднее чем через 3 </w:t>
      </w:r>
      <w:r w:rsidR="00931BDF">
        <w:t xml:space="preserve">рабочих </w:t>
      </w:r>
      <w:r w:rsidR="00EC3045" w:rsidRPr="008D457D">
        <w:t xml:space="preserve">дня со дня подписания  на официальном  сайте </w:t>
      </w:r>
      <w:hyperlink r:id="rId79"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931BDF">
        <w:t xml:space="preserve">, в </w:t>
      </w:r>
      <w:r w:rsidR="00931BDF" w:rsidRPr="009C318F">
        <w:rPr>
          <w:bCs/>
        </w:rPr>
        <w:t xml:space="preserve">АИС </w:t>
      </w:r>
      <w:r w:rsidR="00931BDF" w:rsidRPr="009C318F">
        <w:rPr>
          <w:bCs/>
          <w:lang w:val="en-US"/>
        </w:rPr>
        <w:t>WEB</w:t>
      </w:r>
      <w:r w:rsidR="00931BDF" w:rsidRPr="009C318F">
        <w:rPr>
          <w:bCs/>
        </w:rPr>
        <w:t>-торги-КС</w:t>
      </w:r>
    </w:p>
    <w:p w:rsidR="00EC3045" w:rsidRPr="008D457D" w:rsidRDefault="00F04CA1" w:rsidP="00EC3045">
      <w:pPr>
        <w:ind w:firstLine="600"/>
        <w:jc w:val="both"/>
      </w:pPr>
      <w:r>
        <w:t>6</w:t>
      </w:r>
      <w:r w:rsidR="00EC3045" w:rsidRPr="008D457D">
        <w:t>.9.3.1. Заказчик передает проект договора победителю в срок не позднее трех рабочих дней со дня подписания итогового протокола.</w:t>
      </w:r>
    </w:p>
    <w:p w:rsidR="00EC3045" w:rsidRPr="008D457D" w:rsidRDefault="00F04CA1" w:rsidP="00EC3045">
      <w:pPr>
        <w:pStyle w:val="af9"/>
        <w:tabs>
          <w:tab w:val="clear" w:pos="1134"/>
          <w:tab w:val="clear" w:pos="1844"/>
          <w:tab w:val="left" w:pos="0"/>
        </w:tabs>
        <w:spacing w:line="240" w:lineRule="auto"/>
        <w:ind w:left="0" w:firstLine="600"/>
        <w:rPr>
          <w:sz w:val="24"/>
          <w:szCs w:val="24"/>
        </w:rPr>
      </w:pPr>
      <w:r>
        <w:rPr>
          <w:sz w:val="24"/>
          <w:szCs w:val="24"/>
        </w:rPr>
        <w:t>6</w:t>
      </w:r>
      <w:r w:rsidR="00EC3045" w:rsidRPr="008D457D">
        <w:rPr>
          <w:sz w:val="24"/>
          <w:szCs w:val="24"/>
        </w:rPr>
        <w:t>.9.4. По требованию любого проигравшего участника закупки заказчик в течение 5 рабочих дней со дня получения соответствующего запроса на бумажном носителе предоставляет ему следующую информацию:</w:t>
      </w:r>
    </w:p>
    <w:p w:rsidR="00EC3045" w:rsidRPr="008D457D" w:rsidRDefault="00F04CA1" w:rsidP="00EC3045">
      <w:pPr>
        <w:pStyle w:val="afa"/>
        <w:tabs>
          <w:tab w:val="clear" w:pos="1134"/>
          <w:tab w:val="clear" w:pos="1701"/>
          <w:tab w:val="clear" w:pos="3508"/>
        </w:tabs>
        <w:spacing w:line="240" w:lineRule="auto"/>
        <w:ind w:left="0" w:firstLine="600"/>
        <w:rPr>
          <w:sz w:val="24"/>
          <w:szCs w:val="24"/>
        </w:rPr>
      </w:pPr>
      <w:r>
        <w:rPr>
          <w:sz w:val="24"/>
          <w:szCs w:val="24"/>
        </w:rPr>
        <w:lastRenderedPageBreak/>
        <w:t>6</w:t>
      </w:r>
      <w:r w:rsidR="00EC3045" w:rsidRPr="008D457D">
        <w:rPr>
          <w:sz w:val="24"/>
          <w:szCs w:val="24"/>
        </w:rPr>
        <w:t>.9.4.1. причины отклонения (проигрыша) его  заявки;</w:t>
      </w:r>
    </w:p>
    <w:p w:rsidR="00EC3045" w:rsidRPr="008D457D" w:rsidRDefault="00F04CA1" w:rsidP="00EC3045">
      <w:pPr>
        <w:pStyle w:val="ad"/>
        <w:ind w:left="0" w:firstLine="600"/>
        <w:jc w:val="both"/>
      </w:pPr>
      <w:r>
        <w:t>6</w:t>
      </w:r>
      <w:r w:rsidR="00EC3045" w:rsidRPr="008D457D">
        <w:t>.9.5. В случае уклонения победителя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EC3045" w:rsidRPr="008D457D" w:rsidRDefault="00F04CA1" w:rsidP="00EC3045">
      <w:pPr>
        <w:pStyle w:val="ad"/>
        <w:ind w:left="0"/>
        <w:jc w:val="both"/>
      </w:pPr>
      <w:r>
        <w:t xml:space="preserve">          6</w:t>
      </w:r>
      <w:r w:rsidR="00EC3045" w:rsidRPr="008D457D">
        <w:t>.9.5.1. 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EC3045" w:rsidRPr="008D457D" w:rsidRDefault="00A70ADB" w:rsidP="00EC3045">
      <w:pPr>
        <w:pStyle w:val="afff1"/>
        <w:spacing w:line="240" w:lineRule="auto"/>
        <w:ind w:left="1" w:firstLine="600"/>
        <w:rPr>
          <w:snapToGrid/>
          <w:color w:val="000000"/>
          <w:sz w:val="24"/>
          <w:szCs w:val="24"/>
        </w:rPr>
      </w:pPr>
      <w:r>
        <w:rPr>
          <w:snapToGrid/>
          <w:color w:val="000000"/>
          <w:sz w:val="24"/>
          <w:szCs w:val="24"/>
        </w:rPr>
        <w:t>6</w:t>
      </w:r>
      <w:r w:rsidR="00EC3045" w:rsidRPr="008D457D">
        <w:rPr>
          <w:snapToGrid/>
          <w:color w:val="000000"/>
          <w:sz w:val="24"/>
          <w:szCs w:val="24"/>
        </w:rPr>
        <w:t>.9.6.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EC3045" w:rsidRPr="008D457D" w:rsidRDefault="00F04CA1" w:rsidP="00EC3045">
      <w:pPr>
        <w:ind w:firstLine="600"/>
        <w:jc w:val="both"/>
      </w:pPr>
      <w:r>
        <w:t>6</w:t>
      </w:r>
      <w:r w:rsidR="00EC3045" w:rsidRPr="008D457D">
        <w:t xml:space="preserve">.9.7. 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официальном  сайте </w:t>
      </w:r>
      <w:hyperlink r:id="rId80"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931BDF">
        <w:t xml:space="preserve">, в </w:t>
      </w:r>
      <w:r w:rsidR="00931BDF" w:rsidRPr="00263CBD">
        <w:rPr>
          <w:bCs/>
        </w:rPr>
        <w:t xml:space="preserve">АИС </w:t>
      </w:r>
      <w:r w:rsidR="00931BDF" w:rsidRPr="00263CBD">
        <w:rPr>
          <w:bCs/>
          <w:lang w:val="en-US"/>
        </w:rPr>
        <w:t>WEB</w:t>
      </w:r>
      <w:r w:rsidR="00931BDF" w:rsidRPr="00263CBD">
        <w:rPr>
          <w:bCs/>
        </w:rPr>
        <w:t>-торги-КС.</w:t>
      </w:r>
    </w:p>
    <w:p w:rsidR="00EC3045" w:rsidRPr="008D457D" w:rsidRDefault="00F04CA1" w:rsidP="00EC3045">
      <w:pPr>
        <w:pStyle w:val="ad"/>
        <w:ind w:left="0" w:firstLine="600"/>
        <w:jc w:val="both"/>
        <w:rPr>
          <w:b/>
        </w:rPr>
      </w:pPr>
      <w:r>
        <w:rPr>
          <w:b/>
        </w:rPr>
        <w:t>6</w:t>
      </w:r>
      <w:r w:rsidR="00EC3045" w:rsidRPr="008D457D">
        <w:rPr>
          <w:b/>
        </w:rPr>
        <w:t>.10.Последствия признания запроса предложений несостоявшимся</w:t>
      </w:r>
    </w:p>
    <w:p w:rsidR="00EC3045" w:rsidRPr="008D457D" w:rsidRDefault="00F04CA1" w:rsidP="00EC3045">
      <w:pPr>
        <w:pStyle w:val="af9"/>
        <w:tabs>
          <w:tab w:val="clear" w:pos="1844"/>
        </w:tabs>
        <w:spacing w:line="240" w:lineRule="auto"/>
        <w:ind w:left="0" w:firstLine="600"/>
        <w:rPr>
          <w:sz w:val="24"/>
          <w:szCs w:val="24"/>
        </w:rPr>
      </w:pPr>
      <w:r>
        <w:rPr>
          <w:sz w:val="24"/>
          <w:szCs w:val="24"/>
        </w:rPr>
        <w:t>6</w:t>
      </w:r>
      <w:r w:rsidR="00EC3045" w:rsidRPr="008D457D">
        <w:rPr>
          <w:sz w:val="24"/>
          <w:szCs w:val="24"/>
        </w:rPr>
        <w:t>.10.1. В случае,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w:t>
      </w:r>
      <w:r w:rsidR="00931BDF">
        <w:rPr>
          <w:sz w:val="24"/>
          <w:szCs w:val="24"/>
        </w:rPr>
        <w:t>оговор с единственным поставщиком</w:t>
      </w:r>
      <w:r w:rsidR="00EC3045" w:rsidRPr="008D457D">
        <w:rPr>
          <w:sz w:val="24"/>
          <w:szCs w:val="24"/>
        </w:rPr>
        <w:t xml:space="preserve"> в соответствии с</w:t>
      </w:r>
      <w:r w:rsidR="00931BDF">
        <w:rPr>
          <w:sz w:val="24"/>
          <w:szCs w:val="24"/>
        </w:rPr>
        <w:t xml:space="preserve"> раздела 9 подраздела 8 </w:t>
      </w:r>
      <w:r w:rsidR="00EC3045" w:rsidRPr="008D457D">
        <w:rPr>
          <w:sz w:val="24"/>
          <w:szCs w:val="24"/>
        </w:rPr>
        <w:t>настоящего Положения.</w:t>
      </w:r>
    </w:p>
    <w:p w:rsidR="00EC3045" w:rsidRPr="008D457D" w:rsidRDefault="00EC3045" w:rsidP="00EC3045">
      <w:pPr>
        <w:pStyle w:val="af9"/>
        <w:tabs>
          <w:tab w:val="clear" w:pos="1844"/>
        </w:tabs>
        <w:spacing w:line="240" w:lineRule="auto"/>
        <w:ind w:left="0" w:firstLine="0"/>
        <w:rPr>
          <w:sz w:val="24"/>
          <w:szCs w:val="24"/>
        </w:rPr>
      </w:pPr>
    </w:p>
    <w:p w:rsidR="00EC3045" w:rsidRPr="008D457D" w:rsidRDefault="00F04CA1" w:rsidP="00EC3045">
      <w:pPr>
        <w:autoSpaceDE w:val="0"/>
        <w:autoSpaceDN w:val="0"/>
        <w:adjustRightInd w:val="0"/>
        <w:ind w:firstLine="280"/>
        <w:jc w:val="center"/>
      </w:pPr>
      <w:r>
        <w:rPr>
          <w:b/>
        </w:rPr>
        <w:t>7</w:t>
      </w:r>
      <w:r w:rsidR="00EC3045" w:rsidRPr="008D457D">
        <w:rPr>
          <w:b/>
        </w:rPr>
        <w:t>. Подраздел «Запрос котировок»</w:t>
      </w:r>
    </w:p>
    <w:p w:rsidR="00EC3045" w:rsidRPr="008D457D" w:rsidRDefault="00EC3045" w:rsidP="00EC3045">
      <w:pPr>
        <w:pStyle w:val="af9"/>
        <w:tabs>
          <w:tab w:val="clear" w:pos="1844"/>
        </w:tabs>
        <w:spacing w:line="240" w:lineRule="auto"/>
        <w:ind w:left="0" w:firstLine="0"/>
        <w:rPr>
          <w:sz w:val="24"/>
          <w:szCs w:val="24"/>
        </w:rPr>
      </w:pPr>
    </w:p>
    <w:p w:rsidR="00EC3045" w:rsidRPr="008D457D" w:rsidRDefault="00F04CA1" w:rsidP="00EC3045">
      <w:pPr>
        <w:ind w:right="-242" w:firstLine="567"/>
        <w:rPr>
          <w:b/>
        </w:rPr>
      </w:pPr>
      <w:r>
        <w:rPr>
          <w:b/>
        </w:rPr>
        <w:t>7</w:t>
      </w:r>
      <w:r w:rsidR="00EC3045" w:rsidRPr="008D457D">
        <w:rPr>
          <w:b/>
        </w:rPr>
        <w:t>.1. Общий порядок проведения открытого запроса котировок</w:t>
      </w:r>
    </w:p>
    <w:p w:rsidR="00EC3045" w:rsidRPr="008D457D" w:rsidRDefault="00F04CA1" w:rsidP="00EC3045">
      <w:pPr>
        <w:ind w:firstLine="567"/>
        <w:jc w:val="both"/>
      </w:pPr>
      <w:r>
        <w:t>7</w:t>
      </w:r>
      <w:r w:rsidR="00EC3045" w:rsidRPr="008D457D">
        <w:t>.1.1. В целях закупки товаров, работ, услуг путем проведения запроса котировок необходимо:</w:t>
      </w:r>
    </w:p>
    <w:p w:rsidR="00EC3045" w:rsidRPr="008D457D" w:rsidRDefault="00EC3045" w:rsidP="00EC3045">
      <w:pPr>
        <w:ind w:firstLine="567"/>
        <w:jc w:val="both"/>
      </w:pPr>
      <w:r w:rsidRPr="008D457D">
        <w:t xml:space="preserve">- разработать и разместить на официальном сайте </w:t>
      </w:r>
      <w:hyperlink r:id="rId81"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931BDF">
        <w:t xml:space="preserve">, в </w:t>
      </w:r>
      <w:r w:rsidR="00931BDF" w:rsidRPr="00263CBD">
        <w:rPr>
          <w:bCs/>
        </w:rPr>
        <w:t xml:space="preserve">АИС </w:t>
      </w:r>
      <w:r w:rsidR="00931BDF" w:rsidRPr="00263CBD">
        <w:rPr>
          <w:bCs/>
          <w:lang w:val="en-US"/>
        </w:rPr>
        <w:t>WEB</w:t>
      </w:r>
      <w:r w:rsidR="00931BDF" w:rsidRPr="00263CBD">
        <w:rPr>
          <w:bCs/>
        </w:rPr>
        <w:t>-торги-КС</w:t>
      </w:r>
      <w:r w:rsidRPr="00263CBD">
        <w:t xml:space="preserve">  извещение о проведении открытого запроса котировок (далее  - запроса</w:t>
      </w:r>
      <w:r w:rsidRPr="008D457D">
        <w:t xml:space="preserve"> котировок), документацию о проведении запроса котировок, проект договора;</w:t>
      </w:r>
    </w:p>
    <w:p w:rsidR="00EC3045" w:rsidRPr="008D457D" w:rsidRDefault="00EC3045" w:rsidP="00EC3045">
      <w:pPr>
        <w:ind w:firstLine="567"/>
        <w:jc w:val="both"/>
      </w:pPr>
      <w:r w:rsidRPr="008D457D">
        <w:t>-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EC3045" w:rsidRPr="008D457D" w:rsidRDefault="00EC3045" w:rsidP="00EC3045">
      <w:pPr>
        <w:ind w:firstLine="567"/>
        <w:jc w:val="both"/>
      </w:pPr>
      <w:r w:rsidRPr="008D457D">
        <w:t>- при необходимости вносить изменения в извещение о проведении запроса котировок, документацию о проведении запроса котировок;</w:t>
      </w:r>
    </w:p>
    <w:p w:rsidR="00EC3045" w:rsidRPr="008D457D" w:rsidRDefault="00EC3045" w:rsidP="00EC3045">
      <w:pPr>
        <w:ind w:firstLine="567"/>
        <w:jc w:val="both"/>
      </w:pPr>
      <w:r w:rsidRPr="008D457D">
        <w:t>- принимать все котировочные заявки, поданные в срок и в порядке, установленные в документации о проведении запроса котировок;</w:t>
      </w:r>
    </w:p>
    <w:p w:rsidR="00EC3045" w:rsidRPr="008D457D" w:rsidRDefault="00EC3045" w:rsidP="00EC3045">
      <w:pPr>
        <w:ind w:firstLine="567"/>
        <w:jc w:val="both"/>
      </w:pPr>
      <w:r w:rsidRPr="008D457D">
        <w:t>- рассмотреть и оценить котировочные заявки;</w:t>
      </w:r>
    </w:p>
    <w:p w:rsidR="00EC3045" w:rsidRPr="008D457D" w:rsidRDefault="00EC3045" w:rsidP="00EC3045">
      <w:pPr>
        <w:ind w:firstLine="567"/>
        <w:jc w:val="both"/>
      </w:pPr>
      <w:r w:rsidRPr="008D457D">
        <w:t xml:space="preserve">- разместить на официальном сайте </w:t>
      </w:r>
      <w:hyperlink r:id="rId82"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931BDF">
        <w:t xml:space="preserve">, в </w:t>
      </w:r>
      <w:r w:rsidR="00931BDF" w:rsidRPr="00263CBD">
        <w:rPr>
          <w:bCs/>
        </w:rPr>
        <w:t xml:space="preserve">АИС </w:t>
      </w:r>
      <w:r w:rsidR="00931BDF" w:rsidRPr="00263CBD">
        <w:rPr>
          <w:bCs/>
          <w:lang w:val="en-US"/>
        </w:rPr>
        <w:t>WEB</w:t>
      </w:r>
      <w:r w:rsidR="00931BDF" w:rsidRPr="00263CBD">
        <w:rPr>
          <w:bCs/>
        </w:rPr>
        <w:t>-торги-КС</w:t>
      </w:r>
      <w:r w:rsidRPr="008D457D">
        <w:t xml:space="preserve"> протоколы, составленный по результатам проведения запроса котировок.</w:t>
      </w:r>
    </w:p>
    <w:p w:rsidR="00EC3045" w:rsidRPr="008D457D" w:rsidRDefault="00EC3045" w:rsidP="00EC3045">
      <w:pPr>
        <w:ind w:firstLine="567"/>
        <w:jc w:val="both"/>
      </w:pPr>
      <w:r w:rsidRPr="008D457D">
        <w:t>- заключить договор по результатам закупки (при необходимости).</w:t>
      </w:r>
    </w:p>
    <w:p w:rsidR="00EC3045" w:rsidRPr="008D457D" w:rsidRDefault="00F04CA1" w:rsidP="00EC3045">
      <w:pPr>
        <w:ind w:firstLine="567"/>
        <w:jc w:val="both"/>
      </w:pPr>
      <w:r>
        <w:rPr>
          <w:b/>
        </w:rPr>
        <w:t>7</w:t>
      </w:r>
      <w:r w:rsidR="00EC3045" w:rsidRPr="008D457D">
        <w:rPr>
          <w:b/>
        </w:rPr>
        <w:t xml:space="preserve">.2.  Извещение  о проведении запроса котировок </w:t>
      </w:r>
    </w:p>
    <w:p w:rsidR="00EC3045" w:rsidRPr="00263CBD" w:rsidRDefault="00F04CA1" w:rsidP="00EC3045">
      <w:pPr>
        <w:ind w:firstLine="567"/>
        <w:jc w:val="both"/>
      </w:pPr>
      <w:r>
        <w:t>7</w:t>
      </w:r>
      <w:r w:rsidR="00EC3045" w:rsidRPr="008D457D">
        <w:t xml:space="preserve">.2.1. При проведении запроса котировок заказчик не менее чем  за четыре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официальном  сайте </w:t>
      </w:r>
      <w:hyperlink r:id="rId83"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931BDF">
        <w:t xml:space="preserve">, в </w:t>
      </w:r>
      <w:r w:rsidR="00931BDF" w:rsidRPr="00263CBD">
        <w:rPr>
          <w:bCs/>
        </w:rPr>
        <w:t xml:space="preserve">АИС </w:t>
      </w:r>
      <w:r w:rsidR="00931BDF" w:rsidRPr="00263CBD">
        <w:rPr>
          <w:bCs/>
          <w:lang w:val="en-US"/>
        </w:rPr>
        <w:t>WEB</w:t>
      </w:r>
      <w:r w:rsidR="00931BDF" w:rsidRPr="00263CBD">
        <w:rPr>
          <w:bCs/>
        </w:rPr>
        <w:t>-торги-КС.</w:t>
      </w:r>
    </w:p>
    <w:p w:rsidR="00EC3045" w:rsidRPr="008D457D" w:rsidRDefault="00F04CA1" w:rsidP="00EC3045">
      <w:pPr>
        <w:ind w:firstLine="567"/>
        <w:jc w:val="both"/>
      </w:pPr>
      <w:r>
        <w:t>7</w:t>
      </w:r>
      <w:r w:rsidR="00EC3045" w:rsidRPr="008D457D">
        <w:t xml:space="preserve">.2.2. В извещении о проведении запроса котировок должны быть указаны сведения в соответствии с разделом 9 подразделом 1  пунктом 1.1.1. настоящего Положения, а также: </w:t>
      </w:r>
    </w:p>
    <w:p w:rsidR="00EC3045" w:rsidRPr="008D457D" w:rsidRDefault="00F04CA1" w:rsidP="00EC3045">
      <w:pPr>
        <w:ind w:firstLine="567"/>
        <w:jc w:val="both"/>
      </w:pPr>
      <w:r>
        <w:t>7</w:t>
      </w:r>
      <w:r w:rsidR="00EC3045" w:rsidRPr="008D457D">
        <w:t>.2.2.1. даты и время  начала и окончания приема котировочных заявок;</w:t>
      </w:r>
    </w:p>
    <w:p w:rsidR="00EC3045" w:rsidRPr="008D457D" w:rsidRDefault="00F04CA1" w:rsidP="00EC3045">
      <w:pPr>
        <w:ind w:firstLine="567"/>
        <w:jc w:val="both"/>
      </w:pPr>
      <w:r>
        <w:lastRenderedPageBreak/>
        <w:t>7</w:t>
      </w:r>
      <w:r w:rsidR="00EC3045" w:rsidRPr="008D457D">
        <w:t>.2.3.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EC3045" w:rsidRPr="008D457D" w:rsidRDefault="00F04CA1" w:rsidP="00EC3045">
      <w:pPr>
        <w:ind w:firstLine="567"/>
        <w:jc w:val="both"/>
      </w:pPr>
      <w:r>
        <w:t>7</w:t>
      </w:r>
      <w:r w:rsidR="00EC3045" w:rsidRPr="008D457D">
        <w:t xml:space="preserve">.2.3.1. В течение трех </w:t>
      </w:r>
      <w:r w:rsidR="00931BDF">
        <w:t xml:space="preserve">рабочих </w:t>
      </w:r>
      <w:r w:rsidR="00EC3045" w:rsidRPr="008D457D">
        <w:t xml:space="preserve">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w:t>
      </w:r>
      <w:hyperlink r:id="rId84"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931BDF">
        <w:t xml:space="preserve">, в </w:t>
      </w:r>
      <w:r w:rsidR="00931BDF" w:rsidRPr="00263CBD">
        <w:rPr>
          <w:bCs/>
        </w:rPr>
        <w:t xml:space="preserve">АИС </w:t>
      </w:r>
      <w:r w:rsidR="00931BDF" w:rsidRPr="00263CBD">
        <w:rPr>
          <w:bCs/>
          <w:lang w:val="en-US"/>
        </w:rPr>
        <w:t>WEB</w:t>
      </w:r>
      <w:r w:rsidR="00931BDF" w:rsidRPr="00263CBD">
        <w:rPr>
          <w:bCs/>
        </w:rPr>
        <w:t>-торги-КС</w:t>
      </w:r>
    </w:p>
    <w:p w:rsidR="00EC3045" w:rsidRPr="008D457D" w:rsidRDefault="00F04CA1" w:rsidP="00EC3045">
      <w:pPr>
        <w:ind w:firstLine="567"/>
        <w:jc w:val="both"/>
      </w:pPr>
      <w:r>
        <w:t>7</w:t>
      </w:r>
      <w:r w:rsidR="00EC3045" w:rsidRPr="008D457D">
        <w:t>.2.3.2. 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EC3045" w:rsidRPr="008D457D" w:rsidRDefault="00F04CA1" w:rsidP="00EC3045">
      <w:pPr>
        <w:ind w:firstLine="567"/>
        <w:jc w:val="both"/>
        <w:rPr>
          <w:b/>
        </w:rPr>
      </w:pPr>
      <w:r>
        <w:rPr>
          <w:b/>
        </w:rPr>
        <w:t>7</w:t>
      </w:r>
      <w:r w:rsidR="00EC3045" w:rsidRPr="008D457D">
        <w:rPr>
          <w:b/>
        </w:rPr>
        <w:t>.3.Документация  о проведении запроса котировок</w:t>
      </w:r>
    </w:p>
    <w:p w:rsidR="00EC3045" w:rsidRPr="008D457D" w:rsidRDefault="00F04CA1" w:rsidP="00EC3045">
      <w:pPr>
        <w:pStyle w:val="afff"/>
        <w:tabs>
          <w:tab w:val="clear" w:pos="1134"/>
        </w:tabs>
        <w:autoSpaceDE w:val="0"/>
        <w:autoSpaceDN w:val="0"/>
        <w:adjustRightInd w:val="0"/>
        <w:spacing w:line="240" w:lineRule="auto"/>
        <w:rPr>
          <w:sz w:val="24"/>
        </w:rPr>
      </w:pPr>
      <w:r>
        <w:rPr>
          <w:sz w:val="24"/>
        </w:rPr>
        <w:t>7</w:t>
      </w:r>
      <w:r w:rsidR="00EC3045" w:rsidRPr="008D457D">
        <w:rPr>
          <w:sz w:val="24"/>
        </w:rPr>
        <w:t xml:space="preserve">.3.1. Заказчик одновременно с размещением извещения о проведении запроса котировок размещает на официальном  сайте </w:t>
      </w:r>
      <w:hyperlink r:id="rId85" w:history="1">
        <w:r w:rsidR="00EC3045" w:rsidRPr="008D457D">
          <w:rPr>
            <w:rStyle w:val="ae"/>
            <w:sz w:val="24"/>
            <w:lang w:val="en-US"/>
          </w:rPr>
          <w:t>www</w:t>
        </w:r>
        <w:r w:rsidR="00EC3045" w:rsidRPr="008D457D">
          <w:rPr>
            <w:rStyle w:val="ae"/>
            <w:sz w:val="24"/>
          </w:rPr>
          <w:t>.</w:t>
        </w:r>
        <w:r w:rsidR="00EC3045" w:rsidRPr="008D457D">
          <w:rPr>
            <w:rStyle w:val="ae"/>
            <w:sz w:val="24"/>
            <w:lang w:val="en-US"/>
          </w:rPr>
          <w:t>zakupki</w:t>
        </w:r>
        <w:r w:rsidR="00EC3045" w:rsidRPr="008D457D">
          <w:rPr>
            <w:rStyle w:val="ae"/>
            <w:sz w:val="24"/>
          </w:rPr>
          <w:t>.</w:t>
        </w:r>
        <w:r w:rsidR="00EC3045" w:rsidRPr="008D457D">
          <w:rPr>
            <w:rStyle w:val="ae"/>
            <w:sz w:val="24"/>
            <w:lang w:val="en-US"/>
          </w:rPr>
          <w:t>gov</w:t>
        </w:r>
        <w:r w:rsidR="00EC3045" w:rsidRPr="008D457D">
          <w:rPr>
            <w:rStyle w:val="ae"/>
            <w:sz w:val="24"/>
          </w:rPr>
          <w:t>.</w:t>
        </w:r>
        <w:r w:rsidR="00EC3045" w:rsidRPr="008D457D">
          <w:rPr>
            <w:rStyle w:val="ae"/>
            <w:sz w:val="24"/>
            <w:lang w:val="en-US"/>
          </w:rPr>
          <w:t>ru</w:t>
        </w:r>
      </w:hyperlink>
      <w:r w:rsidR="00931BDF">
        <w:t xml:space="preserve">, </w:t>
      </w:r>
      <w:r w:rsidR="00931BDF" w:rsidRPr="00263CBD">
        <w:t xml:space="preserve">в </w:t>
      </w:r>
      <w:r w:rsidR="00931BDF" w:rsidRPr="00263CBD">
        <w:rPr>
          <w:bCs/>
          <w:sz w:val="24"/>
        </w:rPr>
        <w:t xml:space="preserve">АИС </w:t>
      </w:r>
      <w:r w:rsidR="00931BDF" w:rsidRPr="00263CBD">
        <w:rPr>
          <w:bCs/>
          <w:sz w:val="24"/>
          <w:lang w:val="en-US"/>
        </w:rPr>
        <w:t>WEB</w:t>
      </w:r>
      <w:r w:rsidR="00931BDF" w:rsidRPr="00263CBD">
        <w:rPr>
          <w:bCs/>
          <w:sz w:val="24"/>
        </w:rPr>
        <w:t>-торги-КС</w:t>
      </w:r>
      <w:r w:rsidR="00EC3045" w:rsidRPr="008D457D">
        <w:rPr>
          <w:sz w:val="24"/>
        </w:rPr>
        <w:t xml:space="preserve"> документацию о проведении запроса котировок. </w:t>
      </w:r>
    </w:p>
    <w:p w:rsidR="00EC3045" w:rsidRPr="008D457D" w:rsidRDefault="00F04CA1" w:rsidP="00EC3045">
      <w:pPr>
        <w:pStyle w:val="afff"/>
        <w:tabs>
          <w:tab w:val="clear" w:pos="1134"/>
        </w:tabs>
        <w:autoSpaceDE w:val="0"/>
        <w:autoSpaceDN w:val="0"/>
        <w:adjustRightInd w:val="0"/>
        <w:spacing w:line="240" w:lineRule="auto"/>
        <w:rPr>
          <w:sz w:val="24"/>
        </w:rPr>
      </w:pPr>
      <w:r>
        <w:rPr>
          <w:sz w:val="24"/>
        </w:rPr>
        <w:t>7</w:t>
      </w:r>
      <w:r w:rsidR="00EC3045" w:rsidRPr="008D457D">
        <w:rPr>
          <w:sz w:val="24"/>
        </w:rPr>
        <w:t xml:space="preserve">.3.2.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 </w:t>
      </w:r>
    </w:p>
    <w:p w:rsidR="00EC3045" w:rsidRPr="008D457D" w:rsidRDefault="00F04CA1" w:rsidP="00EC3045">
      <w:pPr>
        <w:ind w:firstLine="567"/>
        <w:jc w:val="both"/>
      </w:pPr>
      <w:r>
        <w:t>7</w:t>
      </w:r>
      <w:r w:rsidR="00EC3045" w:rsidRPr="008D457D">
        <w:t>.3.3. В документации о проведении запроса котировок должны быть указаны сведения в соответствии с разделом 9 подразделом 1 пунктом 1.2. настоящего Положения, а также:</w:t>
      </w:r>
    </w:p>
    <w:p w:rsidR="00EC3045" w:rsidRPr="008D457D" w:rsidRDefault="00F04CA1" w:rsidP="00EC3045">
      <w:pPr>
        <w:ind w:firstLine="567"/>
        <w:jc w:val="both"/>
      </w:pPr>
      <w:r>
        <w:t>7</w:t>
      </w:r>
      <w:r w:rsidR="00EC3045" w:rsidRPr="008D457D">
        <w:t>.3.3.1. сведения о том, что 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EC3045" w:rsidRPr="008D457D" w:rsidRDefault="00F04CA1" w:rsidP="00EC3045">
      <w:pPr>
        <w:ind w:firstLine="567"/>
        <w:jc w:val="both"/>
      </w:pPr>
      <w:r>
        <w:t>7</w:t>
      </w:r>
      <w:r w:rsidR="00EC3045" w:rsidRPr="008D457D">
        <w:t>.3.3.2.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EC3045" w:rsidRPr="008D457D" w:rsidRDefault="00F04CA1" w:rsidP="00EC3045">
      <w:pPr>
        <w:ind w:firstLine="567"/>
        <w:jc w:val="both"/>
      </w:pPr>
      <w:r>
        <w:t>7</w:t>
      </w:r>
      <w:r w:rsidR="00EC3045" w:rsidRPr="008D457D">
        <w:t>.3.3.3. форму котировочной заявки;</w:t>
      </w:r>
    </w:p>
    <w:p w:rsidR="00EC3045" w:rsidRPr="008D457D" w:rsidRDefault="00F04CA1" w:rsidP="00EC3045">
      <w:pPr>
        <w:ind w:firstLine="567"/>
        <w:jc w:val="both"/>
      </w:pPr>
      <w:r>
        <w:t>7</w:t>
      </w:r>
      <w:r w:rsidR="00EC3045" w:rsidRPr="008D457D">
        <w:t>.3.3.4. т</w:t>
      </w:r>
      <w:r w:rsidR="00EC3045" w:rsidRPr="008D457D">
        <w:rPr>
          <w:bCs/>
        </w:rPr>
        <w:t>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C3045" w:rsidRPr="008D457D" w:rsidRDefault="00F04CA1" w:rsidP="00EC3045">
      <w:pPr>
        <w:ind w:firstLine="567"/>
        <w:jc w:val="both"/>
      </w:pPr>
      <w:r>
        <w:rPr>
          <w:bCs/>
        </w:rPr>
        <w:t>7</w:t>
      </w:r>
      <w:r w:rsidR="00EC3045" w:rsidRPr="008D457D">
        <w:rPr>
          <w:bCs/>
        </w:rPr>
        <w:t>.3.3.5. сведения о валюте, используемой для формирования цены договора и расчетов с поставщиками (исполнителями, подрядчиками);</w:t>
      </w:r>
    </w:p>
    <w:p w:rsidR="00EC3045" w:rsidRPr="008D457D" w:rsidRDefault="00F04CA1" w:rsidP="00EC3045">
      <w:pPr>
        <w:ind w:firstLine="567"/>
        <w:jc w:val="both"/>
        <w:rPr>
          <w:bCs/>
        </w:rPr>
      </w:pPr>
      <w:r>
        <w:rPr>
          <w:bCs/>
        </w:rPr>
        <w:t>7</w:t>
      </w:r>
      <w:r w:rsidR="00EC3045" w:rsidRPr="008D457D">
        <w:rPr>
          <w:bCs/>
        </w:rPr>
        <w:t>.3.3.6. сведения о возможности заказчика увеличить количество поставляемого товара при заключении договора (при необходимости);</w:t>
      </w:r>
    </w:p>
    <w:p w:rsidR="00EC3045" w:rsidRPr="008D457D" w:rsidRDefault="00F04CA1" w:rsidP="00EC3045">
      <w:pPr>
        <w:ind w:firstLine="567"/>
        <w:jc w:val="both"/>
      </w:pPr>
      <w:r>
        <w:rPr>
          <w:bCs/>
        </w:rPr>
        <w:t>7</w:t>
      </w:r>
      <w:r w:rsidR="00EC3045" w:rsidRPr="008D457D">
        <w:rPr>
          <w:bCs/>
        </w:rPr>
        <w:t>.3.3.7.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EC3045" w:rsidRPr="008D457D" w:rsidRDefault="00F04CA1" w:rsidP="00EC3045">
      <w:pPr>
        <w:ind w:firstLine="567"/>
        <w:jc w:val="both"/>
        <w:rPr>
          <w:bCs/>
        </w:rPr>
      </w:pPr>
      <w:r>
        <w:rPr>
          <w:bCs/>
        </w:rPr>
        <w:t>7</w:t>
      </w:r>
      <w:r w:rsidR="00EC3045" w:rsidRPr="008D457D">
        <w:rPr>
          <w:bCs/>
        </w:rPr>
        <w:t>.3.3.8. порядок внесения изменений в котировочные заявки;</w:t>
      </w:r>
    </w:p>
    <w:p w:rsidR="00EC3045" w:rsidRPr="008D457D" w:rsidRDefault="00F04CA1" w:rsidP="00EC3045">
      <w:pPr>
        <w:ind w:firstLine="567"/>
        <w:jc w:val="both"/>
        <w:rPr>
          <w:bCs/>
        </w:rPr>
      </w:pPr>
      <w:r>
        <w:rPr>
          <w:bCs/>
        </w:rPr>
        <w:t>7</w:t>
      </w:r>
      <w:r w:rsidR="00EC3045" w:rsidRPr="008D457D">
        <w:rPr>
          <w:bCs/>
        </w:rPr>
        <w:t>.3.3.9. срок подписания договора победителем, иными участниками закупки (при необходимости);</w:t>
      </w:r>
    </w:p>
    <w:p w:rsidR="00EC3045" w:rsidRPr="008D457D" w:rsidRDefault="00F04CA1" w:rsidP="00EC3045">
      <w:pPr>
        <w:ind w:firstLine="567"/>
        <w:jc w:val="both"/>
      </w:pPr>
      <w:r>
        <w:rPr>
          <w:bCs/>
        </w:rPr>
        <w:t>7</w:t>
      </w:r>
      <w:r w:rsidR="00EC3045" w:rsidRPr="008D457D">
        <w:rPr>
          <w:bCs/>
        </w:rPr>
        <w:t>.3.3.10.</w:t>
      </w:r>
      <w:r w:rsidR="00EC3045" w:rsidRPr="008D457D">
        <w:t xml:space="preserve"> последствия признания запроса котировок несостоявшимся;</w:t>
      </w:r>
    </w:p>
    <w:p w:rsidR="00EC3045" w:rsidRPr="008D457D" w:rsidRDefault="00F04CA1" w:rsidP="00EC3045">
      <w:pPr>
        <w:ind w:firstLine="567"/>
        <w:jc w:val="both"/>
      </w:pPr>
      <w:r>
        <w:t>7</w:t>
      </w:r>
      <w:r w:rsidR="00EC3045" w:rsidRPr="008D457D">
        <w:t>.3.3.11. иные сведения и требования в зависимости от предмета закупки (при необходимости).</w:t>
      </w:r>
    </w:p>
    <w:p w:rsidR="00EC3045" w:rsidRPr="008D457D" w:rsidRDefault="00F04CA1" w:rsidP="00EC3045">
      <w:pPr>
        <w:pStyle w:val="afff"/>
        <w:tabs>
          <w:tab w:val="clear" w:pos="1134"/>
        </w:tabs>
        <w:autoSpaceDE w:val="0"/>
        <w:autoSpaceDN w:val="0"/>
        <w:adjustRightInd w:val="0"/>
        <w:spacing w:line="240" w:lineRule="auto"/>
        <w:rPr>
          <w:sz w:val="24"/>
        </w:rPr>
      </w:pPr>
      <w:r>
        <w:rPr>
          <w:sz w:val="24"/>
        </w:rPr>
        <w:t>7</w:t>
      </w:r>
      <w:r w:rsidR="00EC3045" w:rsidRPr="008D457D">
        <w:rPr>
          <w:sz w:val="24"/>
        </w:rPr>
        <w:t>.3.4.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EC3045" w:rsidRPr="008D457D" w:rsidRDefault="00F04CA1" w:rsidP="00EC3045">
      <w:pPr>
        <w:ind w:firstLine="567"/>
        <w:jc w:val="both"/>
      </w:pPr>
      <w:r>
        <w:lastRenderedPageBreak/>
        <w:t>7</w:t>
      </w:r>
      <w:r w:rsidR="00EC3045" w:rsidRPr="008D457D">
        <w:t>.3.5.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EC3045" w:rsidRPr="008D457D" w:rsidRDefault="00F04CA1" w:rsidP="00EC3045">
      <w:pPr>
        <w:ind w:firstLine="567"/>
        <w:jc w:val="both"/>
      </w:pPr>
      <w:r>
        <w:t>7</w:t>
      </w:r>
      <w:r w:rsidR="00EC3045" w:rsidRPr="008D457D">
        <w:t>.3.5.1. В течение трех</w:t>
      </w:r>
      <w:r w:rsidR="00931BDF">
        <w:t xml:space="preserve"> рабочих</w:t>
      </w:r>
      <w:r w:rsidR="00EC3045" w:rsidRPr="008D457D">
        <w:t xml:space="preserve">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w:t>
      </w:r>
      <w:hyperlink r:id="rId86"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931BDF">
        <w:t xml:space="preserve">, в </w:t>
      </w:r>
      <w:r w:rsidR="00931BDF" w:rsidRPr="00263CBD">
        <w:rPr>
          <w:bCs/>
        </w:rPr>
        <w:t xml:space="preserve">АИС </w:t>
      </w:r>
      <w:r w:rsidR="00931BDF" w:rsidRPr="00263CBD">
        <w:rPr>
          <w:bCs/>
          <w:lang w:val="en-US"/>
        </w:rPr>
        <w:t>WEB</w:t>
      </w:r>
      <w:r w:rsidR="00931BDF" w:rsidRPr="00263CBD">
        <w:rPr>
          <w:bCs/>
        </w:rPr>
        <w:t>-торги-КС</w:t>
      </w:r>
    </w:p>
    <w:p w:rsidR="00EC3045" w:rsidRPr="008D457D" w:rsidRDefault="00F04CA1" w:rsidP="00EC3045">
      <w:pPr>
        <w:ind w:firstLine="567"/>
        <w:jc w:val="both"/>
      </w:pPr>
      <w:r>
        <w:t>7</w:t>
      </w:r>
      <w:r w:rsidR="00EC3045" w:rsidRPr="008D457D">
        <w:t>.3.5.2. В случае,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EC3045" w:rsidRPr="008D457D" w:rsidRDefault="00F04CA1" w:rsidP="00EC3045">
      <w:pPr>
        <w:ind w:firstLine="567"/>
        <w:jc w:val="both"/>
      </w:pPr>
      <w:r>
        <w:t>7</w:t>
      </w:r>
      <w:r w:rsidR="00EC3045" w:rsidRPr="008D457D">
        <w:t xml:space="preserve">.3.6.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2 рабочих дня до дня окончания подачи котировочных заявок. 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w:t>
      </w:r>
      <w:hyperlink r:id="rId87"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931BDF">
        <w:t xml:space="preserve">, в </w:t>
      </w:r>
      <w:r w:rsidR="00931BDF" w:rsidRPr="00263CBD">
        <w:rPr>
          <w:bCs/>
        </w:rPr>
        <w:t xml:space="preserve">АИС </w:t>
      </w:r>
      <w:r w:rsidR="00931BDF" w:rsidRPr="00263CBD">
        <w:rPr>
          <w:bCs/>
          <w:lang w:val="en-US"/>
        </w:rPr>
        <w:t>WEB</w:t>
      </w:r>
      <w:r w:rsidR="00931BDF" w:rsidRPr="00263CBD">
        <w:rPr>
          <w:bCs/>
        </w:rPr>
        <w:t>-торги-КС</w:t>
      </w:r>
    </w:p>
    <w:p w:rsidR="00EC3045" w:rsidRPr="008D457D" w:rsidRDefault="00F04CA1" w:rsidP="00EC3045">
      <w:pPr>
        <w:ind w:firstLine="567"/>
        <w:jc w:val="both"/>
        <w:rPr>
          <w:b/>
        </w:rPr>
      </w:pPr>
      <w:r>
        <w:rPr>
          <w:b/>
        </w:rPr>
        <w:t>7</w:t>
      </w:r>
      <w:r w:rsidR="00EC3045" w:rsidRPr="008D457D">
        <w:rPr>
          <w:b/>
        </w:rPr>
        <w:t>.4. Отказ от проведения запроса котировок</w:t>
      </w:r>
    </w:p>
    <w:p w:rsidR="00EC3045" w:rsidRPr="008D457D" w:rsidRDefault="00F04CA1" w:rsidP="00EC3045">
      <w:pPr>
        <w:ind w:firstLine="567"/>
        <w:jc w:val="both"/>
      </w:pPr>
      <w:r>
        <w:t>7</w:t>
      </w:r>
      <w:r w:rsidR="00EC3045" w:rsidRPr="008D457D">
        <w:t>.4.1. Заказчик вправе принять решение об отказе от проведения запроса котировок  не позднее чем за три рабочих дня до дня окончания срока подачи заявок,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EC3045" w:rsidRPr="008D457D" w:rsidRDefault="00F04CA1" w:rsidP="00EC3045">
      <w:pPr>
        <w:pStyle w:val="ad"/>
        <w:tabs>
          <w:tab w:val="num" w:pos="2220"/>
        </w:tabs>
        <w:ind w:left="0" w:firstLine="567"/>
        <w:jc w:val="both"/>
      </w:pPr>
      <w:r>
        <w:t>7</w:t>
      </w:r>
      <w:r w:rsidR="00EC3045" w:rsidRPr="008D457D">
        <w:t xml:space="preserve">.4.2. В случае принятия решения об отказе от проведения запроса котировок,  заказчик не позднее чем за 3 </w:t>
      </w:r>
      <w:r w:rsidR="00931BDF">
        <w:t xml:space="preserve">рабочих </w:t>
      </w:r>
      <w:r w:rsidR="00EC3045" w:rsidRPr="008D457D">
        <w:t xml:space="preserve">дня до дня окончания срока подачи заявок размещает сведения об отказе от проведения запроса котировок  на официальном  сайте </w:t>
      </w:r>
      <w:hyperlink r:id="rId88"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931BDF">
        <w:t xml:space="preserve">, </w:t>
      </w:r>
      <w:r w:rsidR="00931BDF" w:rsidRPr="00263CBD">
        <w:t xml:space="preserve">в </w:t>
      </w:r>
      <w:r w:rsidR="00931BDF" w:rsidRPr="00263CBD">
        <w:rPr>
          <w:bCs/>
        </w:rPr>
        <w:t xml:space="preserve">АИС </w:t>
      </w:r>
      <w:r w:rsidR="00931BDF" w:rsidRPr="00263CBD">
        <w:rPr>
          <w:bCs/>
          <w:lang w:val="en-US"/>
        </w:rPr>
        <w:t>WEB</w:t>
      </w:r>
      <w:r w:rsidR="00931BDF" w:rsidRPr="00263CBD">
        <w:rPr>
          <w:bCs/>
        </w:rPr>
        <w:t>-торги-КС</w:t>
      </w:r>
      <w:r w:rsidR="00EC3045" w:rsidRPr="008D457D">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EC3045" w:rsidRPr="008D457D" w:rsidRDefault="00F04CA1" w:rsidP="00EC3045">
      <w:pPr>
        <w:ind w:firstLine="567"/>
        <w:jc w:val="both"/>
        <w:rPr>
          <w:b/>
        </w:rPr>
      </w:pPr>
      <w:r>
        <w:rPr>
          <w:b/>
        </w:rPr>
        <w:t>7</w:t>
      </w:r>
      <w:r w:rsidR="00EC3045" w:rsidRPr="008D457D">
        <w:rPr>
          <w:b/>
        </w:rPr>
        <w:t>.5.  Требования к котировочной заявке</w:t>
      </w:r>
    </w:p>
    <w:p w:rsidR="00EC3045" w:rsidRPr="008D457D" w:rsidRDefault="00F04CA1" w:rsidP="00EC3045">
      <w:pPr>
        <w:pStyle w:val="ad"/>
        <w:ind w:left="0" w:firstLine="567"/>
        <w:jc w:val="both"/>
      </w:pPr>
      <w:r>
        <w:t>7</w:t>
      </w:r>
      <w:r w:rsidR="00EC3045" w:rsidRPr="008D457D">
        <w:t>.5.1.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EC3045" w:rsidRPr="008D457D" w:rsidRDefault="00F04CA1" w:rsidP="00EC3045">
      <w:pPr>
        <w:pStyle w:val="ad"/>
        <w:autoSpaceDE w:val="0"/>
        <w:autoSpaceDN w:val="0"/>
        <w:adjustRightInd w:val="0"/>
        <w:ind w:left="0" w:firstLine="567"/>
        <w:jc w:val="both"/>
      </w:pPr>
      <w:r>
        <w:t>7</w:t>
      </w:r>
      <w:r w:rsidR="00EC3045" w:rsidRPr="008D457D">
        <w:t>.5.2. Котировочная заявка должна содержать:</w:t>
      </w:r>
    </w:p>
    <w:p w:rsidR="00EC3045" w:rsidRPr="008D457D" w:rsidRDefault="00F04CA1" w:rsidP="00EC3045">
      <w:pPr>
        <w:pStyle w:val="ad"/>
        <w:autoSpaceDE w:val="0"/>
        <w:autoSpaceDN w:val="0"/>
        <w:adjustRightInd w:val="0"/>
        <w:ind w:left="0" w:firstLine="567"/>
        <w:jc w:val="both"/>
      </w:pPr>
      <w:r>
        <w:t>7</w:t>
      </w:r>
      <w:r w:rsidR="00EC3045" w:rsidRPr="008D457D">
        <w:t>.5.2.1.  для юридического лица, индивидуального предпринимателя, физического лица:</w:t>
      </w:r>
    </w:p>
    <w:p w:rsidR="00EC3045" w:rsidRPr="008D457D" w:rsidRDefault="00EC3045" w:rsidP="00EC3045">
      <w:pPr>
        <w:pStyle w:val="ad"/>
        <w:autoSpaceDE w:val="0"/>
        <w:autoSpaceDN w:val="0"/>
        <w:adjustRightInd w:val="0"/>
        <w:ind w:left="0" w:firstLine="567"/>
        <w:jc w:val="both"/>
      </w:pPr>
      <w:r w:rsidRPr="008D457D">
        <w:t>а) заполненную форму котировочной заявки в соответствии с требованиями документации о проведении запроса котировок (оригинал);</w:t>
      </w:r>
    </w:p>
    <w:p w:rsidR="00EC3045" w:rsidRPr="008D457D" w:rsidRDefault="00EC3045" w:rsidP="00EC3045">
      <w:pPr>
        <w:pStyle w:val="ad"/>
        <w:autoSpaceDE w:val="0"/>
        <w:autoSpaceDN w:val="0"/>
        <w:adjustRightInd w:val="0"/>
        <w:ind w:left="0" w:firstLine="567"/>
        <w:jc w:val="both"/>
      </w:pPr>
      <w:r w:rsidRPr="008D457D">
        <w:t>б) анкету участника закупки по установленной в документации о проведении запроса котировок форме;</w:t>
      </w:r>
    </w:p>
    <w:p w:rsidR="00EC3045" w:rsidRPr="008D457D" w:rsidRDefault="00EC3045" w:rsidP="00EC3045">
      <w:pPr>
        <w:shd w:val="clear" w:color="auto" w:fill="FFFFFF"/>
        <w:ind w:firstLine="567"/>
        <w:jc w:val="both"/>
      </w:pPr>
      <w:r w:rsidRPr="008D457D">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EC3045" w:rsidRPr="008D457D" w:rsidRDefault="00EC3045" w:rsidP="00EC3045">
      <w:pPr>
        <w:shd w:val="clear" w:color="auto" w:fill="FFFFFF"/>
        <w:ind w:firstLine="567"/>
        <w:jc w:val="both"/>
      </w:pPr>
      <w:r w:rsidRPr="008D457D">
        <w:t>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lastRenderedPageBreak/>
        <w:t>д) согласие участника закупки исполнить условия договора, указанные в извещении о проведении запроса котировок;</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EC3045" w:rsidRPr="008D457D" w:rsidRDefault="00F04CA1" w:rsidP="00EC30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7</w:t>
      </w:r>
      <w:r w:rsidR="00EC3045" w:rsidRPr="008D457D">
        <w:rPr>
          <w:rFonts w:ascii="Times New Roman" w:hAnsi="Times New Roman" w:cs="Times New Roman"/>
          <w:sz w:val="24"/>
          <w:szCs w:val="24"/>
        </w:rPr>
        <w:t>.5.2.2. для группы (нескольких лиц) лиц, выступающих на стороне одного участника закупки:</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EC3045" w:rsidRPr="008D457D" w:rsidRDefault="00EC3045" w:rsidP="00EC3045">
      <w:pPr>
        <w:pStyle w:val="ConsPlusNormal"/>
        <w:widowControl/>
        <w:ind w:firstLine="567"/>
        <w:jc w:val="both"/>
        <w:rPr>
          <w:rFonts w:ascii="Times New Roman" w:hAnsi="Times New Roman" w:cs="Times New Roman"/>
          <w:sz w:val="24"/>
          <w:szCs w:val="24"/>
        </w:rPr>
      </w:pPr>
      <w:r w:rsidRPr="008D457D">
        <w:rPr>
          <w:rFonts w:ascii="Times New Roman" w:hAnsi="Times New Roman" w:cs="Times New Roman"/>
          <w:sz w:val="24"/>
          <w:szCs w:val="24"/>
        </w:rPr>
        <w:t>б) документы и све</w:t>
      </w:r>
      <w:r w:rsidR="00560117">
        <w:rPr>
          <w:rFonts w:ascii="Times New Roman" w:hAnsi="Times New Roman" w:cs="Times New Roman"/>
          <w:sz w:val="24"/>
          <w:szCs w:val="24"/>
        </w:rPr>
        <w:t>дения в соответствии с пунктом 7</w:t>
      </w:r>
      <w:r w:rsidRPr="008D457D">
        <w:rPr>
          <w:rFonts w:ascii="Times New Roman" w:hAnsi="Times New Roman" w:cs="Times New Roman"/>
          <w:sz w:val="24"/>
          <w:szCs w:val="24"/>
        </w:rPr>
        <w:t>.5.2.1, настоящего Положения участника закупки, которому от имени группы лиц поручено подать котировочную заявку.</w:t>
      </w:r>
    </w:p>
    <w:p w:rsidR="00EC3045" w:rsidRPr="008D457D" w:rsidRDefault="00F04CA1" w:rsidP="00EC30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ab/>
        <w:t>7</w:t>
      </w:r>
      <w:r w:rsidR="00EC3045" w:rsidRPr="008D457D">
        <w:rPr>
          <w:rFonts w:ascii="Times New Roman" w:hAnsi="Times New Roman" w:cs="Times New Roman"/>
          <w:sz w:val="24"/>
          <w:szCs w:val="24"/>
        </w:rPr>
        <w:t>.5.3. Иные требования к котировочной заявке устанавливаются в документации о проведении запроса котировок в зависимости от предмета закупки.</w:t>
      </w:r>
    </w:p>
    <w:p w:rsidR="00EC3045" w:rsidRPr="008D457D" w:rsidRDefault="00F04CA1" w:rsidP="00EC3045">
      <w:pPr>
        <w:ind w:firstLine="567"/>
        <w:jc w:val="both"/>
      </w:pPr>
      <w:r>
        <w:rPr>
          <w:b/>
        </w:rPr>
        <w:t>7</w:t>
      </w:r>
      <w:r w:rsidR="00EC3045" w:rsidRPr="008D457D">
        <w:rPr>
          <w:b/>
        </w:rPr>
        <w:t>.6. Порядок приема котировочных заявок</w:t>
      </w:r>
    </w:p>
    <w:p w:rsidR="00EC3045" w:rsidRPr="008D457D" w:rsidRDefault="00F04CA1" w:rsidP="00EC3045">
      <w:pPr>
        <w:pStyle w:val="ad"/>
        <w:ind w:left="0" w:firstLine="567"/>
        <w:jc w:val="both"/>
      </w:pPr>
      <w:r>
        <w:t>7</w:t>
      </w:r>
      <w:r w:rsidR="00EC3045" w:rsidRPr="008D457D">
        <w:t xml:space="preserve">.6.1. Со дня размещения извещения о проведении запроса котировок, документации о проведении запроса котировок заказчика  на официальном  сайте </w:t>
      </w:r>
      <w:hyperlink r:id="rId89"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560117">
        <w:t xml:space="preserve">, в </w:t>
      </w:r>
      <w:r w:rsidR="00560117" w:rsidRPr="00263CBD">
        <w:rPr>
          <w:bCs/>
        </w:rPr>
        <w:t xml:space="preserve">АИС </w:t>
      </w:r>
      <w:r w:rsidR="00560117" w:rsidRPr="00263CBD">
        <w:rPr>
          <w:bCs/>
          <w:lang w:val="en-US"/>
        </w:rPr>
        <w:t>WEB</w:t>
      </w:r>
      <w:r w:rsidR="00560117" w:rsidRPr="00263CBD">
        <w:rPr>
          <w:bCs/>
        </w:rPr>
        <w:t>-торги-КС</w:t>
      </w:r>
      <w:r w:rsidR="00EC3045" w:rsidRPr="008D457D">
        <w:t xml:space="preserve">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 </w:t>
      </w:r>
    </w:p>
    <w:p w:rsidR="00EC3045" w:rsidRPr="008D457D" w:rsidRDefault="00F04CA1" w:rsidP="00EC3045">
      <w:pPr>
        <w:pStyle w:val="ad"/>
        <w:ind w:left="0" w:firstLine="567"/>
        <w:jc w:val="both"/>
      </w:pPr>
      <w:r>
        <w:t>7</w:t>
      </w:r>
      <w:r w:rsidR="00EC3045" w:rsidRPr="008D457D">
        <w:t>.6.2. 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
    <w:p w:rsidR="00EC3045" w:rsidRPr="008D457D" w:rsidRDefault="00F04CA1" w:rsidP="00EC3045">
      <w:pPr>
        <w:pStyle w:val="ad"/>
        <w:ind w:left="0" w:firstLine="567"/>
        <w:jc w:val="both"/>
      </w:pPr>
      <w:r>
        <w:t>7</w:t>
      </w:r>
      <w:r w:rsidR="00EC3045" w:rsidRPr="008D457D">
        <w:t>.6.2.1.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EC3045" w:rsidRPr="008D457D" w:rsidRDefault="00F04CA1" w:rsidP="00EC3045">
      <w:pPr>
        <w:pStyle w:val="ad"/>
        <w:ind w:left="0" w:firstLine="567"/>
        <w:jc w:val="both"/>
      </w:pPr>
      <w:r>
        <w:t>7</w:t>
      </w:r>
      <w:r w:rsidR="00EC3045" w:rsidRPr="008D457D">
        <w:t>.6.2.2.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EC3045" w:rsidRPr="008D457D" w:rsidRDefault="00F04CA1" w:rsidP="00EC3045">
      <w:pPr>
        <w:pStyle w:val="ad"/>
        <w:ind w:left="0" w:firstLine="567"/>
        <w:jc w:val="both"/>
      </w:pPr>
      <w:r>
        <w:t>7</w:t>
      </w:r>
      <w:r w:rsidR="00EC3045" w:rsidRPr="008D457D">
        <w:t>.6.3.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EC3045" w:rsidRPr="008D457D" w:rsidRDefault="00F04CA1" w:rsidP="00EC3045">
      <w:pPr>
        <w:pStyle w:val="af9"/>
        <w:tabs>
          <w:tab w:val="clear" w:pos="1844"/>
        </w:tabs>
        <w:spacing w:line="240" w:lineRule="auto"/>
        <w:ind w:left="0" w:firstLine="567"/>
        <w:rPr>
          <w:sz w:val="24"/>
          <w:szCs w:val="24"/>
        </w:rPr>
      </w:pPr>
      <w:r>
        <w:rPr>
          <w:sz w:val="24"/>
          <w:szCs w:val="24"/>
        </w:rPr>
        <w:t>7</w:t>
      </w:r>
      <w:r w:rsidR="00EC3045" w:rsidRPr="008D457D">
        <w:rPr>
          <w:sz w:val="24"/>
          <w:szCs w:val="24"/>
        </w:rPr>
        <w:t xml:space="preserve">.6.3.1. О получении ненадлежащим образом запечатанной заявки делается соответствующая пометка в расписке. </w:t>
      </w:r>
    </w:p>
    <w:p w:rsidR="00EC3045" w:rsidRPr="008D457D" w:rsidRDefault="00F04CA1" w:rsidP="00EC3045">
      <w:pPr>
        <w:pStyle w:val="ad"/>
        <w:ind w:left="0" w:firstLine="567"/>
        <w:jc w:val="both"/>
      </w:pPr>
      <w:r>
        <w:t>7</w:t>
      </w:r>
      <w:r w:rsidR="00EC3045" w:rsidRPr="008D457D">
        <w:t xml:space="preserve">.6.3.2. В случае, если заявка подается в форме электронного документа, заказчик направляет уведомление участнику закупки о поступлении такой заявки не позднее </w:t>
      </w:r>
      <w:r w:rsidR="00560117">
        <w:t xml:space="preserve">рабочего </w:t>
      </w:r>
      <w:r w:rsidR="00EC3045" w:rsidRPr="008D457D">
        <w:t>дня, следующего за днем поступления такой заявки.</w:t>
      </w:r>
    </w:p>
    <w:p w:rsidR="00EC3045" w:rsidRPr="008D457D" w:rsidRDefault="00F04CA1" w:rsidP="00EC3045">
      <w:pPr>
        <w:pStyle w:val="ad"/>
        <w:ind w:left="0" w:firstLine="567"/>
        <w:jc w:val="both"/>
      </w:pPr>
      <w:r>
        <w:t>7</w:t>
      </w:r>
      <w:r w:rsidR="00EC3045" w:rsidRPr="008D457D">
        <w:t xml:space="preserve">.6.3.3. Заказчик обеспечивает конфиденциальность сведений, содержащихся в  поданных  заявках. </w:t>
      </w:r>
    </w:p>
    <w:p w:rsidR="00EC3045" w:rsidRPr="008D457D" w:rsidRDefault="00F04CA1" w:rsidP="00EC3045">
      <w:pPr>
        <w:pStyle w:val="ad"/>
        <w:ind w:left="0" w:firstLine="567"/>
        <w:jc w:val="both"/>
      </w:pPr>
      <w:r>
        <w:t>7</w:t>
      </w:r>
      <w:r w:rsidR="00EC3045" w:rsidRPr="008D457D">
        <w:t>.6.4.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EC3045" w:rsidRPr="008D457D" w:rsidRDefault="00F04CA1" w:rsidP="00EC3045">
      <w:pPr>
        <w:pStyle w:val="ad"/>
        <w:ind w:left="0" w:firstLine="567"/>
        <w:jc w:val="both"/>
      </w:pPr>
      <w:r>
        <w:t>7</w:t>
      </w:r>
      <w:r w:rsidR="00EC3045" w:rsidRPr="008D457D">
        <w:t xml:space="preserve">.6.5. Если по окончании срока подачи котировочных заявок, установленного документацией о проведении запроса котировок, будет получена только одна </w:t>
      </w:r>
      <w:r w:rsidR="00EC3045" w:rsidRPr="008D457D">
        <w:lastRenderedPageBreak/>
        <w:t xml:space="preserve">котировочная заявка или не будет получено ни одной заявки, запрос котировок будет признан несостоявшимся. </w:t>
      </w:r>
    </w:p>
    <w:p w:rsidR="00EC3045" w:rsidRPr="008D457D" w:rsidRDefault="00F04CA1" w:rsidP="00EC3045">
      <w:pPr>
        <w:ind w:firstLine="567"/>
        <w:jc w:val="both"/>
      </w:pPr>
      <w:r>
        <w:t>7</w:t>
      </w:r>
      <w:r w:rsidR="00EC3045" w:rsidRPr="008D457D">
        <w:t>.6.6.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EC3045" w:rsidRPr="008D457D" w:rsidRDefault="00F04CA1" w:rsidP="00EC3045">
      <w:pPr>
        <w:pStyle w:val="ad"/>
        <w:ind w:left="0" w:firstLine="567"/>
        <w:jc w:val="both"/>
      </w:pPr>
      <w:r>
        <w:t>7</w:t>
      </w:r>
      <w:r w:rsidR="00EC3045" w:rsidRPr="008D457D">
        <w:t>.6.7.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5 рабочих дней с момента получения таких заявок участникам закупки, подавшим такие заявки.</w:t>
      </w:r>
    </w:p>
    <w:p w:rsidR="00EC3045" w:rsidRPr="008D457D" w:rsidRDefault="00F04CA1" w:rsidP="00EC3045">
      <w:pPr>
        <w:pStyle w:val="ad"/>
        <w:ind w:left="0" w:firstLine="567"/>
        <w:jc w:val="both"/>
      </w:pPr>
      <w:r>
        <w:t>7</w:t>
      </w:r>
      <w:r w:rsidR="00EC3045" w:rsidRPr="008D457D">
        <w:t>.6.8. Любой участник закупки имеет право отозвать заявку в любое время до дня окончания срока подачи заявок на участие в закупке.</w:t>
      </w:r>
    </w:p>
    <w:p w:rsidR="00EC3045" w:rsidRPr="008D457D" w:rsidRDefault="00F04CA1" w:rsidP="00EC3045">
      <w:pPr>
        <w:pStyle w:val="ad"/>
        <w:ind w:left="0" w:firstLine="567"/>
        <w:jc w:val="both"/>
      </w:pPr>
      <w:r>
        <w:rPr>
          <w:b/>
        </w:rPr>
        <w:t>7</w:t>
      </w:r>
      <w:r w:rsidR="00EC3045" w:rsidRPr="008D457D">
        <w:rPr>
          <w:b/>
        </w:rPr>
        <w:t>.7.  Рассмотрение и оценка котировочных заявок.</w:t>
      </w:r>
    </w:p>
    <w:p w:rsidR="00EC3045" w:rsidRPr="008D457D" w:rsidRDefault="00F04CA1" w:rsidP="00EC3045">
      <w:pPr>
        <w:ind w:firstLine="567"/>
        <w:jc w:val="both"/>
      </w:pPr>
      <w:r>
        <w:t>7</w:t>
      </w:r>
      <w:r w:rsidR="00EC3045" w:rsidRPr="008D457D">
        <w:t xml:space="preserve">.7.1. Комиссия по закупке не позднее следующего </w:t>
      </w:r>
      <w:r w:rsidR="00560117">
        <w:t xml:space="preserve">рабочего </w:t>
      </w:r>
      <w:r w:rsidR="00EC3045" w:rsidRPr="008D457D">
        <w:t xml:space="preserve">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 </w:t>
      </w:r>
    </w:p>
    <w:p w:rsidR="00EC3045" w:rsidRPr="008D457D" w:rsidRDefault="00F04CA1" w:rsidP="00EC3045">
      <w:pPr>
        <w:ind w:firstLine="567"/>
        <w:jc w:val="both"/>
      </w:pPr>
      <w:r>
        <w:t>7</w:t>
      </w:r>
      <w:r w:rsidR="00EC3045" w:rsidRPr="008D457D">
        <w:t>.7.2.  Котировочная заявка будет отклонена от рассмотрения и оценки  в следующих случаях:</w:t>
      </w:r>
    </w:p>
    <w:p w:rsidR="00EC3045" w:rsidRPr="008D457D" w:rsidRDefault="00F04CA1" w:rsidP="00EC3045">
      <w:pPr>
        <w:ind w:firstLine="567"/>
        <w:jc w:val="both"/>
      </w:pPr>
      <w:r>
        <w:t>7</w:t>
      </w:r>
      <w:r w:rsidR="00EC3045" w:rsidRPr="008D457D">
        <w:t>.7.2.1.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EC3045" w:rsidRPr="008D457D" w:rsidRDefault="00F04CA1" w:rsidP="00EC3045">
      <w:pPr>
        <w:ind w:firstLine="567"/>
        <w:jc w:val="both"/>
      </w:pPr>
      <w:r>
        <w:t>7</w:t>
      </w:r>
      <w:r w:rsidR="00EC3045" w:rsidRPr="008D457D">
        <w:t>.7.2.2.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EC3045" w:rsidRPr="008D457D" w:rsidRDefault="00F04CA1" w:rsidP="00EC3045">
      <w:pPr>
        <w:ind w:firstLine="567"/>
        <w:jc w:val="both"/>
      </w:pPr>
      <w:r>
        <w:t>7</w:t>
      </w:r>
      <w:r w:rsidR="00EC3045" w:rsidRPr="008D457D">
        <w:t>.7.2.3. несоответствия котировочной заявки требованиям, установленным извещением о проведении запроса котировок;</w:t>
      </w:r>
    </w:p>
    <w:p w:rsidR="00EC3045" w:rsidRPr="008D457D" w:rsidRDefault="00F04CA1" w:rsidP="00EC3045">
      <w:pPr>
        <w:ind w:firstLine="567"/>
        <w:jc w:val="both"/>
      </w:pPr>
      <w:r>
        <w:t>7</w:t>
      </w:r>
      <w:r w:rsidR="00EC3045" w:rsidRPr="008D457D">
        <w:t>.7.2.4. несоответствия предлагаемых товаров, работ, услуг требованиям документации о проведении запроса котировок;</w:t>
      </w:r>
    </w:p>
    <w:p w:rsidR="00EC3045" w:rsidRPr="008D457D" w:rsidRDefault="00F04CA1" w:rsidP="00EC3045">
      <w:pPr>
        <w:ind w:firstLine="567"/>
        <w:jc w:val="both"/>
      </w:pPr>
      <w:r>
        <w:t>7</w:t>
      </w:r>
      <w:r w:rsidR="00EC3045" w:rsidRPr="008D457D">
        <w:t>.7.2.5.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EC3045" w:rsidRPr="008D457D" w:rsidRDefault="001F0ECA" w:rsidP="00EC3045">
      <w:pPr>
        <w:ind w:firstLine="567"/>
        <w:jc w:val="both"/>
      </w:pPr>
      <w:r>
        <w:t>7</w:t>
      </w:r>
      <w:r w:rsidR="00EC3045" w:rsidRPr="008D457D">
        <w:t>.7.3. Отклонение заявки по иным основаниям,</w:t>
      </w:r>
      <w:r>
        <w:t xml:space="preserve"> кроме предусмотренных пунктом 7</w:t>
      </w:r>
      <w:r w:rsidR="00EC3045" w:rsidRPr="008D457D">
        <w:t>.7.2 настоящего Положения случаев, не допускается.</w:t>
      </w:r>
    </w:p>
    <w:p w:rsidR="00EC3045" w:rsidRPr="008D457D" w:rsidRDefault="001F0ECA" w:rsidP="00EC3045">
      <w:pPr>
        <w:ind w:firstLine="567"/>
        <w:jc w:val="both"/>
      </w:pPr>
      <w:r>
        <w:t>7</w:t>
      </w:r>
      <w:r w:rsidR="00EC3045" w:rsidRPr="008D457D">
        <w:t>.7.4.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EC3045" w:rsidRPr="008D457D" w:rsidRDefault="001F0ECA" w:rsidP="00EC3045">
      <w:pPr>
        <w:ind w:firstLine="567"/>
        <w:jc w:val="both"/>
      </w:pPr>
      <w:r>
        <w:t>7</w:t>
      </w:r>
      <w:r w:rsidR="00EC3045" w:rsidRPr="008D457D">
        <w:t xml:space="preserve">.7.4.1. В случае,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w:t>
      </w:r>
      <w:r w:rsidR="00EC3045" w:rsidRPr="008D457D">
        <w:lastRenderedPageBreak/>
        <w:t>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EC3045" w:rsidRPr="008D457D" w:rsidRDefault="001F0ECA" w:rsidP="00EC3045">
      <w:pPr>
        <w:tabs>
          <w:tab w:val="num" w:pos="0"/>
        </w:tabs>
        <w:ind w:firstLine="567"/>
        <w:jc w:val="both"/>
      </w:pPr>
      <w:r>
        <w:t>7</w:t>
      </w:r>
      <w:r w:rsidR="00EC3045" w:rsidRPr="008D457D">
        <w:t xml:space="preserve">.7.5.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 </w:t>
      </w:r>
    </w:p>
    <w:p w:rsidR="00EC3045" w:rsidRPr="008D457D" w:rsidRDefault="001F0ECA" w:rsidP="00EC3045">
      <w:pPr>
        <w:tabs>
          <w:tab w:val="num" w:pos="500"/>
        </w:tabs>
        <w:ind w:firstLine="567"/>
        <w:jc w:val="both"/>
      </w:pPr>
      <w:r>
        <w:t>7</w:t>
      </w:r>
      <w:r w:rsidR="00EC3045" w:rsidRPr="008D457D">
        <w:t>.7.5.1.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EC3045" w:rsidRPr="008D457D" w:rsidRDefault="001F0ECA" w:rsidP="00EC3045">
      <w:pPr>
        <w:tabs>
          <w:tab w:val="num" w:pos="0"/>
        </w:tabs>
        <w:ind w:firstLine="567"/>
        <w:jc w:val="both"/>
      </w:pPr>
      <w:r>
        <w:t>7</w:t>
      </w:r>
      <w:r w:rsidR="00EC3045" w:rsidRPr="008D457D">
        <w:t>.7.6. На  основании результатов рассмотрения и оценки котировочных  заявок комиссия по закупке оформляет протокол о результатах запроса котировок. В нем указываются сведения в соответствии с разделом 9 подразделом1 пунктами 1.3.1. – 1.3.3.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p w:rsidR="00EC3045" w:rsidRPr="008D457D" w:rsidRDefault="00EC3045" w:rsidP="00EC3045">
      <w:pPr>
        <w:pStyle w:val="af9"/>
        <w:tabs>
          <w:tab w:val="clear" w:pos="1134"/>
          <w:tab w:val="clear" w:pos="1844"/>
          <w:tab w:val="left" w:pos="0"/>
        </w:tabs>
        <w:spacing w:line="240" w:lineRule="auto"/>
        <w:ind w:left="0" w:firstLine="567"/>
        <w:rPr>
          <w:sz w:val="24"/>
          <w:szCs w:val="24"/>
        </w:rPr>
      </w:pPr>
      <w:r w:rsidRPr="008D457D">
        <w:rPr>
          <w:sz w:val="24"/>
          <w:szCs w:val="24"/>
        </w:rPr>
        <w:t>Протокол подписывается членами комиссии по закупке, присутствовавшими на заседании, не позднее 3 рабочих дней со дня окончания подачи заявок.</w:t>
      </w:r>
    </w:p>
    <w:p w:rsidR="00EC3045" w:rsidRPr="00263CBD" w:rsidRDefault="001F0ECA" w:rsidP="00EC3045">
      <w:pPr>
        <w:ind w:firstLine="567"/>
        <w:jc w:val="both"/>
      </w:pPr>
      <w:r>
        <w:t>7</w:t>
      </w:r>
      <w:r w:rsidR="00EC3045" w:rsidRPr="008D457D">
        <w:t xml:space="preserve">.7.7 Указанный протокол размещается заказчиком не позднее чем через 3 </w:t>
      </w:r>
      <w:r w:rsidR="00560117">
        <w:t xml:space="preserve">рабочих </w:t>
      </w:r>
      <w:r w:rsidR="00EC3045" w:rsidRPr="008D457D">
        <w:t xml:space="preserve">дня со дня подписания на официальном  сайте </w:t>
      </w:r>
      <w:hyperlink r:id="rId90"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560117">
        <w:t xml:space="preserve">, в </w:t>
      </w:r>
      <w:r w:rsidR="00560117" w:rsidRPr="00263CBD">
        <w:rPr>
          <w:bCs/>
        </w:rPr>
        <w:t xml:space="preserve">АИС </w:t>
      </w:r>
      <w:r w:rsidR="00560117" w:rsidRPr="00263CBD">
        <w:rPr>
          <w:bCs/>
          <w:lang w:val="en-US"/>
        </w:rPr>
        <w:t>WEB</w:t>
      </w:r>
      <w:r w:rsidR="00560117" w:rsidRPr="00263CBD">
        <w:rPr>
          <w:bCs/>
        </w:rPr>
        <w:t>-торги-КС</w:t>
      </w:r>
    </w:p>
    <w:p w:rsidR="00EC3045" w:rsidRPr="008D457D" w:rsidRDefault="001F0ECA" w:rsidP="00EC3045">
      <w:pPr>
        <w:ind w:firstLine="567"/>
        <w:jc w:val="both"/>
      </w:pPr>
      <w:r>
        <w:t>7</w:t>
      </w:r>
      <w:r w:rsidR="00EC3045" w:rsidRPr="008D457D">
        <w:t>.7.7.1. Заказчик передает проект договора победителю в срок не позднее трех рабочих дней со дня подписания итогового протокола.</w:t>
      </w:r>
    </w:p>
    <w:p w:rsidR="00EC3045" w:rsidRPr="008D457D" w:rsidRDefault="001F0ECA" w:rsidP="00EC3045">
      <w:pPr>
        <w:pStyle w:val="af9"/>
        <w:tabs>
          <w:tab w:val="clear" w:pos="1134"/>
          <w:tab w:val="clear" w:pos="1844"/>
          <w:tab w:val="left" w:pos="0"/>
        </w:tabs>
        <w:spacing w:line="240" w:lineRule="auto"/>
        <w:ind w:left="0" w:firstLine="567"/>
        <w:rPr>
          <w:sz w:val="24"/>
          <w:szCs w:val="24"/>
        </w:rPr>
      </w:pPr>
      <w:r>
        <w:rPr>
          <w:sz w:val="24"/>
          <w:szCs w:val="24"/>
        </w:rPr>
        <w:t>7</w:t>
      </w:r>
      <w:r w:rsidR="00EC3045" w:rsidRPr="008D457D">
        <w:rPr>
          <w:sz w:val="24"/>
          <w:szCs w:val="24"/>
        </w:rPr>
        <w:t>.7.8. По требованию любого проигравшего участника закупки заказчик в течение 5 рабочих дней со дня получения соответствующего запроса на бумажном носителе предоставляет ему следующую информацию:</w:t>
      </w:r>
    </w:p>
    <w:p w:rsidR="00EC3045" w:rsidRPr="008D457D" w:rsidRDefault="001F0ECA" w:rsidP="00EC3045">
      <w:pPr>
        <w:pStyle w:val="afa"/>
        <w:tabs>
          <w:tab w:val="clear" w:pos="1134"/>
          <w:tab w:val="clear" w:pos="1701"/>
          <w:tab w:val="clear" w:pos="3508"/>
        </w:tabs>
        <w:spacing w:line="240" w:lineRule="auto"/>
        <w:ind w:left="0" w:firstLine="567"/>
        <w:rPr>
          <w:sz w:val="24"/>
          <w:szCs w:val="24"/>
        </w:rPr>
      </w:pPr>
      <w:r>
        <w:rPr>
          <w:sz w:val="24"/>
          <w:szCs w:val="24"/>
        </w:rPr>
        <w:t>7</w:t>
      </w:r>
      <w:r w:rsidR="00EC3045" w:rsidRPr="008D457D">
        <w:rPr>
          <w:sz w:val="24"/>
          <w:szCs w:val="24"/>
        </w:rPr>
        <w:t>.7.8.1. причины отклонения (проигрыша) его  заявки;</w:t>
      </w:r>
    </w:p>
    <w:p w:rsidR="00EC3045" w:rsidRPr="008D457D" w:rsidRDefault="001F0ECA" w:rsidP="00EC3045">
      <w:pPr>
        <w:pStyle w:val="ad"/>
        <w:ind w:left="0" w:firstLine="567"/>
        <w:jc w:val="both"/>
      </w:pPr>
      <w:r>
        <w:t>7</w:t>
      </w:r>
      <w:r w:rsidR="00EC3045" w:rsidRPr="008D457D">
        <w:t xml:space="preserve">.7.9.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w:t>
      </w:r>
    </w:p>
    <w:p w:rsidR="00EC3045" w:rsidRPr="008D457D" w:rsidRDefault="001F0ECA" w:rsidP="00EC3045">
      <w:pPr>
        <w:pStyle w:val="ad"/>
        <w:ind w:left="0" w:firstLine="567"/>
        <w:jc w:val="both"/>
      </w:pPr>
      <w:r>
        <w:t>7</w:t>
      </w:r>
      <w:r w:rsidR="00EC3045" w:rsidRPr="008D457D">
        <w:t>.7.9.1.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EC3045" w:rsidRPr="008D457D" w:rsidRDefault="001F0ECA" w:rsidP="00EC3045">
      <w:pPr>
        <w:pStyle w:val="ad"/>
        <w:ind w:left="0" w:firstLine="567"/>
        <w:jc w:val="both"/>
      </w:pPr>
      <w:r>
        <w:t>7</w:t>
      </w:r>
      <w:r w:rsidR="00EC3045" w:rsidRPr="008D457D">
        <w:t>.7.9.2.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rsidR="00EC3045" w:rsidRPr="008D457D" w:rsidRDefault="001F0ECA" w:rsidP="00EC3045">
      <w:pPr>
        <w:pStyle w:val="afff1"/>
        <w:spacing w:line="240" w:lineRule="auto"/>
        <w:ind w:firstLine="567"/>
        <w:rPr>
          <w:snapToGrid/>
          <w:color w:val="000000"/>
          <w:sz w:val="24"/>
          <w:szCs w:val="24"/>
        </w:rPr>
      </w:pPr>
      <w:r>
        <w:rPr>
          <w:snapToGrid/>
          <w:color w:val="000000"/>
          <w:sz w:val="24"/>
          <w:szCs w:val="24"/>
        </w:rPr>
        <w:t>7</w:t>
      </w:r>
      <w:r w:rsidR="00EC3045" w:rsidRPr="008D457D">
        <w:rPr>
          <w:snapToGrid/>
          <w:color w:val="000000"/>
          <w:sz w:val="24"/>
          <w:szCs w:val="24"/>
        </w:rPr>
        <w:t>.7.10.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EC3045" w:rsidRDefault="001F0ECA" w:rsidP="00EC3045">
      <w:pPr>
        <w:ind w:firstLine="567"/>
        <w:jc w:val="both"/>
        <w:rPr>
          <w:bCs/>
        </w:rPr>
      </w:pPr>
      <w:r>
        <w:t>7</w:t>
      </w:r>
      <w:r w:rsidR="00EC3045" w:rsidRPr="008D457D">
        <w:t xml:space="preserve">.7.11.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w:t>
      </w:r>
      <w:hyperlink r:id="rId91"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560117">
        <w:t xml:space="preserve">, в </w:t>
      </w:r>
      <w:r w:rsidR="00560117" w:rsidRPr="00263CBD">
        <w:rPr>
          <w:bCs/>
        </w:rPr>
        <w:t xml:space="preserve">АИС </w:t>
      </w:r>
      <w:r w:rsidR="00560117" w:rsidRPr="00263CBD">
        <w:rPr>
          <w:bCs/>
          <w:lang w:val="en-US"/>
        </w:rPr>
        <w:t>WEB</w:t>
      </w:r>
      <w:r w:rsidR="00560117" w:rsidRPr="00263CBD">
        <w:rPr>
          <w:bCs/>
        </w:rPr>
        <w:t>-торги-КС.</w:t>
      </w:r>
    </w:p>
    <w:p w:rsidR="00707D7B" w:rsidRPr="008D457D" w:rsidRDefault="00707D7B" w:rsidP="00EC3045">
      <w:pPr>
        <w:ind w:firstLine="567"/>
        <w:jc w:val="both"/>
      </w:pPr>
    </w:p>
    <w:p w:rsidR="00EC3045" w:rsidRPr="008D457D" w:rsidRDefault="001F0ECA" w:rsidP="00EC3045">
      <w:pPr>
        <w:pStyle w:val="ad"/>
        <w:ind w:left="0" w:firstLine="567"/>
        <w:jc w:val="both"/>
        <w:rPr>
          <w:b/>
        </w:rPr>
      </w:pPr>
      <w:r>
        <w:rPr>
          <w:b/>
        </w:rPr>
        <w:lastRenderedPageBreak/>
        <w:t>7</w:t>
      </w:r>
      <w:r w:rsidR="00EC3045" w:rsidRPr="008D457D">
        <w:rPr>
          <w:b/>
        </w:rPr>
        <w:t>.8.Последствия признания запроса котировок несостоявшимся</w:t>
      </w:r>
    </w:p>
    <w:p w:rsidR="00EC3045" w:rsidRPr="008D457D" w:rsidRDefault="001F0ECA" w:rsidP="00EC3045">
      <w:pPr>
        <w:pStyle w:val="af9"/>
        <w:tabs>
          <w:tab w:val="clear" w:pos="1844"/>
        </w:tabs>
        <w:spacing w:line="240" w:lineRule="auto"/>
        <w:ind w:left="0" w:firstLine="567"/>
        <w:rPr>
          <w:sz w:val="24"/>
          <w:szCs w:val="24"/>
        </w:rPr>
      </w:pPr>
      <w:r>
        <w:rPr>
          <w:sz w:val="24"/>
          <w:szCs w:val="24"/>
        </w:rPr>
        <w:t>7</w:t>
      </w:r>
      <w:r w:rsidR="00EC3045" w:rsidRPr="008D457D">
        <w:rPr>
          <w:sz w:val="24"/>
          <w:szCs w:val="24"/>
        </w:rPr>
        <w:t>.8.1.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разделом 9 подразделом</w:t>
      </w:r>
      <w:r w:rsidR="00560117">
        <w:rPr>
          <w:sz w:val="24"/>
          <w:szCs w:val="24"/>
        </w:rPr>
        <w:t xml:space="preserve"> 8 </w:t>
      </w:r>
      <w:r w:rsidR="00EC3045" w:rsidRPr="008D457D">
        <w:rPr>
          <w:sz w:val="24"/>
          <w:szCs w:val="24"/>
        </w:rPr>
        <w:t>Положения.</w:t>
      </w:r>
    </w:p>
    <w:p w:rsidR="00EC3045" w:rsidRPr="008D457D" w:rsidRDefault="00EC3045" w:rsidP="00EC3045">
      <w:pPr>
        <w:pStyle w:val="af9"/>
        <w:tabs>
          <w:tab w:val="clear" w:pos="1844"/>
        </w:tabs>
        <w:spacing w:line="240" w:lineRule="auto"/>
        <w:ind w:left="0" w:firstLine="567"/>
        <w:rPr>
          <w:sz w:val="24"/>
          <w:szCs w:val="24"/>
        </w:rPr>
      </w:pPr>
    </w:p>
    <w:p w:rsidR="00EC3045" w:rsidRPr="008D457D" w:rsidRDefault="001F0ECA" w:rsidP="00EC3045">
      <w:pPr>
        <w:autoSpaceDE w:val="0"/>
        <w:autoSpaceDN w:val="0"/>
        <w:adjustRightInd w:val="0"/>
        <w:ind w:firstLine="280"/>
        <w:jc w:val="center"/>
        <w:rPr>
          <w:b/>
        </w:rPr>
      </w:pPr>
      <w:r>
        <w:rPr>
          <w:b/>
        </w:rPr>
        <w:t>8</w:t>
      </w:r>
      <w:r w:rsidR="00EC3045" w:rsidRPr="008D457D">
        <w:rPr>
          <w:b/>
        </w:rPr>
        <w:t xml:space="preserve">. </w:t>
      </w:r>
      <w:r w:rsidR="00560117">
        <w:rPr>
          <w:b/>
        </w:rPr>
        <w:t>Подраздел «Единственный поставщик</w:t>
      </w:r>
      <w:r w:rsidR="00EC3045" w:rsidRPr="008D457D">
        <w:rPr>
          <w:b/>
        </w:rPr>
        <w:t>»</w:t>
      </w:r>
    </w:p>
    <w:p w:rsidR="00EC3045" w:rsidRPr="008D457D" w:rsidRDefault="00EC3045" w:rsidP="00EC3045">
      <w:pPr>
        <w:autoSpaceDE w:val="0"/>
        <w:autoSpaceDN w:val="0"/>
        <w:adjustRightInd w:val="0"/>
        <w:ind w:firstLine="280"/>
        <w:jc w:val="center"/>
      </w:pPr>
    </w:p>
    <w:p w:rsidR="00EC3045" w:rsidRPr="008D457D" w:rsidRDefault="001F0ECA" w:rsidP="00EC3045">
      <w:r>
        <w:rPr>
          <w:b/>
          <w:bCs/>
          <w:iCs/>
        </w:rPr>
        <w:t xml:space="preserve">         8</w:t>
      </w:r>
      <w:r w:rsidR="00EC3045" w:rsidRPr="008D457D">
        <w:rPr>
          <w:b/>
          <w:bCs/>
          <w:iCs/>
        </w:rPr>
        <w:t>. Общий порядок закупки у единственного поставщика</w:t>
      </w:r>
    </w:p>
    <w:p w:rsidR="00EC3045" w:rsidRPr="008D457D" w:rsidRDefault="001F0ECA" w:rsidP="00707D7B">
      <w:pPr>
        <w:ind w:firstLine="567"/>
        <w:jc w:val="both"/>
      </w:pPr>
      <w:r>
        <w:t>8</w:t>
      </w:r>
      <w:r w:rsidR="00EC3045" w:rsidRPr="008D457D">
        <w:t xml:space="preserve">.1. В целях закупки товаров, работ, услуг у единственного </w:t>
      </w:r>
      <w:r w:rsidR="00F71821">
        <w:t>поставщика</w:t>
      </w:r>
      <w:r w:rsidR="00EC3045" w:rsidRPr="008D457D">
        <w:t>, в случае если закупка товаров, работ, услуг превышает 100 тысяч рублей по одному договору, необходимо:</w:t>
      </w:r>
    </w:p>
    <w:p w:rsidR="00EC3045" w:rsidRPr="008D457D" w:rsidRDefault="00EC3045" w:rsidP="00EC3045">
      <w:pPr>
        <w:ind w:firstLine="567"/>
      </w:pPr>
      <w:r w:rsidRPr="008D457D">
        <w:tab/>
        <w:t xml:space="preserve">- разработать и разместить  на официальном  сайте </w:t>
      </w:r>
      <w:hyperlink r:id="rId92" w:history="1">
        <w:r w:rsidRPr="008D457D">
          <w:rPr>
            <w:rStyle w:val="ae"/>
            <w:lang w:val="en-US"/>
          </w:rPr>
          <w:t>www</w:t>
        </w:r>
        <w:r w:rsidRPr="008D457D">
          <w:rPr>
            <w:rStyle w:val="ae"/>
          </w:rPr>
          <w:t>.</w:t>
        </w:r>
        <w:r w:rsidRPr="008D457D">
          <w:rPr>
            <w:rStyle w:val="ae"/>
            <w:lang w:val="en-US"/>
          </w:rPr>
          <w:t>zakupki</w:t>
        </w:r>
        <w:r w:rsidRPr="008D457D">
          <w:rPr>
            <w:rStyle w:val="ae"/>
          </w:rPr>
          <w:t>.</w:t>
        </w:r>
        <w:r w:rsidRPr="008D457D">
          <w:rPr>
            <w:rStyle w:val="ae"/>
            <w:lang w:val="en-US"/>
          </w:rPr>
          <w:t>gov</w:t>
        </w:r>
        <w:r w:rsidRPr="008D457D">
          <w:rPr>
            <w:rStyle w:val="ae"/>
          </w:rPr>
          <w:t>.</w:t>
        </w:r>
        <w:r w:rsidRPr="008D457D">
          <w:rPr>
            <w:rStyle w:val="ae"/>
            <w:lang w:val="en-US"/>
          </w:rPr>
          <w:t>ru</w:t>
        </w:r>
      </w:hyperlink>
      <w:r w:rsidR="00560117">
        <w:t xml:space="preserve">, в </w:t>
      </w:r>
      <w:r w:rsidR="00560117" w:rsidRPr="004D1CB7">
        <w:rPr>
          <w:bCs/>
        </w:rPr>
        <w:t xml:space="preserve">АИС </w:t>
      </w:r>
      <w:r w:rsidR="00560117" w:rsidRPr="004D1CB7">
        <w:rPr>
          <w:bCs/>
          <w:lang w:val="en-US"/>
        </w:rPr>
        <w:t>WEB</w:t>
      </w:r>
      <w:r w:rsidR="00560117" w:rsidRPr="004D1CB7">
        <w:rPr>
          <w:bCs/>
        </w:rPr>
        <w:t>-торги-КС</w:t>
      </w:r>
      <w:r w:rsidRPr="004D1CB7">
        <w:t xml:space="preserve"> извещение о закупке у единственного источника, документацию о</w:t>
      </w:r>
      <w:r w:rsidRPr="008D457D">
        <w:t xml:space="preserve"> закупке у единственного источника, проект договора;</w:t>
      </w:r>
    </w:p>
    <w:p w:rsidR="00EC3045" w:rsidRPr="008D457D" w:rsidRDefault="00EC3045" w:rsidP="00EC3045">
      <w:pPr>
        <w:ind w:firstLine="567"/>
        <w:jc w:val="both"/>
      </w:pPr>
      <w:r w:rsidRPr="008D457D">
        <w:tab/>
        <w:t>- заключить договор с единственным поставщиком, исполнителем, подрядчиком.</w:t>
      </w:r>
    </w:p>
    <w:p w:rsidR="00EC3045" w:rsidRPr="008D457D" w:rsidRDefault="001F0ECA" w:rsidP="00707D7B">
      <w:pPr>
        <w:ind w:firstLine="567"/>
        <w:rPr>
          <w:b/>
        </w:rPr>
      </w:pPr>
      <w:r>
        <w:rPr>
          <w:b/>
        </w:rPr>
        <w:t>8</w:t>
      </w:r>
      <w:r w:rsidR="00EC3045" w:rsidRPr="008D457D">
        <w:rPr>
          <w:b/>
        </w:rPr>
        <w:t xml:space="preserve">.2. Извещение и документация о закупке у единственного </w:t>
      </w:r>
      <w:r w:rsidR="009F2ED0" w:rsidRPr="008D457D">
        <w:rPr>
          <w:b/>
        </w:rPr>
        <w:t>поставщика</w:t>
      </w:r>
    </w:p>
    <w:p w:rsidR="00EC3045" w:rsidRPr="008D457D" w:rsidRDefault="001F0ECA" w:rsidP="00EC3045">
      <w:pPr>
        <w:ind w:firstLine="709"/>
        <w:jc w:val="both"/>
      </w:pPr>
      <w:r>
        <w:t>8</w:t>
      </w:r>
      <w:r w:rsidR="00EC3045" w:rsidRPr="008D457D">
        <w:t xml:space="preserve">.2.1.Извещение о закупке из единственного </w:t>
      </w:r>
      <w:r w:rsidR="009F2ED0" w:rsidRPr="008D457D">
        <w:t>поставщика</w:t>
      </w:r>
      <w:r w:rsidR="00EC3045" w:rsidRPr="008D457D">
        <w:t xml:space="preserve"> и документация о закупке из единственного </w:t>
      </w:r>
      <w:r w:rsidR="009F2ED0" w:rsidRPr="008D457D">
        <w:t xml:space="preserve">поставщика </w:t>
      </w:r>
      <w:r w:rsidR="00EC3045" w:rsidRPr="008D457D">
        <w:t xml:space="preserve">носят уведомительный характер и не предполагают при их размещении  на официальном  сайте </w:t>
      </w:r>
      <w:hyperlink r:id="rId93" w:history="1">
        <w:r w:rsidR="00EC3045" w:rsidRPr="008D457D">
          <w:rPr>
            <w:rStyle w:val="ae"/>
            <w:lang w:val="en-US"/>
          </w:rPr>
          <w:t>www</w:t>
        </w:r>
        <w:r w:rsidR="00EC3045" w:rsidRPr="008D457D">
          <w:rPr>
            <w:rStyle w:val="ae"/>
          </w:rPr>
          <w:t>.</w:t>
        </w:r>
        <w:r w:rsidR="00EC3045" w:rsidRPr="008D457D">
          <w:rPr>
            <w:rStyle w:val="ae"/>
            <w:lang w:val="en-US"/>
          </w:rPr>
          <w:t>zakupki</w:t>
        </w:r>
        <w:r w:rsidR="00EC3045" w:rsidRPr="008D457D">
          <w:rPr>
            <w:rStyle w:val="ae"/>
          </w:rPr>
          <w:t>.</w:t>
        </w:r>
        <w:r w:rsidR="00EC3045" w:rsidRPr="008D457D">
          <w:rPr>
            <w:rStyle w:val="ae"/>
            <w:lang w:val="en-US"/>
          </w:rPr>
          <w:t>gov</w:t>
        </w:r>
        <w:r w:rsidR="00EC3045" w:rsidRPr="008D457D">
          <w:rPr>
            <w:rStyle w:val="ae"/>
          </w:rPr>
          <w:t>.</w:t>
        </w:r>
        <w:r w:rsidR="00EC3045" w:rsidRPr="008D457D">
          <w:rPr>
            <w:rStyle w:val="ae"/>
            <w:lang w:val="en-US"/>
          </w:rPr>
          <w:t>ru</w:t>
        </w:r>
      </w:hyperlink>
      <w:r w:rsidR="00560117">
        <w:t xml:space="preserve">, в </w:t>
      </w:r>
      <w:r w:rsidR="00560117" w:rsidRPr="004D1CB7">
        <w:rPr>
          <w:bCs/>
        </w:rPr>
        <w:t xml:space="preserve">АИС </w:t>
      </w:r>
      <w:r w:rsidR="00560117" w:rsidRPr="004D1CB7">
        <w:rPr>
          <w:bCs/>
          <w:lang w:val="en-US"/>
        </w:rPr>
        <w:t>WEB</w:t>
      </w:r>
      <w:r w:rsidR="00560117" w:rsidRPr="004D1CB7">
        <w:rPr>
          <w:bCs/>
        </w:rPr>
        <w:t>-торги-КС</w:t>
      </w:r>
      <w:r w:rsidR="00EC3045" w:rsidRPr="008D457D">
        <w:t xml:space="preserve"> подачу со стороны участников закупки каких-либо заявок, документов и сведений.</w:t>
      </w:r>
    </w:p>
    <w:p w:rsidR="00EC3045" w:rsidRDefault="001F0ECA" w:rsidP="00EC3045">
      <w:pPr>
        <w:ind w:firstLine="709"/>
        <w:jc w:val="both"/>
      </w:pPr>
      <w:r>
        <w:t>8</w:t>
      </w:r>
      <w:r w:rsidR="00EC3045" w:rsidRPr="008D457D">
        <w:t>.2.3.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p w:rsidR="00311DEB" w:rsidRPr="008D457D" w:rsidRDefault="00311DEB" w:rsidP="00311DEB">
      <w:pPr>
        <w:pStyle w:val="af9"/>
        <w:tabs>
          <w:tab w:val="clear" w:pos="1844"/>
        </w:tabs>
        <w:spacing w:line="240" w:lineRule="auto"/>
        <w:ind w:left="0" w:firstLine="567"/>
        <w:rPr>
          <w:sz w:val="24"/>
          <w:szCs w:val="24"/>
        </w:rPr>
      </w:pPr>
    </w:p>
    <w:p w:rsidR="008519A4" w:rsidRPr="008D457D" w:rsidRDefault="00E01664" w:rsidP="005E6BBE">
      <w:pPr>
        <w:widowControl w:val="0"/>
        <w:autoSpaceDE w:val="0"/>
        <w:autoSpaceDN w:val="0"/>
        <w:adjustRightInd w:val="0"/>
        <w:jc w:val="center"/>
        <w:rPr>
          <w:b/>
        </w:rPr>
      </w:pPr>
      <w:r w:rsidRPr="008D457D">
        <w:rPr>
          <w:b/>
        </w:rPr>
        <w:t>10. Закупка у единственного поставщика</w:t>
      </w:r>
    </w:p>
    <w:p w:rsidR="008519A4" w:rsidRPr="008D457D" w:rsidRDefault="008519A4" w:rsidP="00560117">
      <w:pPr>
        <w:widowControl w:val="0"/>
        <w:autoSpaceDE w:val="0"/>
        <w:autoSpaceDN w:val="0"/>
        <w:adjustRightInd w:val="0"/>
        <w:ind w:firstLine="708"/>
        <w:jc w:val="both"/>
      </w:pPr>
      <w:r w:rsidRPr="008D457D">
        <w:t>Закупка у единственного поставщика (подрядчика, исполнителя) может осуществляться заказчиком в следующих случаях:</w:t>
      </w:r>
    </w:p>
    <w:p w:rsidR="008519A4" w:rsidRPr="008D457D" w:rsidRDefault="008519A4" w:rsidP="00F71821">
      <w:pPr>
        <w:widowControl w:val="0"/>
        <w:autoSpaceDE w:val="0"/>
        <w:autoSpaceDN w:val="0"/>
        <w:adjustRightInd w:val="0"/>
        <w:ind w:firstLine="567"/>
        <w:jc w:val="both"/>
      </w:pPr>
      <w:bookmarkStart w:id="20" w:name="Par1754"/>
      <w:bookmarkEnd w:id="20"/>
      <w:r w:rsidRPr="008D457D">
        <w:t xml:space="preserve">10.1.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4" w:history="1">
        <w:r w:rsidRPr="008D457D">
          <w:rPr>
            <w:color w:val="0000FF"/>
          </w:rPr>
          <w:t>законом</w:t>
        </w:r>
      </w:hyperlink>
      <w:r w:rsidRPr="008D457D">
        <w:t xml:space="preserve"> от 17 августа 1995 года N 147-ФЗ "О естественных монополиях"</w:t>
      </w:r>
      <w:r w:rsidR="00787392">
        <w:t xml:space="preserve"> (</w:t>
      </w:r>
      <w:r w:rsidR="005E6BBE" w:rsidRPr="008D457D">
        <w:t>с изм. и доп. вступ. в силу с 27.01.2013 г.)</w:t>
      </w:r>
      <w:r w:rsidRPr="008D457D">
        <w:t>;</w:t>
      </w:r>
    </w:p>
    <w:p w:rsidR="008519A4" w:rsidRPr="008D457D" w:rsidRDefault="008519A4" w:rsidP="00F71821">
      <w:pPr>
        <w:widowControl w:val="0"/>
        <w:autoSpaceDE w:val="0"/>
        <w:autoSpaceDN w:val="0"/>
        <w:adjustRightInd w:val="0"/>
        <w:ind w:firstLine="567"/>
        <w:jc w:val="both"/>
      </w:pPr>
      <w:bookmarkStart w:id="21" w:name="Par1755"/>
      <w:bookmarkEnd w:id="21"/>
      <w:r w:rsidRPr="008D457D">
        <w:t>10.2.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8519A4" w:rsidRPr="008D457D" w:rsidRDefault="008519A4" w:rsidP="00F71821">
      <w:pPr>
        <w:widowControl w:val="0"/>
        <w:autoSpaceDE w:val="0"/>
        <w:autoSpaceDN w:val="0"/>
        <w:adjustRightInd w:val="0"/>
        <w:ind w:firstLine="567"/>
        <w:jc w:val="both"/>
      </w:pPr>
      <w:bookmarkStart w:id="22" w:name="Par1757"/>
      <w:bookmarkEnd w:id="22"/>
      <w:r w:rsidRPr="008D457D">
        <w:t>10.3. выполнение работы по мобилизационной подготовке в Российской Федерации;</w:t>
      </w:r>
    </w:p>
    <w:p w:rsidR="00C274F4" w:rsidRPr="008D457D" w:rsidRDefault="008519A4" w:rsidP="00F71821">
      <w:pPr>
        <w:widowControl w:val="0"/>
        <w:autoSpaceDE w:val="0"/>
        <w:autoSpaceDN w:val="0"/>
        <w:adjustRightInd w:val="0"/>
        <w:ind w:firstLine="567"/>
        <w:jc w:val="both"/>
      </w:pPr>
      <w:bookmarkStart w:id="23" w:name="Par1758"/>
      <w:bookmarkEnd w:id="23"/>
      <w:r w:rsidRPr="008D457D">
        <w:t>10.4. осуществление закупки товара, работы или услуги на сумму, не превышающую 100 тысяч рублей (в случае если годовая выручка Заказчика за предыдущий финансовый год составляет менее 5 млрд. рублей), при этом предельная (максимальная) сумма таких договоров в процентах к годовому объему закупок Заказчика должна быть отражена в Положении о закупках</w:t>
      </w:r>
      <w:r w:rsidR="00C274F4" w:rsidRPr="008D457D">
        <w:t>,но не более 50 процентов.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8519A4" w:rsidRPr="008D457D" w:rsidRDefault="008519A4" w:rsidP="00F71821">
      <w:pPr>
        <w:widowControl w:val="0"/>
        <w:autoSpaceDE w:val="0"/>
        <w:autoSpaceDN w:val="0"/>
        <w:adjustRightInd w:val="0"/>
        <w:ind w:firstLine="567"/>
        <w:jc w:val="both"/>
      </w:pPr>
      <w:r w:rsidRPr="008D457D">
        <w:t>10.5. осуществление закупки товара, работы или у</w:t>
      </w:r>
      <w:r w:rsidR="00A91B35">
        <w:t>слуги на сумму, не превышающую 5</w:t>
      </w:r>
      <w:r w:rsidRPr="008D457D">
        <w:t xml:space="preserve">00 тысяч рублей (в случае если годовая выручка Заказчика за предыдущий финансовый год составляет более 5 млрд. рублей), при этом предельная (максимальная) сумма таких договоров в процентах к годовому объему закупок Заказчика должна быть отражена в </w:t>
      </w:r>
      <w:r w:rsidRPr="008D457D">
        <w:lastRenderedPageBreak/>
        <w:t>Положении о закупках</w:t>
      </w:r>
      <w:r w:rsidR="00787392">
        <w:t>, но не более 50 процентов</w:t>
      </w:r>
      <w:r w:rsidRPr="008D457D">
        <w:t>;</w:t>
      </w:r>
    </w:p>
    <w:p w:rsidR="008519A4" w:rsidRPr="008D457D" w:rsidRDefault="00560117" w:rsidP="00F71821">
      <w:pPr>
        <w:widowControl w:val="0"/>
        <w:autoSpaceDE w:val="0"/>
        <w:autoSpaceDN w:val="0"/>
        <w:adjustRightInd w:val="0"/>
        <w:ind w:firstLine="567"/>
        <w:jc w:val="both"/>
      </w:pPr>
      <w:bookmarkStart w:id="24" w:name="Par1759"/>
      <w:bookmarkStart w:id="25" w:name="Par1761"/>
      <w:bookmarkEnd w:id="24"/>
      <w:bookmarkEnd w:id="25"/>
      <w:r>
        <w:t>10.6</w:t>
      </w:r>
      <w:r w:rsidR="00504E5A" w:rsidRPr="008D457D">
        <w:t xml:space="preserve">. </w:t>
      </w:r>
      <w:r w:rsidR="008519A4" w:rsidRPr="008D457D">
        <w:t>закупка работы или услуги, выполнение или оказание которых может осуществля</w:t>
      </w:r>
      <w:r w:rsidR="00504E5A" w:rsidRPr="008D457D">
        <w:t xml:space="preserve">ться в соответствии с </w:t>
      </w:r>
      <w:r w:rsidR="008519A4" w:rsidRPr="008D457D">
        <w:t>полномочиями</w:t>
      </w:r>
      <w:r w:rsidR="00504E5A" w:rsidRPr="008D457D">
        <w:t xml:space="preserve">, которые устанавливаются федеральными законами, </w:t>
      </w:r>
      <w:r w:rsidR="008519A4" w:rsidRPr="008D457D">
        <w:t>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w:t>
      </w:r>
      <w:r w:rsidR="00504E5A" w:rsidRPr="008D457D">
        <w:t>, нормативными правовыми актами Мурманской области</w:t>
      </w:r>
      <w:r w:rsidR="008519A4" w:rsidRPr="008D457D">
        <w:t>;</w:t>
      </w:r>
    </w:p>
    <w:p w:rsidR="008519A4" w:rsidRPr="008D457D" w:rsidRDefault="00560117" w:rsidP="00F71821">
      <w:pPr>
        <w:widowControl w:val="0"/>
        <w:autoSpaceDE w:val="0"/>
        <w:autoSpaceDN w:val="0"/>
        <w:adjustRightInd w:val="0"/>
        <w:ind w:firstLine="567"/>
        <w:jc w:val="both"/>
      </w:pPr>
      <w:bookmarkStart w:id="26" w:name="Par1764"/>
      <w:bookmarkEnd w:id="26"/>
      <w:r>
        <w:t>10.7</w:t>
      </w:r>
      <w:r w:rsidR="008404AE" w:rsidRPr="008D457D">
        <w:t xml:space="preserve">. </w:t>
      </w:r>
      <w:r w:rsidR="008519A4" w:rsidRPr="008D457D">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D2175" w:rsidRPr="008D457D" w:rsidRDefault="00560117" w:rsidP="00F71821">
      <w:pPr>
        <w:widowControl w:val="0"/>
        <w:autoSpaceDE w:val="0"/>
        <w:autoSpaceDN w:val="0"/>
        <w:adjustRightInd w:val="0"/>
        <w:ind w:firstLine="567"/>
        <w:jc w:val="both"/>
      </w:pPr>
      <w:bookmarkStart w:id="27" w:name="Par1765"/>
      <w:bookmarkEnd w:id="27"/>
      <w:r w:rsidRPr="00DE6956">
        <w:t>10.8</w:t>
      </w:r>
      <w:r w:rsidR="003302DC" w:rsidRPr="00DE6956">
        <w:t>.</w:t>
      </w:r>
      <w:r w:rsidR="00DE6956">
        <w:t xml:space="preserve"> </w:t>
      </w:r>
      <w:r w:rsidR="008519A4" w:rsidRPr="00DE6956">
        <w:t>закупки</w:t>
      </w:r>
      <w:r w:rsidR="008519A4" w:rsidRPr="008D457D">
        <w:t xml:space="preserve"> определенных товаров, работ, услуг вследствие </w:t>
      </w:r>
      <w:r w:rsidR="00C90BAC" w:rsidRPr="008D457D">
        <w:t xml:space="preserve">дорожно-транспортного происшествия, </w:t>
      </w:r>
      <w:r w:rsidR="008519A4" w:rsidRPr="008D457D">
        <w:t xml:space="preserve">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w:t>
      </w:r>
      <w:r w:rsidR="003302DC" w:rsidRPr="008D457D">
        <w:t>договора с иностранной организацией на лечение гражданина Российской Федерации за пределами территории Российской Федерации (при условии, чтотакие товары</w:t>
      </w:r>
      <w:r w:rsidR="00D771CA" w:rsidRPr="008D457D">
        <w:t>, работы, услуги не включены в утвержденный Правительством Ро</w:t>
      </w:r>
      <w:r w:rsidR="008519A4" w:rsidRPr="008D457D">
        <w:t xml:space="preserve">ссийской </w:t>
      </w:r>
      <w:r w:rsidR="008519A4" w:rsidRPr="00787392">
        <w:t xml:space="preserve">Федерации </w:t>
      </w:r>
      <w:hyperlink r:id="rId95" w:history="1">
        <w:r w:rsidR="008519A4" w:rsidRPr="00787392">
          <w:t>перечень</w:t>
        </w:r>
      </w:hyperlink>
      <w:r w:rsidR="008519A4" w:rsidRPr="008D457D">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r w:rsidR="00D771CA" w:rsidRPr="008D457D">
        <w:t xml:space="preserve"> с указанием количества и </w:t>
      </w:r>
      <w:r w:rsidR="008519A4" w:rsidRPr="008D457D">
        <w:t>объе</w:t>
      </w:r>
      <w:r w:rsidR="00D771CA" w:rsidRPr="008D457D">
        <w:t>ма</w:t>
      </w:r>
      <w:r w:rsidR="008519A4" w:rsidRPr="008D457D">
        <w:t>,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519A4" w:rsidRPr="008D457D" w:rsidRDefault="00560117" w:rsidP="00F71821">
      <w:pPr>
        <w:widowControl w:val="0"/>
        <w:autoSpaceDE w:val="0"/>
        <w:autoSpaceDN w:val="0"/>
        <w:adjustRightInd w:val="0"/>
        <w:ind w:firstLine="567"/>
        <w:jc w:val="both"/>
      </w:pPr>
      <w:bookmarkStart w:id="28" w:name="Par1768"/>
      <w:bookmarkStart w:id="29" w:name="Par1770"/>
      <w:bookmarkStart w:id="30" w:name="Par1771"/>
      <w:bookmarkEnd w:id="28"/>
      <w:bookmarkEnd w:id="29"/>
      <w:bookmarkEnd w:id="30"/>
      <w:r w:rsidRPr="00DE6956">
        <w:t>10.9</w:t>
      </w:r>
      <w:r w:rsidR="009A6848" w:rsidRPr="00DE6956">
        <w:t>.</w:t>
      </w:r>
      <w:r w:rsidR="00DE6956">
        <w:t xml:space="preserve"> </w:t>
      </w:r>
      <w:r w:rsidR="008519A4" w:rsidRPr="008D457D">
        <w:t>закупка печатных изданий или электронных изданий</w:t>
      </w:r>
      <w:r w:rsidR="009A6848" w:rsidRPr="008D457D">
        <w:t xml:space="preserve"> (в том числе используемых в них программно-технических средств и средств защиты информации)</w:t>
      </w:r>
      <w:r w:rsidR="008519A4" w:rsidRPr="008D457D">
        <w:t xml:space="preserve">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w:t>
      </w:r>
      <w:r w:rsidR="009A6848" w:rsidRPr="008D457D">
        <w:t>;</w:t>
      </w:r>
    </w:p>
    <w:p w:rsidR="008519A4" w:rsidRPr="008D457D" w:rsidRDefault="00560117" w:rsidP="00F71821">
      <w:pPr>
        <w:widowControl w:val="0"/>
        <w:autoSpaceDE w:val="0"/>
        <w:autoSpaceDN w:val="0"/>
        <w:adjustRightInd w:val="0"/>
        <w:ind w:firstLine="567"/>
        <w:jc w:val="both"/>
      </w:pPr>
      <w:bookmarkStart w:id="31" w:name="Par1772"/>
      <w:bookmarkEnd w:id="31"/>
      <w:r>
        <w:t>10.10</w:t>
      </w:r>
      <w:r w:rsidR="003B7A1A" w:rsidRPr="008D457D">
        <w:t xml:space="preserve">. </w:t>
      </w:r>
      <w:r w:rsidR="002959CD" w:rsidRPr="008D457D">
        <w:t xml:space="preserve">закупка </w:t>
      </w:r>
      <w:r w:rsidR="008519A4" w:rsidRPr="008D457D">
        <w:t>на посещение зоопарка, театра, кинотеатра, концерта, цирка, музея, выставки или спортивного мероприятия;</w:t>
      </w:r>
    </w:p>
    <w:p w:rsidR="008519A4" w:rsidRPr="008D457D" w:rsidRDefault="00560117" w:rsidP="00F71821">
      <w:pPr>
        <w:widowControl w:val="0"/>
        <w:autoSpaceDE w:val="0"/>
        <w:autoSpaceDN w:val="0"/>
        <w:adjustRightInd w:val="0"/>
        <w:ind w:firstLine="567"/>
        <w:jc w:val="both"/>
      </w:pPr>
      <w:bookmarkStart w:id="32" w:name="Par1773"/>
      <w:bookmarkStart w:id="33" w:name="Par1774"/>
      <w:bookmarkStart w:id="34" w:name="Par1775"/>
      <w:bookmarkEnd w:id="32"/>
      <w:bookmarkEnd w:id="33"/>
      <w:bookmarkEnd w:id="34"/>
      <w:r w:rsidRPr="00DE6956">
        <w:t>10.11</w:t>
      </w:r>
      <w:r w:rsidR="008166E7" w:rsidRPr="00DE6956">
        <w:t>.</w:t>
      </w:r>
      <w:r w:rsidR="008166E7" w:rsidRPr="008D457D">
        <w:t xml:space="preserve"> заключ</w:t>
      </w:r>
      <w:r w:rsidR="005115E5" w:rsidRPr="008D457D">
        <w:t>ение договоров</w:t>
      </w:r>
      <w:r w:rsidR="008519A4" w:rsidRPr="008D457D">
        <w:t>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bookmarkStart w:id="35" w:name="Par1776"/>
      <w:bookmarkEnd w:id="35"/>
    </w:p>
    <w:p w:rsidR="008519A4" w:rsidRPr="008D457D" w:rsidRDefault="00560117" w:rsidP="00F71821">
      <w:pPr>
        <w:widowControl w:val="0"/>
        <w:autoSpaceDE w:val="0"/>
        <w:autoSpaceDN w:val="0"/>
        <w:adjustRightInd w:val="0"/>
        <w:ind w:firstLine="567"/>
        <w:jc w:val="both"/>
      </w:pPr>
      <w:bookmarkStart w:id="36" w:name="Par1777"/>
      <w:bookmarkStart w:id="37" w:name="Par1779"/>
      <w:bookmarkStart w:id="38" w:name="Par1780"/>
      <w:bookmarkEnd w:id="36"/>
      <w:bookmarkEnd w:id="37"/>
      <w:bookmarkEnd w:id="38"/>
      <w:r w:rsidRPr="00DE6956">
        <w:t>10.12</w:t>
      </w:r>
      <w:r w:rsidR="00C20C5C" w:rsidRPr="00DE6956">
        <w:t>.</w:t>
      </w:r>
      <w:r w:rsidR="00C20C5C" w:rsidRPr="008D457D">
        <w:t xml:space="preserve"> заключение договоров </w:t>
      </w:r>
      <w:r w:rsidR="008519A4" w:rsidRPr="008D457D">
        <w:t>на оказание услуг по содержанию и ремонту одного или нескольких нежилых помещений, переданных в безвозмездное пользова</w:t>
      </w:r>
      <w:r w:rsidR="00C20C5C" w:rsidRPr="008D457D">
        <w:t>ние или оперативное управление З</w:t>
      </w:r>
      <w:r w:rsidR="008519A4" w:rsidRPr="008D457D">
        <w:t>аказчику</w:t>
      </w:r>
      <w:r w:rsidR="00C20C5C" w:rsidRPr="008D457D">
        <w:t xml:space="preserve">,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w:t>
      </w:r>
      <w:r w:rsidR="008519A4" w:rsidRPr="008D457D">
        <w:t>пользующимся нежилыми помещениями, находящимися в здании, в котором рас</w:t>
      </w:r>
      <w:r w:rsidR="00C20C5C" w:rsidRPr="008D457D">
        <w:t>положены помещения, переданные З</w:t>
      </w:r>
      <w:r w:rsidR="008519A4" w:rsidRPr="008D457D">
        <w:t>аказчику в безвозмездное пользование или оперативное управление;</w:t>
      </w:r>
    </w:p>
    <w:p w:rsidR="00DF37B0" w:rsidRPr="008D457D" w:rsidRDefault="00560117" w:rsidP="00F71821">
      <w:pPr>
        <w:widowControl w:val="0"/>
        <w:autoSpaceDE w:val="0"/>
        <w:autoSpaceDN w:val="0"/>
        <w:adjustRightInd w:val="0"/>
        <w:ind w:firstLine="567"/>
        <w:jc w:val="both"/>
      </w:pPr>
      <w:r w:rsidRPr="00DE6956">
        <w:t>10.1</w:t>
      </w:r>
      <w:r w:rsidR="00C90BAC" w:rsidRPr="00DE6956">
        <w:t>3</w:t>
      </w:r>
      <w:r w:rsidR="00DF37B0" w:rsidRPr="00DE6956">
        <w:t>.</w:t>
      </w:r>
      <w:r w:rsidR="00DF37B0" w:rsidRPr="008D457D">
        <w:t xml:space="preserve"> закупка на выполнение работ, оказание услуг Заказчику физическим лицам;</w:t>
      </w:r>
    </w:p>
    <w:p w:rsidR="008519A4" w:rsidRPr="008D457D" w:rsidRDefault="00560117" w:rsidP="00F71821">
      <w:pPr>
        <w:widowControl w:val="0"/>
        <w:autoSpaceDE w:val="0"/>
        <w:autoSpaceDN w:val="0"/>
        <w:adjustRightInd w:val="0"/>
        <w:ind w:firstLine="567"/>
        <w:jc w:val="both"/>
      </w:pPr>
      <w:r>
        <w:t>10.1</w:t>
      </w:r>
      <w:r w:rsidR="00C90BAC" w:rsidRPr="008D457D">
        <w:t>4</w:t>
      </w:r>
      <w:r w:rsidR="00DF37B0" w:rsidRPr="008D457D">
        <w:t>.</w:t>
      </w:r>
      <w:bookmarkStart w:id="39" w:name="Par1781"/>
      <w:bookmarkStart w:id="40" w:name="Par1782"/>
      <w:bookmarkStart w:id="41" w:name="Par1784"/>
      <w:bookmarkEnd w:id="39"/>
      <w:bookmarkEnd w:id="40"/>
      <w:bookmarkEnd w:id="41"/>
      <w:r w:rsidR="00DE6956">
        <w:t xml:space="preserve"> </w:t>
      </w:r>
      <w:r w:rsidR="008519A4" w:rsidRPr="008D457D">
        <w:t>заклю</w:t>
      </w:r>
      <w:r w:rsidR="00DF37B0" w:rsidRPr="008D457D">
        <w:t xml:space="preserve">чение договоров </w:t>
      </w:r>
      <w:r w:rsidR="008519A4" w:rsidRPr="008D457D">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w:t>
      </w:r>
      <w:r w:rsidR="00DF37B0" w:rsidRPr="008D457D">
        <w:t>ение указанных мероприятий;</w:t>
      </w:r>
    </w:p>
    <w:p w:rsidR="008519A4" w:rsidRPr="008D457D" w:rsidRDefault="00A05B00" w:rsidP="00F71821">
      <w:pPr>
        <w:widowControl w:val="0"/>
        <w:autoSpaceDE w:val="0"/>
        <w:autoSpaceDN w:val="0"/>
        <w:adjustRightInd w:val="0"/>
        <w:ind w:firstLine="567"/>
        <w:jc w:val="both"/>
      </w:pPr>
      <w:bookmarkStart w:id="42" w:name="Par1786"/>
      <w:bookmarkEnd w:id="42"/>
      <w:r w:rsidRPr="008D457D">
        <w:t>10</w:t>
      </w:r>
      <w:r w:rsidR="00560117">
        <w:t>.1</w:t>
      </w:r>
      <w:r w:rsidR="00C90BAC" w:rsidRPr="008D457D">
        <w:t>5</w:t>
      </w:r>
      <w:r w:rsidRPr="008D457D">
        <w:t xml:space="preserve">. </w:t>
      </w:r>
      <w:r w:rsidR="008519A4" w:rsidRPr="008D457D">
        <w:t xml:space="preserve">осуществление закупок лекарственных препаратов, которые предназначены для назначения </w:t>
      </w:r>
      <w:r w:rsidRPr="008D457D">
        <w:t xml:space="preserve">одному </w:t>
      </w:r>
      <w:r w:rsidR="008519A4" w:rsidRPr="008D457D">
        <w:t xml:space="preserve">пациенту при наличии медицинских показаний (индивидуальная непереносимость, по жизненным показаниям) по решению врачебной комиссии, которое </w:t>
      </w:r>
      <w:r w:rsidR="008519A4" w:rsidRPr="008D457D">
        <w:lastRenderedPageBreak/>
        <w:t>отражается в медицинских документах пациента и журнале врачебной комиссии.</w:t>
      </w:r>
      <w:r w:rsidRPr="008D457D">
        <w:t xml:space="preserve"> Заказчик заключает договор</w:t>
      </w:r>
      <w:r w:rsidR="008519A4" w:rsidRPr="008D457D">
        <w:t xml:space="preserve"> на поставки лекарственных препаратов </w:t>
      </w:r>
      <w:r w:rsidRPr="008D457D">
        <w:t>на сумму, не превышающую 200</w:t>
      </w:r>
      <w:r w:rsidR="008519A4" w:rsidRPr="008D457D">
        <w:t xml:space="preserve"> тысяч рублей.Указанное решение врачебной комиссии должно размещаться одновременно с </w:t>
      </w:r>
      <w:r w:rsidRPr="008D457D">
        <w:t>договором;</w:t>
      </w:r>
    </w:p>
    <w:p w:rsidR="00A05B00" w:rsidRPr="008D457D" w:rsidRDefault="00714B01" w:rsidP="00F71821">
      <w:pPr>
        <w:widowControl w:val="0"/>
        <w:autoSpaceDE w:val="0"/>
        <w:autoSpaceDN w:val="0"/>
        <w:adjustRightInd w:val="0"/>
        <w:ind w:firstLine="567"/>
        <w:jc w:val="both"/>
      </w:pPr>
      <w:r w:rsidRPr="008D457D">
        <w:t>10</w:t>
      </w:r>
      <w:r w:rsidR="00560117">
        <w:t>.1</w:t>
      </w:r>
      <w:r w:rsidR="00C90BAC" w:rsidRPr="008D457D">
        <w:t>6</w:t>
      </w:r>
      <w:r w:rsidRPr="008D457D">
        <w:t>. заключение договора энергоснабжения или договора купли-продажи электрической энергии с гарантирующим поставщиком электрической энергии;</w:t>
      </w:r>
    </w:p>
    <w:p w:rsidR="00714B01" w:rsidRPr="008D457D" w:rsidRDefault="00560117" w:rsidP="00F71821">
      <w:pPr>
        <w:widowControl w:val="0"/>
        <w:autoSpaceDE w:val="0"/>
        <w:autoSpaceDN w:val="0"/>
        <w:adjustRightInd w:val="0"/>
        <w:ind w:firstLine="567"/>
        <w:jc w:val="both"/>
      </w:pPr>
      <w:r w:rsidRPr="00DE6956">
        <w:t>10.1</w:t>
      </w:r>
      <w:r w:rsidR="00C90BAC" w:rsidRPr="00DE6956">
        <w:t>7</w:t>
      </w:r>
      <w:r w:rsidR="00714B01" w:rsidRPr="00DE6956">
        <w:t>.</w:t>
      </w:r>
      <w:r w:rsidR="00714B01" w:rsidRPr="008D457D">
        <w:t xml:space="preserve"> закупка на приобретение </w:t>
      </w:r>
      <w:r w:rsidR="008519A4" w:rsidRPr="008D457D">
        <w:t xml:space="preserve">нежилого здания, строения, сооружения, нежилого помещения, определенных </w:t>
      </w:r>
      <w:r w:rsidR="00714B01" w:rsidRPr="008D457D">
        <w:t>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714B01" w:rsidRPr="008D457D" w:rsidRDefault="00E87DC0" w:rsidP="00F71821">
      <w:pPr>
        <w:widowControl w:val="0"/>
        <w:autoSpaceDE w:val="0"/>
        <w:autoSpaceDN w:val="0"/>
        <w:adjustRightInd w:val="0"/>
        <w:ind w:firstLine="567"/>
        <w:jc w:val="both"/>
      </w:pPr>
      <w:r w:rsidRPr="00DE6956">
        <w:t>10</w:t>
      </w:r>
      <w:r w:rsidR="00560117" w:rsidRPr="00DE6956">
        <w:t>.1</w:t>
      </w:r>
      <w:r w:rsidR="00C90BAC" w:rsidRPr="00DE6956">
        <w:t>8</w:t>
      </w:r>
      <w:r w:rsidRPr="00DE6956">
        <w:t>.</w:t>
      </w:r>
      <w:r w:rsidRPr="008D457D">
        <w:t xml:space="preserve">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w:t>
      </w:r>
    </w:p>
    <w:p w:rsidR="00C90BAC" w:rsidRPr="008D457D" w:rsidRDefault="00560117" w:rsidP="00F71821">
      <w:pPr>
        <w:widowControl w:val="0"/>
        <w:autoSpaceDE w:val="0"/>
        <w:autoSpaceDN w:val="0"/>
        <w:adjustRightInd w:val="0"/>
        <w:ind w:firstLine="567"/>
        <w:jc w:val="both"/>
      </w:pPr>
      <w:r w:rsidRPr="00DE6956">
        <w:t>10.1</w:t>
      </w:r>
      <w:r w:rsidR="00C90BAC" w:rsidRPr="00DE6956">
        <w:t>9</w:t>
      </w:r>
      <w:r w:rsidR="00E87DC0" w:rsidRPr="00DE6956">
        <w:t>.</w:t>
      </w:r>
      <w:r w:rsidR="00E87DC0" w:rsidRPr="008D457D">
        <w:t xml:space="preserve"> заключение договора на оказание преподавательских услуг, а также услуг экскурсовода (гида) физическими лицами;</w:t>
      </w:r>
    </w:p>
    <w:p w:rsidR="00C90BAC" w:rsidRPr="008D457D" w:rsidRDefault="00560117" w:rsidP="00F71821">
      <w:pPr>
        <w:ind w:firstLine="567"/>
        <w:jc w:val="both"/>
      </w:pPr>
      <w:r>
        <w:t>10.2</w:t>
      </w:r>
      <w:r w:rsidR="00C90BAC" w:rsidRPr="008D457D">
        <w:t>0.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осуществляющими концертную или театральную деятельность;</w:t>
      </w:r>
    </w:p>
    <w:p w:rsidR="00C90BAC" w:rsidRPr="008D457D" w:rsidRDefault="00560117" w:rsidP="00F71821">
      <w:pPr>
        <w:ind w:firstLine="567"/>
        <w:jc w:val="both"/>
      </w:pPr>
      <w:r>
        <w:t>10.2</w:t>
      </w:r>
      <w:r w:rsidR="00C90BAC" w:rsidRPr="008D457D">
        <w:t>1.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C90BAC" w:rsidRPr="008D457D" w:rsidRDefault="004F6005" w:rsidP="00F71821">
      <w:pPr>
        <w:widowControl w:val="0"/>
        <w:autoSpaceDE w:val="0"/>
        <w:autoSpaceDN w:val="0"/>
        <w:adjustRightInd w:val="0"/>
        <w:ind w:firstLine="567"/>
        <w:jc w:val="both"/>
      </w:pPr>
      <w:r w:rsidRPr="00DE6956">
        <w:t>10.22</w:t>
      </w:r>
      <w:r w:rsidR="00DF17AE" w:rsidRPr="00DE6956">
        <w:t>.</w:t>
      </w:r>
      <w:r w:rsidR="00DF17AE" w:rsidRPr="008D457D">
        <w:t xml:space="preserve">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A2576D" w:rsidRPr="00E258C7" w:rsidRDefault="004F6005" w:rsidP="00A2576D">
      <w:pPr>
        <w:autoSpaceDE w:val="0"/>
        <w:autoSpaceDN w:val="0"/>
        <w:adjustRightInd w:val="0"/>
        <w:ind w:firstLine="540"/>
        <w:jc w:val="both"/>
      </w:pPr>
      <w:r w:rsidRPr="00DE6956">
        <w:t>10.23</w:t>
      </w:r>
      <w:r w:rsidR="00A2576D" w:rsidRPr="00DE6956">
        <w:t>.</w:t>
      </w:r>
      <w:r w:rsidR="00A2576D" w:rsidRPr="00E258C7">
        <w:t xml:space="preserve"> закупка работ, услуг для выполнения планов модернизации объектов теплоэнергетического комплекса, стоимость которых не превышает </w:t>
      </w:r>
      <w:r w:rsidR="00A2576D" w:rsidRPr="00E258C7">
        <w:br/>
        <w:t>500 тысяч рублей, при этом предельная (максимальная) сумма таких договоров не должна превышать 50 процентов годового объема закупок.</w:t>
      </w:r>
    </w:p>
    <w:p w:rsidR="00A2576D" w:rsidRPr="00E258C7" w:rsidRDefault="00E978D8" w:rsidP="00A2576D">
      <w:pPr>
        <w:autoSpaceDE w:val="0"/>
        <w:autoSpaceDN w:val="0"/>
        <w:adjustRightInd w:val="0"/>
        <w:ind w:firstLine="540"/>
        <w:jc w:val="both"/>
      </w:pPr>
      <w:r w:rsidRPr="00DE6956">
        <w:t>10.2</w:t>
      </w:r>
      <w:r w:rsidR="004F6005" w:rsidRPr="00DE6956">
        <w:t>4</w:t>
      </w:r>
      <w:r w:rsidR="00A2576D" w:rsidRPr="00DE6956">
        <w:t>.</w:t>
      </w:r>
      <w:r w:rsidR="00A2576D" w:rsidRPr="00E258C7">
        <w:t xml:space="preserve"> закупка запорно-пломбировочных устройств.</w:t>
      </w:r>
    </w:p>
    <w:p w:rsidR="00A2576D" w:rsidRPr="00E258C7" w:rsidRDefault="004F6005" w:rsidP="00A2576D">
      <w:pPr>
        <w:autoSpaceDE w:val="0"/>
        <w:autoSpaceDN w:val="0"/>
        <w:adjustRightInd w:val="0"/>
        <w:ind w:firstLine="540"/>
        <w:jc w:val="both"/>
      </w:pPr>
      <w:r w:rsidRPr="00DE6956">
        <w:t>10.25</w:t>
      </w:r>
      <w:r w:rsidR="00A2576D" w:rsidRPr="00DE6956">
        <w:t>.</w:t>
      </w:r>
      <w:r w:rsidR="00A2576D" w:rsidRPr="00E258C7">
        <w:t xml:space="preserve">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A2576D" w:rsidRPr="00E258C7" w:rsidRDefault="004F6005" w:rsidP="00A2576D">
      <w:pPr>
        <w:widowControl w:val="0"/>
        <w:autoSpaceDE w:val="0"/>
        <w:autoSpaceDN w:val="0"/>
        <w:adjustRightInd w:val="0"/>
        <w:ind w:firstLine="540"/>
        <w:jc w:val="both"/>
      </w:pPr>
      <w:r w:rsidRPr="00DE6956">
        <w:t>10.26</w:t>
      </w:r>
      <w:r w:rsidR="00A2576D" w:rsidRPr="00DE6956">
        <w:t>.</w:t>
      </w:r>
      <w:r w:rsidR="00A2576D" w:rsidRPr="00E258C7">
        <w:t xml:space="preserve">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если до расторжения договора поставщиком (подрядчиком, исполнителем) 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p>
    <w:p w:rsidR="00A2576D" w:rsidRPr="00E258C7" w:rsidRDefault="004F6005" w:rsidP="00A2576D">
      <w:pPr>
        <w:autoSpaceDE w:val="0"/>
        <w:autoSpaceDN w:val="0"/>
        <w:adjustRightInd w:val="0"/>
        <w:ind w:firstLine="540"/>
        <w:jc w:val="both"/>
      </w:pPr>
      <w:r w:rsidRPr="00DE6956">
        <w:t>10.27</w:t>
      </w:r>
      <w:r w:rsidR="00A2576D" w:rsidRPr="00DE6956">
        <w:t>.</w:t>
      </w:r>
      <w:r w:rsidR="00A2576D" w:rsidRPr="00E258C7">
        <w:t xml:space="preserve"> заключение договора банковского счета.</w:t>
      </w:r>
    </w:p>
    <w:p w:rsidR="00A2576D" w:rsidRPr="00E258C7" w:rsidRDefault="004F6005" w:rsidP="00A2576D">
      <w:pPr>
        <w:autoSpaceDE w:val="0"/>
        <w:autoSpaceDN w:val="0"/>
        <w:adjustRightInd w:val="0"/>
        <w:ind w:firstLine="540"/>
        <w:jc w:val="both"/>
      </w:pPr>
      <w:r w:rsidRPr="00DE6956">
        <w:lastRenderedPageBreak/>
        <w:t>10.28</w:t>
      </w:r>
      <w:r w:rsidR="00A2576D" w:rsidRPr="00DE6956">
        <w:t>.</w:t>
      </w:r>
      <w:r w:rsidR="00A2576D" w:rsidRPr="00E258C7">
        <w:t xml:space="preserve">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A2576D" w:rsidRPr="00E258C7" w:rsidRDefault="004F6005" w:rsidP="00A2576D">
      <w:pPr>
        <w:autoSpaceDE w:val="0"/>
        <w:autoSpaceDN w:val="0"/>
        <w:adjustRightInd w:val="0"/>
        <w:ind w:firstLine="540"/>
        <w:jc w:val="both"/>
      </w:pPr>
      <w:r w:rsidRPr="00DE6956">
        <w:t>10.29</w:t>
      </w:r>
      <w:r w:rsidR="00A2576D" w:rsidRPr="00DE6956">
        <w:t>.</w:t>
      </w:r>
      <w:r w:rsidR="00A2576D" w:rsidRPr="00E258C7">
        <w:t xml:space="preserve"> заключение договора на транспортные услуги, оказываемые на подъездных железнодорожных путях по регулируемым в соответствии с действующим законодательством Российской Федерации и региональным законодательством ценам (тарифам).</w:t>
      </w:r>
    </w:p>
    <w:p w:rsidR="00A2576D" w:rsidRPr="00E258C7" w:rsidRDefault="004F6005" w:rsidP="00A2576D">
      <w:pPr>
        <w:autoSpaceDE w:val="0"/>
        <w:autoSpaceDN w:val="0"/>
        <w:adjustRightInd w:val="0"/>
        <w:ind w:firstLine="540"/>
        <w:jc w:val="both"/>
      </w:pPr>
      <w:r w:rsidRPr="00DE6956">
        <w:t>10.30</w:t>
      </w:r>
      <w:r w:rsidR="00A2576D" w:rsidRPr="00DE6956">
        <w:t>.</w:t>
      </w:r>
      <w:r w:rsidR="00A2576D" w:rsidRPr="00E258C7">
        <w:t xml:space="preserve"> заключение договора при условии, что процедура закупки, проведенная конкурентным способом не менее 2-х раз, не состоялась по следующим основаниям:</w:t>
      </w:r>
    </w:p>
    <w:p w:rsidR="00A2576D" w:rsidRPr="00E258C7" w:rsidRDefault="004F6005" w:rsidP="00A2576D">
      <w:pPr>
        <w:autoSpaceDE w:val="0"/>
        <w:autoSpaceDN w:val="0"/>
        <w:adjustRightInd w:val="0"/>
        <w:ind w:firstLine="540"/>
        <w:jc w:val="both"/>
      </w:pPr>
      <w:r w:rsidRPr="00DE6956">
        <w:t>10.30</w:t>
      </w:r>
      <w:r w:rsidR="00A2576D" w:rsidRPr="00DE6956">
        <w:t>.1.</w:t>
      </w:r>
      <w:r w:rsidR="00A2576D" w:rsidRPr="00E258C7">
        <w:t xml:space="preserve"> не подано ни одной заявки на участие в закупке; </w:t>
      </w:r>
    </w:p>
    <w:p w:rsidR="00A2576D" w:rsidRPr="00E258C7" w:rsidRDefault="004F6005" w:rsidP="00A2576D">
      <w:pPr>
        <w:autoSpaceDE w:val="0"/>
        <w:autoSpaceDN w:val="0"/>
        <w:adjustRightInd w:val="0"/>
        <w:ind w:firstLine="540"/>
        <w:jc w:val="both"/>
      </w:pPr>
      <w:r w:rsidRPr="00DE6956">
        <w:t>10.30</w:t>
      </w:r>
      <w:r w:rsidR="00A2576D" w:rsidRPr="00DE6956">
        <w:t>.2.</w:t>
      </w:r>
      <w:r w:rsidR="00A2576D" w:rsidRPr="00E258C7">
        <w:t xml:space="preserve">  по результатам рассмотрения заявок не было признано ни одной заявки, соответствующей требованиям документации о закупке.</w:t>
      </w:r>
    </w:p>
    <w:p w:rsidR="00A2576D" w:rsidRPr="00E258C7" w:rsidRDefault="004F6005" w:rsidP="00A2576D">
      <w:pPr>
        <w:autoSpaceDE w:val="0"/>
        <w:autoSpaceDN w:val="0"/>
        <w:adjustRightInd w:val="0"/>
        <w:ind w:firstLine="540"/>
        <w:jc w:val="both"/>
      </w:pPr>
      <w:r w:rsidRPr="00DE6956">
        <w:t>10.31</w:t>
      </w:r>
      <w:r w:rsidR="00A2576D" w:rsidRPr="00DE6956">
        <w:t>. заключение договора в случае отказа от заключения договора участником закупки,</w:t>
      </w:r>
      <w:r w:rsidR="00A2576D" w:rsidRPr="00E258C7">
        <w:t xml:space="preserve"> предложение которого признано лучшим после предложения победителя закупки, в случае уклонения победителя от заключения договора.</w:t>
      </w:r>
    </w:p>
    <w:p w:rsidR="00A2576D" w:rsidRDefault="004F6005" w:rsidP="00F71821">
      <w:pPr>
        <w:ind w:firstLine="567"/>
        <w:jc w:val="both"/>
      </w:pPr>
      <w:r>
        <w:t>10.32</w:t>
      </w:r>
      <w:r w:rsidR="00A2576D" w:rsidRPr="00E258C7">
        <w:t>. заключение договора аренды имущества по результатам участия в торгах, организованных иными лицами.</w:t>
      </w:r>
    </w:p>
    <w:p w:rsidR="001A68DE" w:rsidRPr="008D457D" w:rsidRDefault="001A68DE" w:rsidP="00714B01">
      <w:pPr>
        <w:widowControl w:val="0"/>
        <w:autoSpaceDE w:val="0"/>
        <w:autoSpaceDN w:val="0"/>
        <w:adjustRightInd w:val="0"/>
        <w:jc w:val="both"/>
      </w:pPr>
    </w:p>
    <w:p w:rsidR="0006656D" w:rsidRPr="008D457D" w:rsidRDefault="0006656D" w:rsidP="0006656D">
      <w:pPr>
        <w:widowControl w:val="0"/>
        <w:autoSpaceDE w:val="0"/>
        <w:autoSpaceDN w:val="0"/>
        <w:adjustRightInd w:val="0"/>
        <w:jc w:val="center"/>
        <w:rPr>
          <w:b/>
        </w:rPr>
      </w:pPr>
      <w:r w:rsidRPr="008D457D">
        <w:rPr>
          <w:b/>
        </w:rPr>
        <w:t>11. Порядок заключения, изменения и расторжения договора</w:t>
      </w:r>
    </w:p>
    <w:p w:rsidR="00062AE7" w:rsidRPr="008D457D" w:rsidRDefault="00062AE7" w:rsidP="0006656D">
      <w:pPr>
        <w:widowControl w:val="0"/>
        <w:autoSpaceDE w:val="0"/>
        <w:autoSpaceDN w:val="0"/>
        <w:adjustRightInd w:val="0"/>
        <w:jc w:val="center"/>
        <w:rPr>
          <w:b/>
        </w:rPr>
      </w:pPr>
    </w:p>
    <w:p w:rsidR="00062AE7" w:rsidRPr="008D457D" w:rsidRDefault="003264EA" w:rsidP="00F71821">
      <w:pPr>
        <w:widowControl w:val="0"/>
        <w:autoSpaceDE w:val="0"/>
        <w:autoSpaceDN w:val="0"/>
        <w:adjustRightInd w:val="0"/>
        <w:ind w:firstLine="567"/>
        <w:outlineLvl w:val="1"/>
      </w:pPr>
      <w:r w:rsidRPr="008D457D">
        <w:t xml:space="preserve">11.1. </w:t>
      </w:r>
      <w:r w:rsidR="00062AE7" w:rsidRPr="008D457D">
        <w:t>Общий порядок заключения договора:</w:t>
      </w:r>
    </w:p>
    <w:p w:rsidR="00062AE7" w:rsidRPr="008D457D" w:rsidRDefault="00062AE7" w:rsidP="00062AE7">
      <w:pPr>
        <w:widowControl w:val="0"/>
        <w:autoSpaceDE w:val="0"/>
        <w:autoSpaceDN w:val="0"/>
        <w:adjustRightInd w:val="0"/>
        <w:jc w:val="both"/>
      </w:pPr>
      <w:r w:rsidRPr="008D457D">
        <w:t xml:space="preserve">       Заключение договора по результатам проведенной закупки осуществляется в сроки и в порядке, установленном настоящим Положением и документацией о закупке. </w:t>
      </w:r>
    </w:p>
    <w:p w:rsidR="00062AE7" w:rsidRPr="008D457D" w:rsidRDefault="00062AE7" w:rsidP="00062AE7">
      <w:pPr>
        <w:widowControl w:val="0"/>
        <w:autoSpaceDE w:val="0"/>
        <w:autoSpaceDN w:val="0"/>
        <w:adjustRightInd w:val="0"/>
        <w:jc w:val="both"/>
      </w:pPr>
      <w:r w:rsidRPr="008D457D">
        <w:t xml:space="preserve">       Договор по результатам проведенной закупки заключается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w:t>
      </w:r>
    </w:p>
    <w:p w:rsidR="00062AE7" w:rsidRPr="008D457D" w:rsidRDefault="0097018D" w:rsidP="003572A7">
      <w:pPr>
        <w:widowControl w:val="0"/>
        <w:autoSpaceDE w:val="0"/>
        <w:autoSpaceDN w:val="0"/>
        <w:adjustRightInd w:val="0"/>
        <w:ind w:firstLine="426"/>
        <w:jc w:val="both"/>
      </w:pPr>
      <w:r w:rsidRPr="00E258C7">
        <w:t>У Заказчика есть право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062AE7" w:rsidRPr="008D457D" w:rsidRDefault="003264EA" w:rsidP="00F71821">
      <w:pPr>
        <w:widowControl w:val="0"/>
        <w:autoSpaceDE w:val="0"/>
        <w:autoSpaceDN w:val="0"/>
        <w:adjustRightInd w:val="0"/>
        <w:ind w:firstLine="567"/>
        <w:outlineLvl w:val="1"/>
      </w:pPr>
      <w:bookmarkStart w:id="43" w:name="Par1109"/>
      <w:bookmarkEnd w:id="43"/>
      <w:r w:rsidRPr="008D457D">
        <w:t xml:space="preserve">11.2. </w:t>
      </w:r>
      <w:r w:rsidR="00062AE7" w:rsidRPr="008D457D">
        <w:t>Особенности исполнения договора</w:t>
      </w:r>
      <w:r w:rsidRPr="008D457D">
        <w:t>:</w:t>
      </w:r>
    </w:p>
    <w:p w:rsidR="00062AE7" w:rsidRPr="008D457D" w:rsidRDefault="00062AE7" w:rsidP="003572A7">
      <w:pPr>
        <w:widowControl w:val="0"/>
        <w:autoSpaceDE w:val="0"/>
        <w:autoSpaceDN w:val="0"/>
        <w:adjustRightInd w:val="0"/>
        <w:ind w:firstLine="567"/>
        <w:jc w:val="both"/>
      </w:pPr>
      <w:bookmarkStart w:id="44" w:name="Par1111"/>
      <w:bookmarkEnd w:id="44"/>
      <w:r w:rsidRPr="008D457D">
        <w:t>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062AE7" w:rsidRPr="008D457D" w:rsidRDefault="00062AE7" w:rsidP="003572A7">
      <w:pPr>
        <w:widowControl w:val="0"/>
        <w:autoSpaceDE w:val="0"/>
        <w:autoSpaceDN w:val="0"/>
        <w:adjustRightInd w:val="0"/>
        <w:ind w:firstLine="567"/>
        <w:jc w:val="both"/>
      </w:pPr>
      <w:bookmarkStart w:id="45" w:name="Par1120"/>
      <w:bookmarkEnd w:id="45"/>
      <w:r w:rsidRPr="008D457D">
        <w:t>Экспертиза представленных результатов проводится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062AE7" w:rsidRPr="008D457D" w:rsidRDefault="00062AE7" w:rsidP="003572A7">
      <w:pPr>
        <w:widowControl w:val="0"/>
        <w:autoSpaceDE w:val="0"/>
        <w:autoSpaceDN w:val="0"/>
        <w:adjustRightInd w:val="0"/>
        <w:ind w:firstLine="567"/>
        <w:jc w:val="both"/>
      </w:pPr>
      <w:bookmarkStart w:id="46" w:name="Par1121"/>
      <w:bookmarkEnd w:id="46"/>
      <w:r w:rsidRPr="008D457D">
        <w:t xml:space="preserve">По решению Заказчика для приемки результатов договора (его отдельных этапов) может создаваться приемочная комиссия. </w:t>
      </w:r>
    </w:p>
    <w:p w:rsidR="00062AE7" w:rsidRPr="008D457D" w:rsidRDefault="00062AE7" w:rsidP="003572A7">
      <w:pPr>
        <w:widowControl w:val="0"/>
        <w:autoSpaceDE w:val="0"/>
        <w:autoSpaceDN w:val="0"/>
        <w:adjustRightInd w:val="0"/>
        <w:ind w:firstLine="567"/>
        <w:jc w:val="both"/>
      </w:pPr>
      <w:bookmarkStart w:id="47" w:name="Par1122"/>
      <w:bookmarkEnd w:id="47"/>
      <w:r w:rsidRPr="008D457D">
        <w:t xml:space="preserve">Приемка результатов договора (его отдельных этапов) осуществляется в порядке и </w:t>
      </w:r>
      <w:r w:rsidRPr="008D457D">
        <w:lastRenderedPageBreak/>
        <w:t>сроки, установленные договором, и оформляется документом о приемке либо в те же сроки заказчик направляет поставщику письменный мотивированный отказ от подписания такого документа.</w:t>
      </w:r>
    </w:p>
    <w:p w:rsidR="00062AE7" w:rsidRPr="008D457D" w:rsidRDefault="00062AE7" w:rsidP="003572A7">
      <w:pPr>
        <w:widowControl w:val="0"/>
        <w:autoSpaceDE w:val="0"/>
        <w:autoSpaceDN w:val="0"/>
        <w:adjustRightInd w:val="0"/>
        <w:ind w:firstLine="567"/>
        <w:jc w:val="both"/>
      </w:pPr>
      <w:r w:rsidRPr="008D457D">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w:t>
      </w:r>
    </w:p>
    <w:p w:rsidR="00062AE7" w:rsidRPr="008D457D" w:rsidRDefault="00062AE7" w:rsidP="00062AE7">
      <w:pPr>
        <w:widowControl w:val="0"/>
        <w:autoSpaceDE w:val="0"/>
        <w:autoSpaceDN w:val="0"/>
        <w:adjustRightInd w:val="0"/>
        <w:ind w:firstLine="709"/>
        <w:jc w:val="both"/>
      </w:pPr>
    </w:p>
    <w:p w:rsidR="00062AE7" w:rsidRPr="008D457D" w:rsidRDefault="003264EA" w:rsidP="00F71821">
      <w:pPr>
        <w:widowControl w:val="0"/>
        <w:autoSpaceDE w:val="0"/>
        <w:autoSpaceDN w:val="0"/>
        <w:adjustRightInd w:val="0"/>
        <w:ind w:firstLine="567"/>
        <w:outlineLvl w:val="1"/>
      </w:pPr>
      <w:bookmarkStart w:id="48" w:name="Par1126"/>
      <w:bookmarkEnd w:id="48"/>
      <w:r w:rsidRPr="008D457D">
        <w:t xml:space="preserve">11.3. </w:t>
      </w:r>
      <w:r w:rsidR="00062AE7" w:rsidRPr="008D457D">
        <w:t>Изменение договора</w:t>
      </w:r>
      <w:r w:rsidRPr="008D457D">
        <w:t>:</w:t>
      </w:r>
    </w:p>
    <w:p w:rsidR="0097018D" w:rsidRPr="008D457D" w:rsidRDefault="00252635" w:rsidP="0097018D">
      <w:pPr>
        <w:widowControl w:val="0"/>
        <w:autoSpaceDE w:val="0"/>
        <w:autoSpaceDN w:val="0"/>
        <w:adjustRightInd w:val="0"/>
        <w:ind w:firstLine="540"/>
        <w:jc w:val="both"/>
        <w:rPr>
          <w:highlight w:val="yellow"/>
        </w:rPr>
      </w:pPr>
      <w:r w:rsidRPr="008D457D">
        <w:t>11.3</w:t>
      </w:r>
      <w:r w:rsidR="0097018D" w:rsidRPr="008D457D">
        <w:t>.</w:t>
      </w:r>
      <w:r w:rsidRPr="008D457D">
        <w:t>1</w:t>
      </w:r>
      <w:r w:rsidR="0097018D" w:rsidRPr="008D457D">
        <w:t xml:space="preserve"> изменение существенных условий договора при его исполнении </w:t>
      </w:r>
      <w:r w:rsidR="0097018D" w:rsidRPr="008D457D">
        <w:br/>
        <w:t xml:space="preserve">не допускается, за исключением их изменений по соглашению сторон </w:t>
      </w:r>
      <w:r w:rsidR="0097018D" w:rsidRPr="008D457D">
        <w:br/>
        <w:t>в следующих случаях:</w:t>
      </w:r>
    </w:p>
    <w:p w:rsidR="0097018D" w:rsidRPr="008D457D" w:rsidRDefault="00252635" w:rsidP="0097018D">
      <w:pPr>
        <w:widowControl w:val="0"/>
        <w:autoSpaceDE w:val="0"/>
        <w:autoSpaceDN w:val="0"/>
        <w:adjustRightInd w:val="0"/>
        <w:ind w:firstLine="540"/>
        <w:jc w:val="both"/>
      </w:pPr>
      <w:r w:rsidRPr="008D457D">
        <w:t>11.3.2</w:t>
      </w:r>
      <w:r w:rsidR="0097018D" w:rsidRPr="008D457D">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7018D" w:rsidRPr="008D457D" w:rsidRDefault="00252635" w:rsidP="0097018D">
      <w:pPr>
        <w:widowControl w:val="0"/>
        <w:autoSpaceDE w:val="0"/>
        <w:autoSpaceDN w:val="0"/>
        <w:adjustRightInd w:val="0"/>
        <w:ind w:firstLine="540"/>
        <w:jc w:val="both"/>
      </w:pPr>
      <w:r w:rsidRPr="008D457D">
        <w:t>11.3.3</w:t>
      </w:r>
      <w:r w:rsidR="0097018D" w:rsidRPr="008D457D">
        <w:t>.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7018D" w:rsidRPr="008D457D" w:rsidRDefault="00252635" w:rsidP="0097018D">
      <w:pPr>
        <w:widowControl w:val="0"/>
        <w:autoSpaceDE w:val="0"/>
        <w:autoSpaceDN w:val="0"/>
        <w:adjustRightInd w:val="0"/>
        <w:ind w:firstLine="540"/>
        <w:jc w:val="both"/>
        <w:rPr>
          <w:highlight w:val="yellow"/>
        </w:rPr>
      </w:pPr>
      <w:r w:rsidRPr="008D457D">
        <w:t>11.3.4</w:t>
      </w:r>
      <w:r w:rsidR="0097018D" w:rsidRPr="008D457D">
        <w:t>.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7018D" w:rsidRPr="008D457D" w:rsidRDefault="00252635" w:rsidP="0097018D">
      <w:pPr>
        <w:widowControl w:val="0"/>
        <w:autoSpaceDE w:val="0"/>
        <w:autoSpaceDN w:val="0"/>
        <w:adjustRightInd w:val="0"/>
        <w:ind w:firstLine="540"/>
        <w:jc w:val="both"/>
      </w:pPr>
      <w:r w:rsidRPr="008D457D">
        <w:lastRenderedPageBreak/>
        <w:t>11.3</w:t>
      </w:r>
      <w:r w:rsidR="0097018D" w:rsidRPr="008D457D">
        <w:t>.</w:t>
      </w:r>
      <w:r w:rsidRPr="008D457D">
        <w:t>5</w:t>
      </w:r>
      <w:r w:rsidR="0097018D" w:rsidRPr="008D457D">
        <w:t>. при изменении цены договора в случаях:</w:t>
      </w:r>
    </w:p>
    <w:p w:rsidR="0097018D" w:rsidRPr="008D457D" w:rsidRDefault="0097018D" w:rsidP="0097018D">
      <w:pPr>
        <w:widowControl w:val="0"/>
        <w:tabs>
          <w:tab w:val="left" w:pos="709"/>
        </w:tabs>
        <w:autoSpaceDE w:val="0"/>
        <w:autoSpaceDN w:val="0"/>
        <w:adjustRightInd w:val="0"/>
        <w:ind w:firstLine="540"/>
        <w:jc w:val="both"/>
      </w:pPr>
      <w:r w:rsidRPr="008D457D">
        <w:t>- изменения в соответствии с законодательством регулируемых государством цен (тарифов) на товары (работы, услуги);</w:t>
      </w:r>
    </w:p>
    <w:p w:rsidR="00062AE7" w:rsidRPr="008D457D" w:rsidRDefault="00062AE7" w:rsidP="00062AE7">
      <w:pPr>
        <w:widowControl w:val="0"/>
        <w:autoSpaceDE w:val="0"/>
        <w:autoSpaceDN w:val="0"/>
        <w:adjustRightInd w:val="0"/>
        <w:ind w:firstLine="709"/>
        <w:jc w:val="center"/>
      </w:pPr>
    </w:p>
    <w:p w:rsidR="00062AE7" w:rsidRPr="008D457D" w:rsidRDefault="000E6B0C" w:rsidP="00F71821">
      <w:pPr>
        <w:widowControl w:val="0"/>
        <w:autoSpaceDE w:val="0"/>
        <w:autoSpaceDN w:val="0"/>
        <w:adjustRightInd w:val="0"/>
        <w:ind w:firstLine="567"/>
      </w:pPr>
      <w:r w:rsidRPr="008D457D">
        <w:t xml:space="preserve">11.4. </w:t>
      </w:r>
      <w:r w:rsidR="00062AE7" w:rsidRPr="008D457D">
        <w:t>Расторжение договора</w:t>
      </w:r>
    </w:p>
    <w:p w:rsidR="00062AE7" w:rsidRPr="008D457D" w:rsidRDefault="00062AE7" w:rsidP="00062AE7">
      <w:pPr>
        <w:widowControl w:val="0"/>
        <w:autoSpaceDE w:val="0"/>
        <w:autoSpaceDN w:val="0"/>
        <w:adjustRightInd w:val="0"/>
        <w:ind w:firstLine="709"/>
        <w:jc w:val="both"/>
      </w:pPr>
      <w:bookmarkStart w:id="49" w:name="Par1129"/>
      <w:bookmarkEnd w:id="49"/>
      <w:r w:rsidRPr="008D457D">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62AE7" w:rsidRPr="008D457D" w:rsidRDefault="00062AE7" w:rsidP="00062AE7">
      <w:pPr>
        <w:widowControl w:val="0"/>
        <w:autoSpaceDE w:val="0"/>
        <w:autoSpaceDN w:val="0"/>
        <w:adjustRightInd w:val="0"/>
        <w:ind w:firstLine="709"/>
        <w:jc w:val="both"/>
      </w:pPr>
      <w:r w:rsidRPr="008D457D">
        <w:t>Договор может быть расторгнут Заказчиком в одностороннем порядке в случае, если это было предусмотрено документацией о закупке и договором.</w:t>
      </w:r>
    </w:p>
    <w:p w:rsidR="00062AE7" w:rsidRPr="008D457D" w:rsidRDefault="00062AE7" w:rsidP="00062AE7">
      <w:pPr>
        <w:widowControl w:val="0"/>
        <w:autoSpaceDE w:val="0"/>
        <w:autoSpaceDN w:val="0"/>
        <w:adjustRightInd w:val="0"/>
        <w:ind w:firstLine="709"/>
        <w:jc w:val="both"/>
      </w:pPr>
      <w:r w:rsidRPr="008D457D">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062AE7" w:rsidRPr="008D457D" w:rsidRDefault="00062AE7" w:rsidP="00062AE7">
      <w:pPr>
        <w:widowControl w:val="0"/>
        <w:autoSpaceDE w:val="0"/>
        <w:autoSpaceDN w:val="0"/>
        <w:adjustRightInd w:val="0"/>
        <w:ind w:firstLine="709"/>
        <w:jc w:val="both"/>
      </w:pPr>
      <w:r w:rsidRPr="008D457D">
        <w:t>При расторжении договора в одностороннем порядке по вине поставщика (подрядчика, исполнителя) Заказчик обязан потребовать от поставщика (подрядчика, исполнителя) возмещения причиненных убытков.</w:t>
      </w:r>
    </w:p>
    <w:p w:rsidR="00062AE7" w:rsidRPr="008D457D" w:rsidRDefault="00062AE7" w:rsidP="00062AE7">
      <w:pPr>
        <w:widowControl w:val="0"/>
        <w:autoSpaceDE w:val="0"/>
        <w:autoSpaceDN w:val="0"/>
        <w:adjustRightInd w:val="0"/>
        <w:ind w:firstLine="709"/>
        <w:jc w:val="both"/>
      </w:pPr>
      <w:r w:rsidRPr="008D457D">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062AE7" w:rsidRPr="008D457D" w:rsidRDefault="00062AE7" w:rsidP="00062AE7">
      <w:pPr>
        <w:widowControl w:val="0"/>
        <w:autoSpaceDE w:val="0"/>
        <w:autoSpaceDN w:val="0"/>
        <w:adjustRightInd w:val="0"/>
        <w:ind w:firstLine="709"/>
        <w:jc w:val="both"/>
      </w:pPr>
      <w:r w:rsidRPr="008D457D">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r w:rsidR="000E6B0C" w:rsidRPr="008D457D">
        <w:t>,</w:t>
      </w:r>
      <w:r w:rsidRPr="008D457D">
        <w:t xml:space="preserve"> либо не определен соглашением сторон.</w:t>
      </w:r>
    </w:p>
    <w:p w:rsidR="00CB3EA1" w:rsidRPr="008D457D" w:rsidRDefault="00CB3EA1" w:rsidP="00337F14">
      <w:pPr>
        <w:widowControl w:val="0"/>
        <w:autoSpaceDE w:val="0"/>
        <w:autoSpaceDN w:val="0"/>
        <w:adjustRightInd w:val="0"/>
        <w:jc w:val="both"/>
      </w:pPr>
    </w:p>
    <w:p w:rsidR="00912542" w:rsidRPr="008D457D" w:rsidRDefault="00912542" w:rsidP="00912542">
      <w:pPr>
        <w:widowControl w:val="0"/>
        <w:autoSpaceDE w:val="0"/>
        <w:autoSpaceDN w:val="0"/>
        <w:adjustRightInd w:val="0"/>
        <w:ind w:firstLine="709"/>
        <w:jc w:val="center"/>
        <w:rPr>
          <w:b/>
        </w:rPr>
      </w:pPr>
      <w:r w:rsidRPr="008D457D">
        <w:rPr>
          <w:b/>
        </w:rPr>
        <w:t>12. Заключительные положения</w:t>
      </w:r>
    </w:p>
    <w:p w:rsidR="00CB3EA1" w:rsidRPr="008D457D" w:rsidRDefault="00CB3EA1" w:rsidP="00912542">
      <w:pPr>
        <w:widowControl w:val="0"/>
        <w:autoSpaceDE w:val="0"/>
        <w:autoSpaceDN w:val="0"/>
        <w:adjustRightInd w:val="0"/>
        <w:ind w:firstLine="709"/>
        <w:jc w:val="center"/>
        <w:rPr>
          <w:b/>
        </w:rPr>
      </w:pPr>
    </w:p>
    <w:p w:rsidR="00CB3EA1" w:rsidRPr="008D457D" w:rsidRDefault="00CB3EA1" w:rsidP="00F71821">
      <w:pPr>
        <w:widowControl w:val="0"/>
        <w:autoSpaceDE w:val="0"/>
        <w:autoSpaceDN w:val="0"/>
        <w:adjustRightInd w:val="0"/>
        <w:ind w:firstLine="567"/>
        <w:jc w:val="both"/>
      </w:pPr>
      <w:r w:rsidRPr="008D457D">
        <w:t>12.1. Участник закупки вправе обжаловать в судебном порядке действия (бездействие) Заказчика при осуществлении закупки товаров, работ, услуг.</w:t>
      </w:r>
    </w:p>
    <w:p w:rsidR="00CB3EA1" w:rsidRPr="008D457D" w:rsidRDefault="00CB3EA1" w:rsidP="00F71821">
      <w:pPr>
        <w:widowControl w:val="0"/>
        <w:autoSpaceDE w:val="0"/>
        <w:autoSpaceDN w:val="0"/>
        <w:adjustRightInd w:val="0"/>
        <w:ind w:firstLine="567"/>
        <w:jc w:val="both"/>
      </w:pPr>
      <w:r w:rsidRPr="008D457D">
        <w:t>12.2. Участник закупки вправе обжаловать в антимонопольный орган в порядке, установленном антимонопольным органом, действие (бездействие) Заказчика.</w:t>
      </w:r>
    </w:p>
    <w:p w:rsidR="00062AE7" w:rsidRPr="00F71821" w:rsidRDefault="00CB3EA1" w:rsidP="00F71821">
      <w:pPr>
        <w:widowControl w:val="0"/>
        <w:autoSpaceDE w:val="0"/>
        <w:autoSpaceDN w:val="0"/>
        <w:adjustRightInd w:val="0"/>
        <w:ind w:firstLine="567"/>
        <w:jc w:val="both"/>
      </w:pPr>
      <w:r w:rsidRPr="008D457D">
        <w:t xml:space="preserve">12.3. </w:t>
      </w:r>
      <w:r w:rsidR="00F0664B" w:rsidRPr="008D457D">
        <w:t>При условии противодействия согласованным действиям участников закупки, в случае выявления Заказчиком, закупочной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sectPr w:rsidR="00062AE7" w:rsidRPr="00F71821" w:rsidSect="00444225">
      <w:headerReference w:type="default" r:id="rId9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148" w:rsidRDefault="00E10148" w:rsidP="00444225">
      <w:r>
        <w:separator/>
      </w:r>
    </w:p>
  </w:endnote>
  <w:endnote w:type="continuationSeparator" w:id="1">
    <w:p w:rsidR="00E10148" w:rsidRDefault="00E10148" w:rsidP="00444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148" w:rsidRDefault="00E10148" w:rsidP="00444225">
      <w:r>
        <w:separator/>
      </w:r>
    </w:p>
  </w:footnote>
  <w:footnote w:type="continuationSeparator" w:id="1">
    <w:p w:rsidR="00E10148" w:rsidRDefault="00E10148" w:rsidP="00444225">
      <w:r>
        <w:continuationSeparator/>
      </w:r>
    </w:p>
  </w:footnote>
  <w:footnote w:id="2">
    <w:p w:rsidR="007C1AFA" w:rsidRDefault="007C1AFA" w:rsidP="005E7435">
      <w:pPr>
        <w:pStyle w:val="afb"/>
        <w:jc w:val="both"/>
      </w:pPr>
      <w:r w:rsidRPr="00E83CF5">
        <w:rPr>
          <w:rStyle w:val="afd"/>
        </w:rPr>
        <w:footnoteRef/>
      </w:r>
      <w:r>
        <w:t xml:space="preserve">25 рабочих дней являются примерным сроком, рассчитанным следующим образом: срок от даты размещения извещения о проведении конкурса, до даты подачи заявок (21 рабочий день = рабочий день размещения + 20 рабочих дней на подготовку заявки) + 1 рабочий день на процедуру вскрытия конвертов с конкурсными заявками  +  1 рабочий день на рассмотрение, оценку и сопоставление заявок + 2 рабочих дня на подписание договора. Итого 25 рабочих дней. </w:t>
      </w:r>
    </w:p>
  </w:footnote>
  <w:footnote w:id="3">
    <w:p w:rsidR="00F90EC8" w:rsidRDefault="00F90EC8" w:rsidP="00F90EC8">
      <w:pPr>
        <w:pStyle w:val="afb"/>
      </w:pPr>
      <w:r w:rsidRPr="00835D02">
        <w:rPr>
          <w:rStyle w:val="afd"/>
        </w:rPr>
        <w:footnoteRef/>
      </w:r>
      <w:r>
        <w:t xml:space="preserve">  Срок может быть указан иной – в соответствии с решением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0526"/>
      <w:docPartObj>
        <w:docPartGallery w:val="Page Numbers (Top of Page)"/>
        <w:docPartUnique/>
      </w:docPartObj>
    </w:sdtPr>
    <w:sdtContent>
      <w:p w:rsidR="007C1AFA" w:rsidRDefault="00D920E5">
        <w:pPr>
          <w:pStyle w:val="af0"/>
          <w:jc w:val="center"/>
        </w:pPr>
        <w:fldSimple w:instr=" PAGE   \* MERGEFORMAT ">
          <w:r w:rsidR="00CC0092">
            <w:rPr>
              <w:noProof/>
            </w:rPr>
            <w:t>6</w:t>
          </w:r>
        </w:fldSimple>
      </w:p>
    </w:sdtContent>
  </w:sdt>
  <w:p w:rsidR="007C1AFA" w:rsidRDefault="007C1AF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pStyle w:val="a"/>
      <w:lvlText w:val="%1."/>
      <w:lvlJc w:val="center"/>
      <w:pPr>
        <w:tabs>
          <w:tab w:val="num" w:pos="567"/>
        </w:tabs>
        <w:ind w:left="567" w:hanging="279"/>
      </w:pPr>
    </w:lvl>
    <w:lvl w:ilvl="1">
      <w:start w:val="1"/>
      <w:numFmt w:val="decimal"/>
      <w:lvlText w:val="%1.%2."/>
      <w:lvlJc w:val="left"/>
      <w:pPr>
        <w:tabs>
          <w:tab w:val="num" w:pos="1134"/>
        </w:tabs>
        <w:ind w:left="1134"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
    <w:nsid w:val="069B1BAF"/>
    <w:multiLevelType w:val="multilevel"/>
    <w:tmpl w:val="8BDACD5C"/>
    <w:lvl w:ilvl="0">
      <w:start w:val="7"/>
      <w:numFmt w:val="decimal"/>
      <w:lvlText w:val="%1."/>
      <w:lvlJc w:val="left"/>
      <w:pPr>
        <w:tabs>
          <w:tab w:val="num" w:pos="630"/>
        </w:tabs>
        <w:ind w:left="630" w:hanging="630"/>
      </w:pPr>
      <w:rPr>
        <w:rFonts w:hint="default"/>
      </w:rPr>
    </w:lvl>
    <w:lvl w:ilvl="1">
      <w:start w:val="9"/>
      <w:numFmt w:val="decimal"/>
      <w:lvlText w:val="%1.%2."/>
      <w:lvlJc w:val="left"/>
      <w:pPr>
        <w:tabs>
          <w:tab w:val="num" w:pos="1620"/>
        </w:tabs>
        <w:ind w:left="1620" w:hanging="720"/>
      </w:pPr>
      <w:rPr>
        <w:rFonts w:hint="default"/>
      </w:rPr>
    </w:lvl>
    <w:lvl w:ilvl="2">
      <w:start w:val="9"/>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
    <w:nsid w:val="0C6A7286"/>
    <w:multiLevelType w:val="multilevel"/>
    <w:tmpl w:val="B29A3A5E"/>
    <w:lvl w:ilvl="0">
      <w:start w:val="10"/>
      <w:numFmt w:val="decimal"/>
      <w:lvlText w:val="%1."/>
      <w:lvlJc w:val="left"/>
      <w:pPr>
        <w:tabs>
          <w:tab w:val="num" w:pos="555"/>
        </w:tabs>
        <w:ind w:left="555" w:hanging="555"/>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3">
    <w:nsid w:val="107A409E"/>
    <w:multiLevelType w:val="hybridMultilevel"/>
    <w:tmpl w:val="41F0F34A"/>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B431C9B"/>
    <w:multiLevelType w:val="multilevel"/>
    <w:tmpl w:val="5FE0B0C8"/>
    <w:styleLink w:val="a0"/>
    <w:lvl w:ilvl="0">
      <w:start w:val="1"/>
      <w:numFmt w:val="upperRoman"/>
      <w:pStyle w:val="a1"/>
      <w:lvlText w:val="%1"/>
      <w:lvlJc w:val="left"/>
      <w:pPr>
        <w:tabs>
          <w:tab w:val="num" w:pos="567"/>
        </w:tabs>
        <w:ind w:left="567" w:hanging="567"/>
      </w:pPr>
      <w:rPr>
        <w:rFonts w:ascii="Arial" w:hAnsi="Arial" w:hint="default"/>
        <w:sz w:val="28"/>
      </w:rPr>
    </w:lvl>
    <w:lvl w:ilvl="1">
      <w:start w:val="1"/>
      <w:numFmt w:val="none"/>
      <w:lvlRestart w:val="0"/>
      <w:pStyle w:val="a2"/>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765"/>
        </w:tabs>
        <w:ind w:left="1765"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5">
    <w:nsid w:val="1E9B4954"/>
    <w:multiLevelType w:val="multilevel"/>
    <w:tmpl w:val="9064D220"/>
    <w:lvl w:ilvl="0">
      <w:start w:val="6"/>
      <w:numFmt w:val="decimal"/>
      <w:lvlText w:val="%1."/>
      <w:lvlJc w:val="left"/>
      <w:pPr>
        <w:tabs>
          <w:tab w:val="num" w:pos="765"/>
        </w:tabs>
        <w:ind w:left="765" w:hanging="765"/>
      </w:pPr>
      <w:rPr>
        <w:rFonts w:hint="default"/>
      </w:rPr>
    </w:lvl>
    <w:lvl w:ilvl="1">
      <w:start w:val="10"/>
      <w:numFmt w:val="decimal"/>
      <w:lvlText w:val="%1.%2."/>
      <w:lvlJc w:val="left"/>
      <w:pPr>
        <w:tabs>
          <w:tab w:val="num" w:pos="1419"/>
        </w:tabs>
        <w:ind w:left="1419" w:hanging="765"/>
      </w:pPr>
      <w:rPr>
        <w:rFonts w:hint="default"/>
      </w:rPr>
    </w:lvl>
    <w:lvl w:ilvl="2">
      <w:start w:val="6"/>
      <w:numFmt w:val="decimal"/>
      <w:lvlText w:val="7.%2.%3."/>
      <w:lvlJc w:val="left"/>
      <w:pPr>
        <w:tabs>
          <w:tab w:val="num" w:pos="2073"/>
        </w:tabs>
        <w:ind w:left="2073" w:hanging="765"/>
      </w:pPr>
      <w:rPr>
        <w:rFonts w:hint="default"/>
      </w:rPr>
    </w:lvl>
    <w:lvl w:ilvl="3">
      <w:start w:val="1"/>
      <w:numFmt w:val="decimal"/>
      <w:lvlText w:val="%1.%2.%3.%4."/>
      <w:lvlJc w:val="left"/>
      <w:pPr>
        <w:tabs>
          <w:tab w:val="num" w:pos="3042"/>
        </w:tabs>
        <w:ind w:left="3042" w:hanging="1080"/>
      </w:pPr>
      <w:rPr>
        <w:rFonts w:hint="default"/>
      </w:rPr>
    </w:lvl>
    <w:lvl w:ilvl="4">
      <w:start w:val="1"/>
      <w:numFmt w:val="decimal"/>
      <w:lvlText w:val="%1.%2.%3.%4.%5."/>
      <w:lvlJc w:val="left"/>
      <w:pPr>
        <w:tabs>
          <w:tab w:val="num" w:pos="3696"/>
        </w:tabs>
        <w:ind w:left="3696" w:hanging="1080"/>
      </w:pPr>
      <w:rPr>
        <w:rFonts w:hint="default"/>
      </w:rPr>
    </w:lvl>
    <w:lvl w:ilvl="5">
      <w:start w:val="1"/>
      <w:numFmt w:val="decimal"/>
      <w:lvlText w:val="%1.%2.%3.%4.%5.%6."/>
      <w:lvlJc w:val="left"/>
      <w:pPr>
        <w:tabs>
          <w:tab w:val="num" w:pos="4710"/>
        </w:tabs>
        <w:ind w:left="4710" w:hanging="1440"/>
      </w:pPr>
      <w:rPr>
        <w:rFonts w:hint="default"/>
      </w:rPr>
    </w:lvl>
    <w:lvl w:ilvl="6">
      <w:start w:val="1"/>
      <w:numFmt w:val="decimal"/>
      <w:lvlText w:val="%1.%2.%3.%4.%5.%6.%7."/>
      <w:lvlJc w:val="left"/>
      <w:pPr>
        <w:tabs>
          <w:tab w:val="num" w:pos="5724"/>
        </w:tabs>
        <w:ind w:left="5724" w:hanging="1800"/>
      </w:pPr>
      <w:rPr>
        <w:rFonts w:hint="default"/>
      </w:rPr>
    </w:lvl>
    <w:lvl w:ilvl="7">
      <w:start w:val="1"/>
      <w:numFmt w:val="decimal"/>
      <w:lvlText w:val="%1.%2.%3.%4.%5.%6.%7.%8."/>
      <w:lvlJc w:val="left"/>
      <w:pPr>
        <w:tabs>
          <w:tab w:val="num" w:pos="6378"/>
        </w:tabs>
        <w:ind w:left="6378" w:hanging="1800"/>
      </w:pPr>
      <w:rPr>
        <w:rFonts w:hint="default"/>
      </w:rPr>
    </w:lvl>
    <w:lvl w:ilvl="8">
      <w:start w:val="1"/>
      <w:numFmt w:val="decimal"/>
      <w:lvlText w:val="%1.%2.%3.%4.%5.%6.%7.%8.%9."/>
      <w:lvlJc w:val="left"/>
      <w:pPr>
        <w:tabs>
          <w:tab w:val="num" w:pos="7392"/>
        </w:tabs>
        <w:ind w:left="7392" w:hanging="2160"/>
      </w:pPr>
      <w:rPr>
        <w:rFonts w:hint="default"/>
      </w:rPr>
    </w:lvl>
  </w:abstractNum>
  <w:abstractNum w:abstractNumId="6">
    <w:nsid w:val="2C3D6B7C"/>
    <w:multiLevelType w:val="multilevel"/>
    <w:tmpl w:val="A78C2C5A"/>
    <w:lvl w:ilvl="0">
      <w:start w:val="7"/>
      <w:numFmt w:val="decimal"/>
      <w:lvlText w:val="%1."/>
      <w:lvlJc w:val="left"/>
      <w:pPr>
        <w:tabs>
          <w:tab w:val="num" w:pos="630"/>
        </w:tabs>
        <w:ind w:left="630" w:hanging="630"/>
      </w:pPr>
      <w:rPr>
        <w:rFonts w:hint="default"/>
      </w:rPr>
    </w:lvl>
    <w:lvl w:ilvl="1">
      <w:start w:val="8"/>
      <w:numFmt w:val="decimal"/>
      <w:lvlText w:val="%1.%2."/>
      <w:lvlJc w:val="left"/>
      <w:pPr>
        <w:tabs>
          <w:tab w:val="num" w:pos="1430"/>
        </w:tabs>
        <w:ind w:left="1430" w:hanging="720"/>
      </w:pPr>
      <w:rPr>
        <w:rFonts w:hint="default"/>
      </w:rPr>
    </w:lvl>
    <w:lvl w:ilvl="2">
      <w:start w:val="5"/>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7">
    <w:nsid w:val="321A4C62"/>
    <w:multiLevelType w:val="multilevel"/>
    <w:tmpl w:val="1C7ACCBE"/>
    <w:lvl w:ilvl="0">
      <w:start w:val="18"/>
      <w:numFmt w:val="decimal"/>
      <w:lvlText w:val="%1."/>
      <w:lvlJc w:val="left"/>
      <w:pPr>
        <w:tabs>
          <w:tab w:val="num" w:pos="765"/>
        </w:tabs>
        <w:ind w:left="765" w:hanging="765"/>
      </w:pPr>
      <w:rPr>
        <w:rFonts w:hint="default"/>
      </w:rPr>
    </w:lvl>
    <w:lvl w:ilvl="1">
      <w:start w:val="6"/>
      <w:numFmt w:val="decimal"/>
      <w:lvlText w:val="%1.%2."/>
      <w:lvlJc w:val="left"/>
      <w:pPr>
        <w:tabs>
          <w:tab w:val="num" w:pos="1403"/>
        </w:tabs>
        <w:ind w:left="1403" w:hanging="765"/>
      </w:pPr>
      <w:rPr>
        <w:rFonts w:hint="default"/>
      </w:rPr>
    </w:lvl>
    <w:lvl w:ilvl="2">
      <w:start w:val="7"/>
      <w:numFmt w:val="decimal"/>
      <w:lvlText w:val="%1.%2.%3."/>
      <w:lvlJc w:val="left"/>
      <w:pPr>
        <w:tabs>
          <w:tab w:val="num" w:pos="2041"/>
        </w:tabs>
        <w:ind w:left="2041" w:hanging="765"/>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7264"/>
        </w:tabs>
        <w:ind w:left="7264" w:hanging="2160"/>
      </w:pPr>
      <w:rPr>
        <w:rFonts w:hint="default"/>
      </w:rPr>
    </w:lvl>
  </w:abstractNum>
  <w:abstractNum w:abstractNumId="8">
    <w:nsid w:val="341C56D9"/>
    <w:multiLevelType w:val="multilevel"/>
    <w:tmpl w:val="6F44EFBE"/>
    <w:lvl w:ilvl="0">
      <w:start w:val="6"/>
      <w:numFmt w:val="decimal"/>
      <w:lvlText w:val="%1."/>
      <w:lvlJc w:val="left"/>
      <w:pPr>
        <w:tabs>
          <w:tab w:val="num" w:pos="840"/>
        </w:tabs>
        <w:ind w:left="840" w:hanging="840"/>
      </w:pPr>
      <w:rPr>
        <w:rFonts w:hint="default"/>
      </w:rPr>
    </w:lvl>
    <w:lvl w:ilvl="1">
      <w:start w:val="9"/>
      <w:numFmt w:val="decimal"/>
      <w:lvlText w:val="%1.%2."/>
      <w:lvlJc w:val="left"/>
      <w:pPr>
        <w:tabs>
          <w:tab w:val="num" w:pos="1218"/>
        </w:tabs>
        <w:ind w:left="1218" w:hanging="840"/>
      </w:pPr>
      <w:rPr>
        <w:rFonts w:hint="default"/>
      </w:rPr>
    </w:lvl>
    <w:lvl w:ilvl="2">
      <w:start w:val="8"/>
      <w:numFmt w:val="decimal"/>
      <w:lvlText w:val="%1.%2.%3."/>
      <w:lvlJc w:val="left"/>
      <w:pPr>
        <w:tabs>
          <w:tab w:val="num" w:pos="1596"/>
        </w:tabs>
        <w:ind w:left="1596" w:hanging="840"/>
      </w:pPr>
      <w:rPr>
        <w:rFonts w:hint="default"/>
      </w:rPr>
    </w:lvl>
    <w:lvl w:ilvl="3">
      <w:start w:val="2"/>
      <w:numFmt w:val="decimal"/>
      <w:lvlText w:val="7.%2.9.%4."/>
      <w:lvlJc w:val="left"/>
      <w:pPr>
        <w:tabs>
          <w:tab w:val="num" w:pos="2214"/>
        </w:tabs>
        <w:ind w:left="2214" w:hanging="108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3330"/>
        </w:tabs>
        <w:ind w:left="3330" w:hanging="1440"/>
      </w:pPr>
      <w:rPr>
        <w:rFonts w:hint="default"/>
      </w:rPr>
    </w:lvl>
    <w:lvl w:ilvl="6">
      <w:start w:val="1"/>
      <w:numFmt w:val="decimal"/>
      <w:lvlText w:val="%1.%2.%3.%4.%5.%6.%7."/>
      <w:lvlJc w:val="left"/>
      <w:pPr>
        <w:tabs>
          <w:tab w:val="num" w:pos="4068"/>
        </w:tabs>
        <w:ind w:left="4068" w:hanging="1800"/>
      </w:pPr>
      <w:rPr>
        <w:rFonts w:hint="default"/>
      </w:rPr>
    </w:lvl>
    <w:lvl w:ilvl="7">
      <w:start w:val="1"/>
      <w:numFmt w:val="decimal"/>
      <w:lvlText w:val="%1.%2.%3.%4.%5.%6.%7.%8."/>
      <w:lvlJc w:val="left"/>
      <w:pPr>
        <w:tabs>
          <w:tab w:val="num" w:pos="4446"/>
        </w:tabs>
        <w:ind w:left="4446" w:hanging="1800"/>
      </w:pPr>
      <w:rPr>
        <w:rFonts w:hint="default"/>
      </w:rPr>
    </w:lvl>
    <w:lvl w:ilvl="8">
      <w:start w:val="1"/>
      <w:numFmt w:val="decimal"/>
      <w:lvlText w:val="%1.%2.%3.%4.%5.%6.%7.%8.%9."/>
      <w:lvlJc w:val="left"/>
      <w:pPr>
        <w:tabs>
          <w:tab w:val="num" w:pos="5184"/>
        </w:tabs>
        <w:ind w:left="5184" w:hanging="2160"/>
      </w:pPr>
      <w:rPr>
        <w:rFonts w:hint="default"/>
      </w:rPr>
    </w:lvl>
  </w:abstractNum>
  <w:abstractNum w:abstractNumId="9">
    <w:nsid w:val="39C02D94"/>
    <w:multiLevelType w:val="hybridMultilevel"/>
    <w:tmpl w:val="8667803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ADA0B91"/>
    <w:multiLevelType w:val="hybridMultilevel"/>
    <w:tmpl w:val="8667803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6980528"/>
    <w:multiLevelType w:val="multilevel"/>
    <w:tmpl w:val="3198ED06"/>
    <w:lvl w:ilvl="0">
      <w:start w:val="6"/>
      <w:numFmt w:val="decimal"/>
      <w:lvlText w:val="%1."/>
      <w:lvlJc w:val="left"/>
      <w:pPr>
        <w:tabs>
          <w:tab w:val="num" w:pos="630"/>
        </w:tabs>
        <w:ind w:left="630" w:hanging="630"/>
      </w:pPr>
      <w:rPr>
        <w:rFonts w:hint="default"/>
      </w:rPr>
    </w:lvl>
    <w:lvl w:ilvl="1">
      <w:start w:val="9"/>
      <w:numFmt w:val="decimal"/>
      <w:lvlText w:val="%1.%2."/>
      <w:lvlJc w:val="left"/>
      <w:pPr>
        <w:tabs>
          <w:tab w:val="num" w:pos="1290"/>
        </w:tabs>
        <w:ind w:left="1290" w:hanging="720"/>
      </w:pPr>
      <w:rPr>
        <w:rFonts w:hint="default"/>
      </w:rPr>
    </w:lvl>
    <w:lvl w:ilvl="2">
      <w:start w:val="2"/>
      <w:numFmt w:val="decimal"/>
      <w:lvlText w:val="7.10.%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2">
    <w:nsid w:val="491851E9"/>
    <w:multiLevelType w:val="multilevel"/>
    <w:tmpl w:val="EEB65A6A"/>
    <w:lvl w:ilvl="0">
      <w:start w:val="6"/>
      <w:numFmt w:val="decimal"/>
      <w:lvlText w:val="%1."/>
      <w:lvlJc w:val="left"/>
      <w:pPr>
        <w:tabs>
          <w:tab w:val="num" w:pos="660"/>
        </w:tabs>
        <w:ind w:left="660" w:hanging="660"/>
      </w:pPr>
      <w:rPr>
        <w:rFonts w:hint="default"/>
      </w:rPr>
    </w:lvl>
    <w:lvl w:ilvl="1">
      <w:start w:val="8"/>
      <w:numFmt w:val="decimal"/>
      <w:lvlText w:val="%1.%2."/>
      <w:lvlJc w:val="left"/>
      <w:pPr>
        <w:tabs>
          <w:tab w:val="num" w:pos="1298"/>
        </w:tabs>
        <w:ind w:left="1298" w:hanging="660"/>
      </w:pPr>
      <w:rPr>
        <w:rFonts w:hint="default"/>
      </w:rPr>
    </w:lvl>
    <w:lvl w:ilvl="2">
      <w:start w:val="10"/>
      <w:numFmt w:val="none"/>
      <w:lvlText w:val="7.9.7."/>
      <w:lvlJc w:val="left"/>
      <w:pPr>
        <w:tabs>
          <w:tab w:val="num" w:pos="1996"/>
        </w:tabs>
        <w:ind w:left="1996" w:hanging="720"/>
      </w:pPr>
      <w:rPr>
        <w:rFonts w:hint="default"/>
      </w:rPr>
    </w:lvl>
    <w:lvl w:ilvl="3">
      <w:start w:val="1"/>
      <w:numFmt w:val="decimal"/>
      <w:lvlText w:val="7.9.8.%4."/>
      <w:lvlJc w:val="left"/>
      <w:pPr>
        <w:tabs>
          <w:tab w:val="num" w:pos="2634"/>
        </w:tabs>
        <w:ind w:left="2634" w:hanging="720"/>
      </w:pPr>
      <w:rPr>
        <w:rFonts w:hint="default"/>
      </w:rPr>
    </w:lvl>
    <w:lvl w:ilvl="4">
      <w:start w:val="1"/>
      <w:numFmt w:val="decimal"/>
      <w:lvlText w:val="%1.9.7.%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nsid w:val="4C5E7160"/>
    <w:multiLevelType w:val="multilevel"/>
    <w:tmpl w:val="1C0EC278"/>
    <w:lvl w:ilvl="0">
      <w:start w:val="1"/>
      <w:numFmt w:val="decimal"/>
      <w:lvlText w:val="%1."/>
      <w:lvlJc w:val="right"/>
      <w:pPr>
        <w:tabs>
          <w:tab w:val="num" w:pos="568"/>
        </w:tabs>
        <w:ind w:left="568" w:hanging="568"/>
      </w:pPr>
      <w:rPr>
        <w:rFonts w:hint="default"/>
      </w:rPr>
    </w:lvl>
    <w:lvl w:ilvl="1">
      <w:start w:val="1"/>
      <w:numFmt w:val="decimal"/>
      <w:pStyle w:val="2"/>
      <w:lvlText w:val="%1.%2."/>
      <w:lvlJc w:val="left"/>
      <w:pPr>
        <w:tabs>
          <w:tab w:val="num" w:pos="3543"/>
        </w:tabs>
        <w:ind w:left="3543" w:hanging="1133"/>
      </w:pPr>
      <w:rPr>
        <w:rFonts w:hint="default"/>
        <w:b/>
        <w:sz w:val="24"/>
        <w:szCs w:val="24"/>
      </w:rPr>
    </w:lvl>
    <w:lvl w:ilvl="2">
      <w:start w:val="1"/>
      <w:numFmt w:val="decimal"/>
      <w:pStyle w:val="3"/>
      <w:lvlText w:val="%1.%2.%3."/>
      <w:lvlJc w:val="left"/>
      <w:pPr>
        <w:tabs>
          <w:tab w:val="num" w:pos="2551"/>
        </w:tabs>
        <w:ind w:left="2551" w:hanging="1133"/>
      </w:pPr>
      <w:rPr>
        <w:rFonts w:hint="default"/>
      </w:rPr>
    </w:lvl>
    <w:lvl w:ilvl="3">
      <w:start w:val="1"/>
      <w:numFmt w:val="decimal"/>
      <w:pStyle w:val="4"/>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15">
    <w:nsid w:val="4F8E4A68"/>
    <w:multiLevelType w:val="multilevel"/>
    <w:tmpl w:val="9E162F2E"/>
    <w:lvl w:ilvl="0">
      <w:start w:val="6"/>
      <w:numFmt w:val="decimal"/>
      <w:lvlText w:val="%1."/>
      <w:lvlJc w:val="left"/>
      <w:pPr>
        <w:tabs>
          <w:tab w:val="num" w:pos="540"/>
        </w:tabs>
        <w:ind w:left="540" w:hanging="540"/>
      </w:pPr>
      <w:rPr>
        <w:rFonts w:hint="default"/>
      </w:rPr>
    </w:lvl>
    <w:lvl w:ilvl="1">
      <w:start w:val="8"/>
      <w:numFmt w:val="decimal"/>
      <w:lvlText w:val="%1.%2."/>
      <w:lvlJc w:val="left"/>
      <w:pPr>
        <w:tabs>
          <w:tab w:val="num" w:pos="1110"/>
        </w:tabs>
        <w:ind w:left="1110" w:hanging="540"/>
      </w:pPr>
      <w:rPr>
        <w:rFonts w:hint="default"/>
      </w:rPr>
    </w:lvl>
    <w:lvl w:ilvl="2">
      <w:start w:val="1"/>
      <w:numFmt w:val="decimal"/>
      <w:lvlText w:val="7.9.%3."/>
      <w:lvlJc w:val="left"/>
      <w:pPr>
        <w:tabs>
          <w:tab w:val="num" w:pos="1860"/>
        </w:tabs>
        <w:ind w:left="1860" w:hanging="720"/>
      </w:pPr>
      <w:rPr>
        <w:rFonts w:hint="default"/>
      </w:rPr>
    </w:lvl>
    <w:lvl w:ilvl="3">
      <w:start w:val="1"/>
      <w:numFmt w:val="decimal"/>
      <w:lvlText w:val="7.9.%3.%4."/>
      <w:lvlJc w:val="left"/>
      <w:pPr>
        <w:tabs>
          <w:tab w:val="num" w:pos="1146"/>
        </w:tabs>
        <w:ind w:left="1146"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6">
    <w:nsid w:val="5B080C30"/>
    <w:multiLevelType w:val="multilevel"/>
    <w:tmpl w:val="E64EB9EE"/>
    <w:lvl w:ilvl="0">
      <w:start w:val="6"/>
      <w:numFmt w:val="decimal"/>
      <w:lvlText w:val="%1."/>
      <w:lvlJc w:val="left"/>
      <w:pPr>
        <w:tabs>
          <w:tab w:val="num" w:pos="630"/>
        </w:tabs>
        <w:ind w:left="630" w:hanging="630"/>
      </w:pPr>
      <w:rPr>
        <w:rFonts w:hint="default"/>
      </w:rPr>
    </w:lvl>
    <w:lvl w:ilvl="1">
      <w:start w:val="9"/>
      <w:numFmt w:val="decimal"/>
      <w:lvlText w:val="%1.%2."/>
      <w:lvlJc w:val="left"/>
      <w:pPr>
        <w:tabs>
          <w:tab w:val="num" w:pos="1290"/>
        </w:tabs>
        <w:ind w:left="1290" w:hanging="720"/>
      </w:pPr>
      <w:rPr>
        <w:rFonts w:hint="default"/>
      </w:rPr>
    </w:lvl>
    <w:lvl w:ilvl="2">
      <w:start w:val="4"/>
      <w:numFmt w:val="decimal"/>
      <w:lvlText w:val="7.10.%3."/>
      <w:lvlJc w:val="left"/>
      <w:pPr>
        <w:tabs>
          <w:tab w:val="num" w:pos="1820"/>
        </w:tabs>
        <w:ind w:left="182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7.10.%3.%4."/>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7">
    <w:nsid w:val="689F5D44"/>
    <w:multiLevelType w:val="hybridMultilevel"/>
    <w:tmpl w:val="72EEA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1563AD"/>
    <w:multiLevelType w:val="multilevel"/>
    <w:tmpl w:val="714602E2"/>
    <w:lvl w:ilvl="0">
      <w:start w:val="11"/>
      <w:numFmt w:val="decimal"/>
      <w:lvlText w:val="%1."/>
      <w:lvlJc w:val="left"/>
      <w:pPr>
        <w:tabs>
          <w:tab w:val="num" w:pos="975"/>
        </w:tabs>
        <w:ind w:left="975" w:hanging="975"/>
      </w:pPr>
      <w:rPr>
        <w:rFonts w:hint="default"/>
      </w:rPr>
    </w:lvl>
    <w:lvl w:ilvl="1">
      <w:start w:val="7"/>
      <w:numFmt w:val="decimal"/>
      <w:lvlText w:val="%1.%2."/>
      <w:lvlJc w:val="left"/>
      <w:pPr>
        <w:tabs>
          <w:tab w:val="num" w:pos="1400"/>
        </w:tabs>
        <w:ind w:left="1400" w:hanging="975"/>
      </w:pPr>
      <w:rPr>
        <w:rFonts w:hint="default"/>
      </w:rPr>
    </w:lvl>
    <w:lvl w:ilvl="2">
      <w:start w:val="6"/>
      <w:numFmt w:val="decimal"/>
      <w:lvlText w:val="%1.%2.%3."/>
      <w:lvlJc w:val="left"/>
      <w:pPr>
        <w:tabs>
          <w:tab w:val="num" w:pos="1825"/>
        </w:tabs>
        <w:ind w:left="1825" w:hanging="975"/>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19">
    <w:nsid w:val="6C50183E"/>
    <w:multiLevelType w:val="hybridMultilevel"/>
    <w:tmpl w:val="D4CA0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D95097"/>
    <w:multiLevelType w:val="hybridMultilevel"/>
    <w:tmpl w:val="3896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66515"/>
    <w:multiLevelType w:val="multilevel"/>
    <w:tmpl w:val="2D70A8C4"/>
    <w:lvl w:ilvl="0">
      <w:start w:val="7"/>
      <w:numFmt w:val="decimal"/>
      <w:lvlText w:val="%1."/>
      <w:lvlJc w:val="left"/>
      <w:pPr>
        <w:tabs>
          <w:tab w:val="num" w:pos="840"/>
        </w:tabs>
        <w:ind w:left="840" w:hanging="840"/>
      </w:pPr>
      <w:rPr>
        <w:rFonts w:hint="default"/>
      </w:rPr>
    </w:lvl>
    <w:lvl w:ilvl="1">
      <w:start w:val="7"/>
      <w:numFmt w:val="decimal"/>
      <w:lvlText w:val="%1.%2."/>
      <w:lvlJc w:val="left"/>
      <w:pPr>
        <w:tabs>
          <w:tab w:val="num" w:pos="1265"/>
        </w:tabs>
        <w:ind w:left="1265" w:hanging="840"/>
      </w:pPr>
      <w:rPr>
        <w:rFonts w:hint="default"/>
      </w:rPr>
    </w:lvl>
    <w:lvl w:ilvl="2">
      <w:start w:val="6"/>
      <w:numFmt w:val="decimal"/>
      <w:lvlText w:val="%1.%2.%3."/>
      <w:lvlJc w:val="left"/>
      <w:pPr>
        <w:tabs>
          <w:tab w:val="num" w:pos="1690"/>
        </w:tabs>
        <w:ind w:left="1690" w:hanging="84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22">
    <w:nsid w:val="6FC1131A"/>
    <w:multiLevelType w:val="multilevel"/>
    <w:tmpl w:val="1792A95C"/>
    <w:lvl w:ilvl="0">
      <w:start w:val="7"/>
      <w:numFmt w:val="decimal"/>
      <w:lvlText w:val="%1."/>
      <w:lvlJc w:val="left"/>
      <w:pPr>
        <w:tabs>
          <w:tab w:val="num" w:pos="630"/>
        </w:tabs>
        <w:ind w:left="630" w:hanging="630"/>
      </w:pPr>
      <w:rPr>
        <w:rFonts w:hint="default"/>
      </w:rPr>
    </w:lvl>
    <w:lvl w:ilvl="1">
      <w:start w:val="4"/>
      <w:numFmt w:val="decimal"/>
      <w:lvlText w:val="%1.%2."/>
      <w:lvlJc w:val="left"/>
      <w:pPr>
        <w:tabs>
          <w:tab w:val="num" w:pos="1358"/>
        </w:tabs>
        <w:ind w:left="1358" w:hanging="720"/>
      </w:pPr>
      <w:rPr>
        <w:rFonts w:hint="default"/>
      </w:rPr>
    </w:lvl>
    <w:lvl w:ilvl="2">
      <w:start w:val="1"/>
      <w:numFmt w:val="decimal"/>
      <w:lvlText w:val="7.%2.%3."/>
      <w:lvlJc w:val="left"/>
      <w:pPr>
        <w:tabs>
          <w:tab w:val="num" w:pos="2220"/>
        </w:tabs>
        <w:ind w:left="2220"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7264"/>
        </w:tabs>
        <w:ind w:left="7264" w:hanging="2160"/>
      </w:pPr>
      <w:rPr>
        <w:rFonts w:hint="default"/>
      </w:rPr>
    </w:lvl>
  </w:abstractNum>
  <w:abstractNum w:abstractNumId="23">
    <w:nsid w:val="7680613E"/>
    <w:multiLevelType w:val="hybridMultilevel"/>
    <w:tmpl w:val="DC0A1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873200"/>
    <w:multiLevelType w:val="multilevel"/>
    <w:tmpl w:val="B9AEDE40"/>
    <w:lvl w:ilvl="0">
      <w:start w:val="10"/>
      <w:numFmt w:val="decimal"/>
      <w:lvlText w:val="%1."/>
      <w:lvlJc w:val="left"/>
      <w:pPr>
        <w:tabs>
          <w:tab w:val="num" w:pos="555"/>
        </w:tabs>
        <w:ind w:left="555" w:hanging="555"/>
      </w:pPr>
      <w:rPr>
        <w:rFonts w:hint="default"/>
      </w:rPr>
    </w:lvl>
    <w:lvl w:ilvl="1">
      <w:start w:val="9"/>
      <w:numFmt w:val="decimal"/>
      <w:lvlText w:val="%1.%2."/>
      <w:lvlJc w:val="left"/>
      <w:pPr>
        <w:tabs>
          <w:tab w:val="num" w:pos="1520"/>
        </w:tabs>
        <w:ind w:left="1520" w:hanging="72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480"/>
        </w:tabs>
        <w:ind w:left="3480" w:hanging="108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440"/>
        </w:tabs>
        <w:ind w:left="5440" w:hanging="1440"/>
      </w:pPr>
      <w:rPr>
        <w:rFonts w:hint="default"/>
      </w:rPr>
    </w:lvl>
    <w:lvl w:ilvl="6">
      <w:start w:val="1"/>
      <w:numFmt w:val="decimal"/>
      <w:lvlText w:val="%1.%2.%3.%4.%5.%6.%7."/>
      <w:lvlJc w:val="left"/>
      <w:pPr>
        <w:tabs>
          <w:tab w:val="num" w:pos="6600"/>
        </w:tabs>
        <w:ind w:left="6600" w:hanging="1800"/>
      </w:pPr>
      <w:rPr>
        <w:rFonts w:hint="default"/>
      </w:rPr>
    </w:lvl>
    <w:lvl w:ilvl="7">
      <w:start w:val="1"/>
      <w:numFmt w:val="decimal"/>
      <w:lvlText w:val="%1.%2.%3.%4.%5.%6.%7.%8."/>
      <w:lvlJc w:val="left"/>
      <w:pPr>
        <w:tabs>
          <w:tab w:val="num" w:pos="7400"/>
        </w:tabs>
        <w:ind w:left="7400" w:hanging="1800"/>
      </w:pPr>
      <w:rPr>
        <w:rFonts w:hint="default"/>
      </w:rPr>
    </w:lvl>
    <w:lvl w:ilvl="8">
      <w:start w:val="1"/>
      <w:numFmt w:val="decimal"/>
      <w:lvlText w:val="%1.%2.%3.%4.%5.%6.%7.%8.%9."/>
      <w:lvlJc w:val="left"/>
      <w:pPr>
        <w:tabs>
          <w:tab w:val="num" w:pos="8560"/>
        </w:tabs>
        <w:ind w:left="8560" w:hanging="2160"/>
      </w:pPr>
      <w:rPr>
        <w:rFonts w:hint="default"/>
      </w:rPr>
    </w:lvl>
  </w:abstractNum>
  <w:num w:numId="1">
    <w:abstractNumId w:val="20"/>
  </w:num>
  <w:num w:numId="2">
    <w:abstractNumId w:val="19"/>
  </w:num>
  <w:num w:numId="3">
    <w:abstractNumId w:val="3"/>
  </w:num>
  <w:num w:numId="4">
    <w:abstractNumId w:val="10"/>
  </w:num>
  <w:num w:numId="5">
    <w:abstractNumId w:val="0"/>
  </w:num>
  <w:num w:numId="6">
    <w:abstractNumId w:val="17"/>
  </w:num>
  <w:num w:numId="7">
    <w:abstractNumId w:val="13"/>
  </w:num>
  <w:num w:numId="8">
    <w:abstractNumId w:val="23"/>
  </w:num>
  <w:num w:numId="9">
    <w:abstractNumId w:val="9"/>
  </w:num>
  <w:num w:numId="10">
    <w:abstractNumId w:val="4"/>
    <w:lvlOverride w:ilvl="0">
      <w:lvl w:ilvl="0">
        <w:start w:val="1"/>
        <w:numFmt w:val="upperRoman"/>
        <w:pStyle w:val="a1"/>
        <w:lvlText w:val="%1"/>
        <w:lvlJc w:val="left"/>
        <w:pPr>
          <w:tabs>
            <w:tab w:val="num" w:pos="567"/>
          </w:tabs>
          <w:ind w:left="567" w:hanging="567"/>
        </w:pPr>
        <w:rPr>
          <w:rFonts w:ascii="Arial" w:hAnsi="Arial" w:hint="default"/>
          <w:sz w:val="28"/>
        </w:rPr>
      </w:lvl>
    </w:lvlOverride>
    <w:lvlOverride w:ilvl="1">
      <w:lvl w:ilvl="1">
        <w:start w:val="1"/>
        <w:numFmt w:val="none"/>
        <w:lvlRestart w:val="0"/>
        <w:pStyle w:val="a2"/>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lvlText w:val="Статья %3"/>
        <w:lvlJc w:val="left"/>
        <w:pPr>
          <w:tabs>
            <w:tab w:val="num" w:pos="2411"/>
          </w:tabs>
          <w:ind w:left="2411" w:hanging="1134"/>
        </w:pPr>
        <w:rPr>
          <w:rFonts w:ascii="Times New Roman" w:hAnsi="Times New Roman" w:cs="Times New Roman" w:hint="default"/>
          <w:b/>
          <w:i w:val="0"/>
          <w:color w:val="auto"/>
          <w:sz w:val="24"/>
        </w:rPr>
      </w:lvl>
    </w:lvlOverride>
    <w:lvlOverride w:ilvl="3">
      <w:lvl w:ilvl="3">
        <w:start w:val="1"/>
        <w:numFmt w:val="decimal"/>
        <w:pStyle w:val="a3"/>
        <w:lvlText w:val="%3.%4"/>
        <w:lvlJc w:val="left"/>
        <w:pPr>
          <w:tabs>
            <w:tab w:val="num" w:pos="1107"/>
          </w:tabs>
          <w:ind w:left="1107" w:hanging="397"/>
        </w:pPr>
        <w:rPr>
          <w:rFonts w:ascii="Times New Roman" w:hAnsi="Times New Roman" w:cs="Times New Roman" w:hint="default"/>
          <w:b w:val="0"/>
          <w:i w:val="0"/>
          <w:sz w:val="28"/>
          <w:szCs w:val="28"/>
        </w:rPr>
      </w:lvl>
    </w:lvlOverride>
    <w:lvlOverride w:ilvl="4">
      <w:lvl w:ilvl="4">
        <w:start w:val="1"/>
        <w:numFmt w:val="none"/>
        <w:pStyle w:val="a4"/>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5"/>
        <w:lvlText w:val="%6)"/>
        <w:lvlJc w:val="left"/>
        <w:pPr>
          <w:tabs>
            <w:tab w:val="num" w:pos="1537"/>
          </w:tabs>
          <w:ind w:left="1537" w:hanging="397"/>
        </w:pPr>
        <w:rPr>
          <w:rFonts w:ascii="Times New Roman" w:hAnsi="Times New Roman" w:cs="Times New Roman" w:hint="default"/>
          <w:b w:val="0"/>
          <w:i w:val="0"/>
          <w:sz w:val="28"/>
          <w:szCs w:val="28"/>
        </w:rPr>
      </w:lvl>
    </w:lvlOverride>
    <w:lvlOverride w:ilvl="6">
      <w:lvl w:ilvl="6">
        <w:start w:val="1"/>
        <w:numFmt w:val="bullet"/>
        <w:lvlRestart w:val="0"/>
        <w:pStyle w:val="a6"/>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11">
    <w:abstractNumId w:val="14"/>
  </w:num>
  <w:num w:numId="12">
    <w:abstractNumId w:val="15"/>
  </w:num>
  <w:num w:numId="13">
    <w:abstractNumId w:val="12"/>
  </w:num>
  <w:num w:numId="14">
    <w:abstractNumId w:val="11"/>
  </w:num>
  <w:num w:numId="15">
    <w:abstractNumId w:val="16"/>
  </w:num>
  <w:num w:numId="16">
    <w:abstractNumId w:val="22"/>
  </w:num>
  <w:num w:numId="17">
    <w:abstractNumId w:val="21"/>
  </w:num>
  <w:num w:numId="18">
    <w:abstractNumId w:val="6"/>
  </w:num>
  <w:num w:numId="19">
    <w:abstractNumId w:val="8"/>
  </w:num>
  <w:num w:numId="20">
    <w:abstractNumId w:val="5"/>
  </w:num>
  <w:num w:numId="21">
    <w:abstractNumId w:val="18"/>
  </w:num>
  <w:num w:numId="22">
    <w:abstractNumId w:val="2"/>
  </w:num>
  <w:num w:numId="23">
    <w:abstractNumId w:val="24"/>
  </w:num>
  <w:num w:numId="24">
    <w:abstractNumId w:val="1"/>
  </w:num>
  <w:num w:numId="25">
    <w:abstractNumId w:val="7"/>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43434F"/>
    <w:rsid w:val="00001CFE"/>
    <w:rsid w:val="0001210C"/>
    <w:rsid w:val="0002246F"/>
    <w:rsid w:val="00025C89"/>
    <w:rsid w:val="00031405"/>
    <w:rsid w:val="00041198"/>
    <w:rsid w:val="000619EE"/>
    <w:rsid w:val="00062AE7"/>
    <w:rsid w:val="0006656D"/>
    <w:rsid w:val="0008764C"/>
    <w:rsid w:val="000909FC"/>
    <w:rsid w:val="000B0F1A"/>
    <w:rsid w:val="000C59FE"/>
    <w:rsid w:val="000D1CA7"/>
    <w:rsid w:val="000E0993"/>
    <w:rsid w:val="000E51A1"/>
    <w:rsid w:val="000E6B0C"/>
    <w:rsid w:val="00134BB9"/>
    <w:rsid w:val="00136D0B"/>
    <w:rsid w:val="00141C99"/>
    <w:rsid w:val="0014356E"/>
    <w:rsid w:val="001436CD"/>
    <w:rsid w:val="0017520E"/>
    <w:rsid w:val="001A26E3"/>
    <w:rsid w:val="001A68DE"/>
    <w:rsid w:val="001B1F7F"/>
    <w:rsid w:val="001B7C53"/>
    <w:rsid w:val="001C18B3"/>
    <w:rsid w:val="001C5151"/>
    <w:rsid w:val="001D2175"/>
    <w:rsid w:val="001F0ECA"/>
    <w:rsid w:val="002116EE"/>
    <w:rsid w:val="00214894"/>
    <w:rsid w:val="00214CDE"/>
    <w:rsid w:val="00224901"/>
    <w:rsid w:val="00252635"/>
    <w:rsid w:val="002629F0"/>
    <w:rsid w:val="00263CBD"/>
    <w:rsid w:val="002906D7"/>
    <w:rsid w:val="002959CD"/>
    <w:rsid w:val="00296DD9"/>
    <w:rsid w:val="002A1E7B"/>
    <w:rsid w:val="002A6BF1"/>
    <w:rsid w:val="002B4515"/>
    <w:rsid w:val="002C6E6F"/>
    <w:rsid w:val="002D2F21"/>
    <w:rsid w:val="002D5723"/>
    <w:rsid w:val="00302C4D"/>
    <w:rsid w:val="0030715F"/>
    <w:rsid w:val="00311DEB"/>
    <w:rsid w:val="0031437C"/>
    <w:rsid w:val="003264EA"/>
    <w:rsid w:val="003267EA"/>
    <w:rsid w:val="003302DC"/>
    <w:rsid w:val="00337F14"/>
    <w:rsid w:val="00344CDA"/>
    <w:rsid w:val="00350E82"/>
    <w:rsid w:val="003572A7"/>
    <w:rsid w:val="00366FE7"/>
    <w:rsid w:val="00374229"/>
    <w:rsid w:val="0037633B"/>
    <w:rsid w:val="00386531"/>
    <w:rsid w:val="00387640"/>
    <w:rsid w:val="00391736"/>
    <w:rsid w:val="0039404E"/>
    <w:rsid w:val="003B3D76"/>
    <w:rsid w:val="003B7A1A"/>
    <w:rsid w:val="003B7B93"/>
    <w:rsid w:val="003C380B"/>
    <w:rsid w:val="003F4D00"/>
    <w:rsid w:val="003F50CC"/>
    <w:rsid w:val="003F6D93"/>
    <w:rsid w:val="00401B4D"/>
    <w:rsid w:val="00405521"/>
    <w:rsid w:val="004055D6"/>
    <w:rsid w:val="004072F5"/>
    <w:rsid w:val="00410CC0"/>
    <w:rsid w:val="00421002"/>
    <w:rsid w:val="004234F4"/>
    <w:rsid w:val="00431CD6"/>
    <w:rsid w:val="00433D67"/>
    <w:rsid w:val="0043434F"/>
    <w:rsid w:val="00436545"/>
    <w:rsid w:val="00444225"/>
    <w:rsid w:val="00444666"/>
    <w:rsid w:val="00447BA8"/>
    <w:rsid w:val="00454B96"/>
    <w:rsid w:val="00457FC4"/>
    <w:rsid w:val="0046113B"/>
    <w:rsid w:val="00467DDF"/>
    <w:rsid w:val="00476605"/>
    <w:rsid w:val="00477FC1"/>
    <w:rsid w:val="00486B5F"/>
    <w:rsid w:val="004912EF"/>
    <w:rsid w:val="004A2CD8"/>
    <w:rsid w:val="004A3B6E"/>
    <w:rsid w:val="004A607B"/>
    <w:rsid w:val="004A718E"/>
    <w:rsid w:val="004B17B7"/>
    <w:rsid w:val="004B1B28"/>
    <w:rsid w:val="004D0F72"/>
    <w:rsid w:val="004D1CB7"/>
    <w:rsid w:val="004E09D4"/>
    <w:rsid w:val="004E35CF"/>
    <w:rsid w:val="004E3F5C"/>
    <w:rsid w:val="004E562E"/>
    <w:rsid w:val="004F6005"/>
    <w:rsid w:val="004F6735"/>
    <w:rsid w:val="00503F7E"/>
    <w:rsid w:val="00504E5A"/>
    <w:rsid w:val="00505F07"/>
    <w:rsid w:val="0050620B"/>
    <w:rsid w:val="0050671B"/>
    <w:rsid w:val="005115E5"/>
    <w:rsid w:val="00522475"/>
    <w:rsid w:val="00531C0F"/>
    <w:rsid w:val="0055300A"/>
    <w:rsid w:val="00560117"/>
    <w:rsid w:val="005754DE"/>
    <w:rsid w:val="005954A3"/>
    <w:rsid w:val="005C341E"/>
    <w:rsid w:val="005C5AF2"/>
    <w:rsid w:val="005D6AA1"/>
    <w:rsid w:val="005E24D0"/>
    <w:rsid w:val="005E6BBE"/>
    <w:rsid w:val="005E7435"/>
    <w:rsid w:val="00625D4A"/>
    <w:rsid w:val="00632071"/>
    <w:rsid w:val="00635BC1"/>
    <w:rsid w:val="00652F92"/>
    <w:rsid w:val="006630DC"/>
    <w:rsid w:val="00683EA0"/>
    <w:rsid w:val="006A360C"/>
    <w:rsid w:val="006A59A2"/>
    <w:rsid w:val="006A679A"/>
    <w:rsid w:val="006B4E62"/>
    <w:rsid w:val="006B76D9"/>
    <w:rsid w:val="00706E97"/>
    <w:rsid w:val="00707D7B"/>
    <w:rsid w:val="007129F9"/>
    <w:rsid w:val="00714B01"/>
    <w:rsid w:val="00736DDC"/>
    <w:rsid w:val="00753104"/>
    <w:rsid w:val="00787392"/>
    <w:rsid w:val="00792E39"/>
    <w:rsid w:val="007951A4"/>
    <w:rsid w:val="007B3694"/>
    <w:rsid w:val="007C1AFA"/>
    <w:rsid w:val="007C35E4"/>
    <w:rsid w:val="007E048A"/>
    <w:rsid w:val="00802207"/>
    <w:rsid w:val="00802212"/>
    <w:rsid w:val="00805437"/>
    <w:rsid w:val="008069F0"/>
    <w:rsid w:val="00814743"/>
    <w:rsid w:val="008166E7"/>
    <w:rsid w:val="00817016"/>
    <w:rsid w:val="00821001"/>
    <w:rsid w:val="008252D8"/>
    <w:rsid w:val="00831C84"/>
    <w:rsid w:val="0083203D"/>
    <w:rsid w:val="0083497A"/>
    <w:rsid w:val="00836030"/>
    <w:rsid w:val="008404AE"/>
    <w:rsid w:val="008418A7"/>
    <w:rsid w:val="008519A4"/>
    <w:rsid w:val="00854737"/>
    <w:rsid w:val="0086585E"/>
    <w:rsid w:val="008977F2"/>
    <w:rsid w:val="008D457D"/>
    <w:rsid w:val="008E673E"/>
    <w:rsid w:val="008F41F8"/>
    <w:rsid w:val="00912542"/>
    <w:rsid w:val="00917EC8"/>
    <w:rsid w:val="00923B7C"/>
    <w:rsid w:val="00924443"/>
    <w:rsid w:val="00931BDF"/>
    <w:rsid w:val="009375C6"/>
    <w:rsid w:val="009550D7"/>
    <w:rsid w:val="00960D32"/>
    <w:rsid w:val="009652CB"/>
    <w:rsid w:val="0097018D"/>
    <w:rsid w:val="0098072D"/>
    <w:rsid w:val="0098691B"/>
    <w:rsid w:val="009A17F9"/>
    <w:rsid w:val="009A6848"/>
    <w:rsid w:val="009C044C"/>
    <w:rsid w:val="009C0788"/>
    <w:rsid w:val="009C318F"/>
    <w:rsid w:val="009C6CDA"/>
    <w:rsid w:val="009D0401"/>
    <w:rsid w:val="009D0590"/>
    <w:rsid w:val="009D6874"/>
    <w:rsid w:val="009E31B3"/>
    <w:rsid w:val="009E47DD"/>
    <w:rsid w:val="009F2ED0"/>
    <w:rsid w:val="00A017EE"/>
    <w:rsid w:val="00A05B00"/>
    <w:rsid w:val="00A14A50"/>
    <w:rsid w:val="00A16165"/>
    <w:rsid w:val="00A24788"/>
    <w:rsid w:val="00A2576D"/>
    <w:rsid w:val="00A50105"/>
    <w:rsid w:val="00A660D3"/>
    <w:rsid w:val="00A70ADB"/>
    <w:rsid w:val="00A71823"/>
    <w:rsid w:val="00A7314B"/>
    <w:rsid w:val="00A74D85"/>
    <w:rsid w:val="00A91B35"/>
    <w:rsid w:val="00AB5CE3"/>
    <w:rsid w:val="00AB79E4"/>
    <w:rsid w:val="00AC4A4B"/>
    <w:rsid w:val="00AC5FAC"/>
    <w:rsid w:val="00AD007B"/>
    <w:rsid w:val="00AE1F81"/>
    <w:rsid w:val="00AF072B"/>
    <w:rsid w:val="00AF7995"/>
    <w:rsid w:val="00B12675"/>
    <w:rsid w:val="00B26C29"/>
    <w:rsid w:val="00B26C64"/>
    <w:rsid w:val="00B31BFF"/>
    <w:rsid w:val="00B504D3"/>
    <w:rsid w:val="00B6311A"/>
    <w:rsid w:val="00B72DB7"/>
    <w:rsid w:val="00B73F90"/>
    <w:rsid w:val="00B7571E"/>
    <w:rsid w:val="00B87352"/>
    <w:rsid w:val="00B95471"/>
    <w:rsid w:val="00BA6D20"/>
    <w:rsid w:val="00BA747E"/>
    <w:rsid w:val="00BB56D5"/>
    <w:rsid w:val="00BE15AE"/>
    <w:rsid w:val="00BE6341"/>
    <w:rsid w:val="00C0281A"/>
    <w:rsid w:val="00C20C5C"/>
    <w:rsid w:val="00C274F4"/>
    <w:rsid w:val="00C32ED7"/>
    <w:rsid w:val="00C32F5C"/>
    <w:rsid w:val="00C608A9"/>
    <w:rsid w:val="00C61EA2"/>
    <w:rsid w:val="00C665D2"/>
    <w:rsid w:val="00C72C6A"/>
    <w:rsid w:val="00C817F7"/>
    <w:rsid w:val="00C85C88"/>
    <w:rsid w:val="00C90BAC"/>
    <w:rsid w:val="00C9238B"/>
    <w:rsid w:val="00C93C39"/>
    <w:rsid w:val="00C94D16"/>
    <w:rsid w:val="00C95754"/>
    <w:rsid w:val="00C96815"/>
    <w:rsid w:val="00CA0F60"/>
    <w:rsid w:val="00CB3EA1"/>
    <w:rsid w:val="00CB5569"/>
    <w:rsid w:val="00CB7796"/>
    <w:rsid w:val="00CC0092"/>
    <w:rsid w:val="00CC2E6C"/>
    <w:rsid w:val="00CE04E2"/>
    <w:rsid w:val="00CE35A4"/>
    <w:rsid w:val="00CE7739"/>
    <w:rsid w:val="00CF3E18"/>
    <w:rsid w:val="00CF77C1"/>
    <w:rsid w:val="00D11789"/>
    <w:rsid w:val="00D1213F"/>
    <w:rsid w:val="00D13114"/>
    <w:rsid w:val="00D21A2D"/>
    <w:rsid w:val="00D32AC9"/>
    <w:rsid w:val="00D56008"/>
    <w:rsid w:val="00D64DA6"/>
    <w:rsid w:val="00D771CA"/>
    <w:rsid w:val="00D83B59"/>
    <w:rsid w:val="00D920E5"/>
    <w:rsid w:val="00DA72EB"/>
    <w:rsid w:val="00DA77F8"/>
    <w:rsid w:val="00DA79C8"/>
    <w:rsid w:val="00DE6956"/>
    <w:rsid w:val="00DF17AE"/>
    <w:rsid w:val="00DF37B0"/>
    <w:rsid w:val="00E00B72"/>
    <w:rsid w:val="00E01664"/>
    <w:rsid w:val="00E10148"/>
    <w:rsid w:val="00E205A1"/>
    <w:rsid w:val="00E258C7"/>
    <w:rsid w:val="00E37A35"/>
    <w:rsid w:val="00E51621"/>
    <w:rsid w:val="00E62C4D"/>
    <w:rsid w:val="00E65D58"/>
    <w:rsid w:val="00E65E89"/>
    <w:rsid w:val="00E77FDE"/>
    <w:rsid w:val="00E808B9"/>
    <w:rsid w:val="00E87DC0"/>
    <w:rsid w:val="00E92180"/>
    <w:rsid w:val="00E978D8"/>
    <w:rsid w:val="00EA448D"/>
    <w:rsid w:val="00EB2F68"/>
    <w:rsid w:val="00EB3E33"/>
    <w:rsid w:val="00EC3045"/>
    <w:rsid w:val="00ED5A06"/>
    <w:rsid w:val="00EE56D5"/>
    <w:rsid w:val="00EE6273"/>
    <w:rsid w:val="00EE7ED1"/>
    <w:rsid w:val="00EF3C0C"/>
    <w:rsid w:val="00EF3E6A"/>
    <w:rsid w:val="00EF56A2"/>
    <w:rsid w:val="00F028A9"/>
    <w:rsid w:val="00F04CA1"/>
    <w:rsid w:val="00F0664B"/>
    <w:rsid w:val="00F07E06"/>
    <w:rsid w:val="00F21D1E"/>
    <w:rsid w:val="00F25C24"/>
    <w:rsid w:val="00F36851"/>
    <w:rsid w:val="00F63325"/>
    <w:rsid w:val="00F635BF"/>
    <w:rsid w:val="00F63C84"/>
    <w:rsid w:val="00F71821"/>
    <w:rsid w:val="00F776AA"/>
    <w:rsid w:val="00F90EC8"/>
    <w:rsid w:val="00F927B1"/>
    <w:rsid w:val="00FA1AC5"/>
    <w:rsid w:val="00FB20BE"/>
    <w:rsid w:val="00FC0C0F"/>
    <w:rsid w:val="00FC4BFA"/>
    <w:rsid w:val="00FD21A5"/>
    <w:rsid w:val="00FD264B"/>
    <w:rsid w:val="00FD36A6"/>
    <w:rsid w:val="00FD4BA7"/>
    <w:rsid w:val="00FD5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3434F"/>
    <w:pPr>
      <w:spacing w:after="0" w:line="240" w:lineRule="auto"/>
    </w:pPr>
    <w:rPr>
      <w:rFonts w:ascii="Times New Roman" w:eastAsia="Times New Roman" w:hAnsi="Times New Roman" w:cs="Times New Roman"/>
      <w:sz w:val="24"/>
      <w:szCs w:val="24"/>
      <w:lang w:eastAsia="ru-RU"/>
    </w:rPr>
  </w:style>
  <w:style w:type="paragraph" w:styleId="1">
    <w:name w:val="heading 1"/>
    <w:basedOn w:val="a7"/>
    <w:next w:val="a7"/>
    <w:link w:val="10"/>
    <w:uiPriority w:val="99"/>
    <w:qFormat/>
    <w:rsid w:val="00522475"/>
    <w:pPr>
      <w:keepNext/>
      <w:spacing w:before="240" w:after="60"/>
      <w:outlineLvl w:val="0"/>
    </w:pPr>
    <w:rPr>
      <w:rFonts w:ascii="Arial" w:hAnsi="Arial" w:cs="Arial"/>
      <w:b/>
      <w:bCs/>
      <w:kern w:val="32"/>
      <w:sz w:val="32"/>
      <w:szCs w:val="32"/>
    </w:rPr>
  </w:style>
  <w:style w:type="paragraph" w:styleId="20">
    <w:name w:val="heading 2"/>
    <w:basedOn w:val="a7"/>
    <w:next w:val="a7"/>
    <w:link w:val="21"/>
    <w:qFormat/>
    <w:rsid w:val="00522475"/>
    <w:pPr>
      <w:keepNext/>
      <w:spacing w:before="240" w:after="60"/>
      <w:outlineLvl w:val="1"/>
    </w:pPr>
    <w:rPr>
      <w:rFonts w:ascii="Cambria" w:hAnsi="Cambria"/>
      <w:b/>
      <w:bCs/>
      <w:i/>
      <w:iCs/>
      <w:color w:val="000000"/>
      <w:sz w:val="28"/>
      <w:szCs w:val="28"/>
    </w:rPr>
  </w:style>
  <w:style w:type="paragraph" w:styleId="30">
    <w:name w:val="heading 3"/>
    <w:aliases w:val="H3"/>
    <w:basedOn w:val="a7"/>
    <w:link w:val="31"/>
    <w:qFormat/>
    <w:rsid w:val="00522475"/>
    <w:pPr>
      <w:tabs>
        <w:tab w:val="num" w:pos="720"/>
      </w:tabs>
      <w:spacing w:before="100" w:beforeAutospacing="1" w:after="100" w:afterAutospacing="1"/>
      <w:ind w:left="720" w:hanging="720"/>
      <w:outlineLvl w:val="2"/>
    </w:pPr>
    <w:rPr>
      <w:b/>
      <w:bCs/>
      <w:sz w:val="27"/>
      <w:szCs w:val="27"/>
    </w:rPr>
  </w:style>
  <w:style w:type="paragraph" w:styleId="40">
    <w:name w:val="heading 4"/>
    <w:basedOn w:val="a7"/>
    <w:next w:val="a7"/>
    <w:link w:val="41"/>
    <w:uiPriority w:val="9"/>
    <w:qFormat/>
    <w:rsid w:val="00522475"/>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7"/>
    <w:next w:val="a7"/>
    <w:link w:val="50"/>
    <w:uiPriority w:val="9"/>
    <w:qFormat/>
    <w:rsid w:val="00522475"/>
    <w:pPr>
      <w:widowControl w:val="0"/>
      <w:autoSpaceDE w:val="0"/>
      <w:autoSpaceDN w:val="0"/>
      <w:adjustRightInd w:val="0"/>
      <w:spacing w:before="240" w:after="60"/>
      <w:outlineLvl w:val="4"/>
    </w:pPr>
    <w:rPr>
      <w:rFonts w:ascii="Calibri" w:hAnsi="Calibri"/>
      <w:b/>
      <w:bCs/>
      <w:i/>
      <w:iCs/>
      <w:sz w:val="26"/>
      <w:szCs w:val="26"/>
    </w:rPr>
  </w:style>
  <w:style w:type="paragraph" w:styleId="6">
    <w:name w:val="heading 6"/>
    <w:basedOn w:val="a7"/>
    <w:next w:val="a7"/>
    <w:link w:val="60"/>
    <w:qFormat/>
    <w:rsid w:val="00522475"/>
    <w:pPr>
      <w:tabs>
        <w:tab w:val="num" w:pos="1152"/>
      </w:tabs>
      <w:spacing w:before="240" w:after="60"/>
      <w:ind w:left="1152" w:hanging="1152"/>
      <w:outlineLvl w:val="5"/>
    </w:pPr>
    <w:rPr>
      <w:b/>
      <w:bCs/>
      <w:sz w:val="22"/>
      <w:szCs w:val="22"/>
    </w:rPr>
  </w:style>
  <w:style w:type="paragraph" w:styleId="7">
    <w:name w:val="heading 7"/>
    <w:basedOn w:val="a7"/>
    <w:next w:val="a7"/>
    <w:link w:val="70"/>
    <w:qFormat/>
    <w:rsid w:val="00522475"/>
    <w:pPr>
      <w:tabs>
        <w:tab w:val="num" w:pos="1296"/>
      </w:tabs>
      <w:spacing w:before="240" w:after="60"/>
      <w:ind w:left="1296" w:hanging="1296"/>
      <w:outlineLvl w:val="6"/>
    </w:pPr>
  </w:style>
  <w:style w:type="paragraph" w:styleId="8">
    <w:name w:val="heading 8"/>
    <w:basedOn w:val="a7"/>
    <w:next w:val="a7"/>
    <w:link w:val="80"/>
    <w:uiPriority w:val="9"/>
    <w:qFormat/>
    <w:rsid w:val="00522475"/>
    <w:pPr>
      <w:widowControl w:val="0"/>
      <w:autoSpaceDE w:val="0"/>
      <w:autoSpaceDN w:val="0"/>
      <w:adjustRightInd w:val="0"/>
      <w:spacing w:before="240" w:after="60"/>
      <w:outlineLvl w:val="7"/>
    </w:pPr>
    <w:rPr>
      <w:rFonts w:ascii="Calibri" w:hAnsi="Calibri"/>
      <w:i/>
      <w:iCs/>
    </w:rPr>
  </w:style>
  <w:style w:type="paragraph" w:styleId="9">
    <w:name w:val="heading 9"/>
    <w:basedOn w:val="a7"/>
    <w:next w:val="a7"/>
    <w:link w:val="90"/>
    <w:qFormat/>
    <w:rsid w:val="00522475"/>
    <w:pPr>
      <w:tabs>
        <w:tab w:val="num" w:pos="1584"/>
      </w:tabs>
      <w:spacing w:before="240" w:after="60"/>
      <w:ind w:left="1584" w:hanging="1584"/>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basedOn w:val="a7"/>
    <w:link w:val="ac"/>
    <w:rsid w:val="0043434F"/>
    <w:pPr>
      <w:spacing w:after="120" w:line="360" w:lineRule="auto"/>
      <w:ind w:firstLine="851"/>
      <w:jc w:val="both"/>
    </w:pPr>
    <w:rPr>
      <w:snapToGrid w:val="0"/>
      <w:sz w:val="28"/>
      <w:szCs w:val="20"/>
    </w:rPr>
  </w:style>
  <w:style w:type="character" w:customStyle="1" w:styleId="ac">
    <w:name w:val="Основной текст Знак"/>
    <w:basedOn w:val="a8"/>
    <w:link w:val="ab"/>
    <w:rsid w:val="0043434F"/>
    <w:rPr>
      <w:rFonts w:ascii="Times New Roman" w:eastAsia="Times New Roman" w:hAnsi="Times New Roman" w:cs="Times New Roman"/>
      <w:snapToGrid w:val="0"/>
      <w:sz w:val="28"/>
      <w:szCs w:val="20"/>
      <w:lang w:eastAsia="ru-RU"/>
    </w:rPr>
  </w:style>
  <w:style w:type="paragraph" w:styleId="ad">
    <w:name w:val="List Paragraph"/>
    <w:basedOn w:val="a7"/>
    <w:uiPriority w:val="34"/>
    <w:qFormat/>
    <w:rsid w:val="002B4515"/>
    <w:pPr>
      <w:ind w:left="720"/>
      <w:contextualSpacing/>
    </w:pPr>
  </w:style>
  <w:style w:type="paragraph" w:customStyle="1" w:styleId="Default">
    <w:name w:val="Default"/>
    <w:rsid w:val="000D1C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Hyperlink"/>
    <w:rsid w:val="000D1CA7"/>
    <w:rPr>
      <w:strike w:val="0"/>
      <w:dstrike w:val="0"/>
      <w:color w:val="057B34"/>
      <w:u w:val="none"/>
      <w:effect w:val="none"/>
    </w:rPr>
  </w:style>
  <w:style w:type="paragraph" w:customStyle="1" w:styleId="ConsPlusNormal">
    <w:name w:val="ConsPlusNormal"/>
    <w:link w:val="ConsPlusNormal0"/>
    <w:rsid w:val="000D1C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uiPriority w:val="22"/>
    <w:qFormat/>
    <w:rsid w:val="000D1CA7"/>
    <w:rPr>
      <w:b/>
      <w:bCs/>
    </w:rPr>
  </w:style>
  <w:style w:type="paragraph" w:styleId="af0">
    <w:name w:val="header"/>
    <w:basedOn w:val="a7"/>
    <w:link w:val="af1"/>
    <w:unhideWhenUsed/>
    <w:rsid w:val="00444225"/>
    <w:pPr>
      <w:tabs>
        <w:tab w:val="center" w:pos="4677"/>
        <w:tab w:val="right" w:pos="9355"/>
      </w:tabs>
    </w:pPr>
  </w:style>
  <w:style w:type="character" w:customStyle="1" w:styleId="af1">
    <w:name w:val="Верхний колонтитул Знак"/>
    <w:basedOn w:val="a8"/>
    <w:link w:val="af0"/>
    <w:rsid w:val="00444225"/>
    <w:rPr>
      <w:rFonts w:ascii="Times New Roman" w:eastAsia="Times New Roman" w:hAnsi="Times New Roman" w:cs="Times New Roman"/>
      <w:sz w:val="24"/>
      <w:szCs w:val="24"/>
      <w:lang w:eastAsia="ru-RU"/>
    </w:rPr>
  </w:style>
  <w:style w:type="paragraph" w:styleId="af2">
    <w:name w:val="footer"/>
    <w:basedOn w:val="a7"/>
    <w:link w:val="af3"/>
    <w:unhideWhenUsed/>
    <w:rsid w:val="00444225"/>
    <w:pPr>
      <w:tabs>
        <w:tab w:val="center" w:pos="4677"/>
        <w:tab w:val="right" w:pos="9355"/>
      </w:tabs>
    </w:pPr>
  </w:style>
  <w:style w:type="character" w:customStyle="1" w:styleId="af3">
    <w:name w:val="Нижний колонтитул Знак"/>
    <w:basedOn w:val="a8"/>
    <w:link w:val="af2"/>
    <w:rsid w:val="00444225"/>
    <w:rPr>
      <w:rFonts w:ascii="Times New Roman" w:eastAsia="Times New Roman" w:hAnsi="Times New Roman" w:cs="Times New Roman"/>
      <w:sz w:val="24"/>
      <w:szCs w:val="24"/>
      <w:lang w:eastAsia="ru-RU"/>
    </w:rPr>
  </w:style>
  <w:style w:type="paragraph" w:styleId="af4">
    <w:name w:val="Balloon Text"/>
    <w:basedOn w:val="a7"/>
    <w:link w:val="af5"/>
    <w:unhideWhenUsed/>
    <w:rsid w:val="00444225"/>
    <w:rPr>
      <w:rFonts w:ascii="Tahoma" w:hAnsi="Tahoma" w:cs="Tahoma"/>
      <w:sz w:val="16"/>
      <w:szCs w:val="16"/>
    </w:rPr>
  </w:style>
  <w:style w:type="character" w:customStyle="1" w:styleId="af5">
    <w:name w:val="Текст выноски Знак"/>
    <w:basedOn w:val="a8"/>
    <w:link w:val="af4"/>
    <w:uiPriority w:val="99"/>
    <w:rsid w:val="00444225"/>
    <w:rPr>
      <w:rFonts w:ascii="Tahoma" w:eastAsia="Times New Roman" w:hAnsi="Tahoma" w:cs="Tahoma"/>
      <w:sz w:val="16"/>
      <w:szCs w:val="16"/>
      <w:lang w:eastAsia="ru-RU"/>
    </w:rPr>
  </w:style>
  <w:style w:type="paragraph" w:customStyle="1" w:styleId="p6">
    <w:name w:val="p6"/>
    <w:basedOn w:val="a7"/>
    <w:rsid w:val="002A1E7B"/>
    <w:pPr>
      <w:spacing w:before="100" w:beforeAutospacing="1" w:after="100" w:afterAutospacing="1"/>
    </w:pPr>
  </w:style>
  <w:style w:type="character" w:customStyle="1" w:styleId="s4">
    <w:name w:val="s4"/>
    <w:basedOn w:val="a8"/>
    <w:rsid w:val="002A1E7B"/>
  </w:style>
  <w:style w:type="character" w:customStyle="1" w:styleId="apple-converted-space">
    <w:name w:val="apple-converted-space"/>
    <w:basedOn w:val="a8"/>
    <w:rsid w:val="00C274F4"/>
  </w:style>
  <w:style w:type="character" w:customStyle="1" w:styleId="10">
    <w:name w:val="Заголовок 1 Знак"/>
    <w:basedOn w:val="a8"/>
    <w:link w:val="1"/>
    <w:uiPriority w:val="99"/>
    <w:rsid w:val="00522475"/>
    <w:rPr>
      <w:rFonts w:ascii="Arial" w:eastAsia="Times New Roman" w:hAnsi="Arial" w:cs="Arial"/>
      <w:b/>
      <w:bCs/>
      <w:kern w:val="32"/>
      <w:sz w:val="32"/>
      <w:szCs w:val="32"/>
      <w:lang w:eastAsia="ru-RU"/>
    </w:rPr>
  </w:style>
  <w:style w:type="character" w:customStyle="1" w:styleId="21">
    <w:name w:val="Заголовок 2 Знак"/>
    <w:basedOn w:val="a8"/>
    <w:link w:val="20"/>
    <w:rsid w:val="00522475"/>
    <w:rPr>
      <w:rFonts w:ascii="Cambria" w:eastAsia="Times New Roman" w:hAnsi="Cambria" w:cs="Times New Roman"/>
      <w:b/>
      <w:bCs/>
      <w:i/>
      <w:iCs/>
      <w:color w:val="000000"/>
      <w:sz w:val="28"/>
      <w:szCs w:val="28"/>
      <w:lang w:eastAsia="ru-RU"/>
    </w:rPr>
  </w:style>
  <w:style w:type="character" w:customStyle="1" w:styleId="31">
    <w:name w:val="Заголовок 3 Знак"/>
    <w:aliases w:val="H3 Знак"/>
    <w:basedOn w:val="a8"/>
    <w:link w:val="30"/>
    <w:rsid w:val="00522475"/>
    <w:rPr>
      <w:rFonts w:ascii="Times New Roman" w:eastAsia="Times New Roman" w:hAnsi="Times New Roman" w:cs="Times New Roman"/>
      <w:b/>
      <w:bCs/>
      <w:sz w:val="27"/>
      <w:szCs w:val="27"/>
      <w:lang w:eastAsia="ru-RU"/>
    </w:rPr>
  </w:style>
  <w:style w:type="character" w:customStyle="1" w:styleId="41">
    <w:name w:val="Заголовок 4 Знак"/>
    <w:basedOn w:val="a8"/>
    <w:link w:val="40"/>
    <w:uiPriority w:val="9"/>
    <w:rsid w:val="00522475"/>
    <w:rPr>
      <w:rFonts w:ascii="Calibri" w:eastAsia="Times New Roman" w:hAnsi="Calibri" w:cs="Times New Roman"/>
      <w:b/>
      <w:bCs/>
      <w:sz w:val="28"/>
      <w:szCs w:val="28"/>
      <w:lang w:eastAsia="ru-RU"/>
    </w:rPr>
  </w:style>
  <w:style w:type="character" w:customStyle="1" w:styleId="50">
    <w:name w:val="Заголовок 5 Знак"/>
    <w:basedOn w:val="a8"/>
    <w:link w:val="5"/>
    <w:uiPriority w:val="9"/>
    <w:rsid w:val="00522475"/>
    <w:rPr>
      <w:rFonts w:ascii="Calibri" w:eastAsia="Times New Roman" w:hAnsi="Calibri" w:cs="Times New Roman"/>
      <w:b/>
      <w:bCs/>
      <w:i/>
      <w:iCs/>
      <w:sz w:val="26"/>
      <w:szCs w:val="26"/>
      <w:lang w:eastAsia="ru-RU"/>
    </w:rPr>
  </w:style>
  <w:style w:type="character" w:customStyle="1" w:styleId="60">
    <w:name w:val="Заголовок 6 Знак"/>
    <w:basedOn w:val="a8"/>
    <w:link w:val="6"/>
    <w:rsid w:val="00522475"/>
    <w:rPr>
      <w:rFonts w:ascii="Times New Roman" w:eastAsia="Times New Roman" w:hAnsi="Times New Roman" w:cs="Times New Roman"/>
      <w:b/>
      <w:bCs/>
      <w:lang w:eastAsia="ru-RU"/>
    </w:rPr>
  </w:style>
  <w:style w:type="character" w:customStyle="1" w:styleId="70">
    <w:name w:val="Заголовок 7 Знак"/>
    <w:basedOn w:val="a8"/>
    <w:link w:val="7"/>
    <w:rsid w:val="00522475"/>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522475"/>
    <w:rPr>
      <w:rFonts w:ascii="Calibri" w:eastAsia="Times New Roman" w:hAnsi="Calibri" w:cs="Times New Roman"/>
      <w:i/>
      <w:iCs/>
      <w:sz w:val="24"/>
      <w:szCs w:val="24"/>
      <w:lang w:eastAsia="ru-RU"/>
    </w:rPr>
  </w:style>
  <w:style w:type="character" w:customStyle="1" w:styleId="90">
    <w:name w:val="Заголовок 9 Знак"/>
    <w:basedOn w:val="a8"/>
    <w:link w:val="9"/>
    <w:rsid w:val="00522475"/>
    <w:rPr>
      <w:rFonts w:ascii="Arial" w:eastAsia="Times New Roman" w:hAnsi="Arial" w:cs="Arial"/>
      <w:lang w:eastAsia="ru-RU"/>
    </w:rPr>
  </w:style>
  <w:style w:type="paragraph" w:styleId="af6">
    <w:name w:val="TOC Heading"/>
    <w:basedOn w:val="Default"/>
    <w:next w:val="Default"/>
    <w:qFormat/>
    <w:rsid w:val="00522475"/>
    <w:pPr>
      <w:spacing w:before="480"/>
    </w:pPr>
    <w:rPr>
      <w:color w:val="auto"/>
    </w:rPr>
  </w:style>
  <w:style w:type="paragraph" w:customStyle="1" w:styleId="TOCI">
    <w:name w:val="TOCI"/>
    <w:basedOn w:val="Default"/>
    <w:next w:val="Default"/>
    <w:rsid w:val="00522475"/>
    <w:rPr>
      <w:color w:val="auto"/>
    </w:rPr>
  </w:style>
  <w:style w:type="paragraph" w:customStyle="1" w:styleId="style4">
    <w:name w:val="style4"/>
    <w:basedOn w:val="Default"/>
    <w:next w:val="Default"/>
    <w:rsid w:val="00522475"/>
    <w:rPr>
      <w:color w:val="auto"/>
    </w:rPr>
  </w:style>
  <w:style w:type="paragraph" w:customStyle="1" w:styleId="a">
    <w:name w:val="Пункт Знак"/>
    <w:basedOn w:val="a7"/>
    <w:rsid w:val="00522475"/>
    <w:pPr>
      <w:numPr>
        <w:numId w:val="5"/>
      </w:numPr>
      <w:tabs>
        <w:tab w:val="left" w:pos="851"/>
        <w:tab w:val="left" w:pos="1134"/>
      </w:tabs>
      <w:suppressAutoHyphens/>
      <w:spacing w:line="360" w:lineRule="auto"/>
      <w:jc w:val="both"/>
    </w:pPr>
    <w:rPr>
      <w:sz w:val="28"/>
      <w:szCs w:val="20"/>
      <w:lang w:eastAsia="ar-SA"/>
    </w:rPr>
  </w:style>
  <w:style w:type="paragraph" w:customStyle="1" w:styleId="af7">
    <w:name w:val="Подпункт"/>
    <w:basedOn w:val="a"/>
    <w:rsid w:val="00522475"/>
    <w:pPr>
      <w:tabs>
        <w:tab w:val="clear" w:pos="1134"/>
      </w:tabs>
    </w:pPr>
  </w:style>
  <w:style w:type="character" w:styleId="af8">
    <w:name w:val="page number"/>
    <w:basedOn w:val="a8"/>
    <w:rsid w:val="00522475"/>
  </w:style>
  <w:style w:type="paragraph" w:customStyle="1" w:styleId="2">
    <w:name w:val="Пункт_2"/>
    <w:basedOn w:val="a7"/>
    <w:rsid w:val="00522475"/>
    <w:pPr>
      <w:numPr>
        <w:ilvl w:val="1"/>
        <w:numId w:val="7"/>
      </w:numPr>
      <w:spacing w:line="360" w:lineRule="auto"/>
      <w:jc w:val="both"/>
    </w:pPr>
    <w:rPr>
      <w:rFonts w:ascii="Calibri" w:hAnsi="Calibri" w:cs="Calibri"/>
      <w:snapToGrid w:val="0"/>
      <w:sz w:val="28"/>
      <w:szCs w:val="22"/>
    </w:rPr>
  </w:style>
  <w:style w:type="paragraph" w:customStyle="1" w:styleId="3">
    <w:name w:val="Пункт_3"/>
    <w:basedOn w:val="2"/>
    <w:rsid w:val="00522475"/>
    <w:pPr>
      <w:numPr>
        <w:ilvl w:val="2"/>
      </w:numPr>
    </w:pPr>
  </w:style>
  <w:style w:type="paragraph" w:customStyle="1" w:styleId="4">
    <w:name w:val="Пункт_4"/>
    <w:basedOn w:val="3"/>
    <w:link w:val="42"/>
    <w:rsid w:val="00522475"/>
    <w:pPr>
      <w:numPr>
        <w:ilvl w:val="3"/>
      </w:numPr>
    </w:pPr>
    <w:rPr>
      <w:snapToGrid/>
    </w:rPr>
  </w:style>
  <w:style w:type="paragraph" w:customStyle="1" w:styleId="5ABCD">
    <w:name w:val="Пункт_5_ABCD"/>
    <w:basedOn w:val="a7"/>
    <w:rsid w:val="00522475"/>
    <w:pPr>
      <w:numPr>
        <w:ilvl w:val="4"/>
        <w:numId w:val="7"/>
      </w:numPr>
      <w:spacing w:line="360" w:lineRule="auto"/>
      <w:jc w:val="both"/>
    </w:pPr>
    <w:rPr>
      <w:rFonts w:ascii="Calibri" w:hAnsi="Calibri" w:cs="Calibri"/>
      <w:snapToGrid w:val="0"/>
      <w:sz w:val="28"/>
      <w:szCs w:val="22"/>
    </w:rPr>
  </w:style>
  <w:style w:type="paragraph" w:customStyle="1" w:styleId="11">
    <w:name w:val="Пункт_1"/>
    <w:basedOn w:val="a7"/>
    <w:rsid w:val="00522475"/>
    <w:pPr>
      <w:keepNext/>
      <w:spacing w:before="480" w:after="240"/>
      <w:jc w:val="center"/>
      <w:outlineLvl w:val="0"/>
    </w:pPr>
    <w:rPr>
      <w:rFonts w:ascii="Arial" w:hAnsi="Arial" w:cs="Calibri"/>
      <w:b/>
      <w:snapToGrid w:val="0"/>
      <w:sz w:val="32"/>
      <w:szCs w:val="28"/>
    </w:rPr>
  </w:style>
  <w:style w:type="character" w:customStyle="1" w:styleId="210">
    <w:name w:val="Заголовок 2 Знак1"/>
    <w:basedOn w:val="a8"/>
    <w:rsid w:val="00522475"/>
    <w:rPr>
      <w:rFonts w:ascii="Times New Roman" w:hAnsi="Times New Roman"/>
      <w:b/>
      <w:sz w:val="28"/>
      <w:lang w:val="ru-RU" w:eastAsia="ru-RU" w:bidi="ar-SA"/>
    </w:rPr>
  </w:style>
  <w:style w:type="character" w:customStyle="1" w:styleId="14">
    <w:name w:val="Знак Знак14"/>
    <w:basedOn w:val="a8"/>
    <w:rsid w:val="00522475"/>
    <w:rPr>
      <w:i/>
      <w:snapToGrid w:val="0"/>
    </w:rPr>
  </w:style>
  <w:style w:type="character" w:customStyle="1" w:styleId="grame">
    <w:name w:val="grame"/>
    <w:basedOn w:val="a8"/>
    <w:rsid w:val="00522475"/>
  </w:style>
  <w:style w:type="character" w:customStyle="1" w:styleId="ConsPlusNormal0">
    <w:name w:val="ConsPlusNormal Знак"/>
    <w:basedOn w:val="a8"/>
    <w:link w:val="ConsPlusNormal"/>
    <w:rsid w:val="00522475"/>
    <w:rPr>
      <w:rFonts w:ascii="Arial" w:eastAsia="Times New Roman" w:hAnsi="Arial" w:cs="Arial"/>
      <w:sz w:val="20"/>
      <w:szCs w:val="20"/>
      <w:lang w:eastAsia="ru-RU"/>
    </w:rPr>
  </w:style>
  <w:style w:type="paragraph" w:customStyle="1" w:styleId="af9">
    <w:name w:val="Подподпункт"/>
    <w:basedOn w:val="af7"/>
    <w:rsid w:val="00522475"/>
    <w:pPr>
      <w:numPr>
        <w:numId w:val="0"/>
      </w:numPr>
      <w:tabs>
        <w:tab w:val="clear" w:pos="851"/>
        <w:tab w:val="left" w:pos="1134"/>
        <w:tab w:val="left" w:pos="1418"/>
        <w:tab w:val="num" w:pos="1844"/>
      </w:tabs>
      <w:suppressAutoHyphens w:val="0"/>
      <w:ind w:left="1844" w:hanging="567"/>
    </w:pPr>
    <w:rPr>
      <w:lang w:eastAsia="ru-RU"/>
    </w:rPr>
  </w:style>
  <w:style w:type="paragraph" w:customStyle="1" w:styleId="afa">
    <w:name w:val="Подподподпункт"/>
    <w:basedOn w:val="a7"/>
    <w:rsid w:val="00522475"/>
    <w:pPr>
      <w:tabs>
        <w:tab w:val="left" w:pos="1134"/>
        <w:tab w:val="left" w:pos="1701"/>
        <w:tab w:val="num" w:pos="3508"/>
      </w:tabs>
      <w:spacing w:line="360" w:lineRule="auto"/>
      <w:ind w:left="3508" w:hanging="1008"/>
      <w:jc w:val="both"/>
    </w:pPr>
    <w:rPr>
      <w:snapToGrid w:val="0"/>
      <w:sz w:val="28"/>
      <w:szCs w:val="20"/>
    </w:rPr>
  </w:style>
  <w:style w:type="paragraph" w:customStyle="1" w:styleId="12">
    <w:name w:val="Пункт1"/>
    <w:basedOn w:val="a7"/>
    <w:rsid w:val="00522475"/>
    <w:pPr>
      <w:tabs>
        <w:tab w:val="num" w:pos="567"/>
      </w:tabs>
      <w:spacing w:before="240" w:line="360" w:lineRule="auto"/>
      <w:ind w:left="567" w:hanging="279"/>
      <w:jc w:val="center"/>
    </w:pPr>
    <w:rPr>
      <w:rFonts w:ascii="Arial" w:hAnsi="Arial"/>
      <w:b/>
      <w:snapToGrid w:val="0"/>
      <w:sz w:val="28"/>
      <w:szCs w:val="28"/>
    </w:rPr>
  </w:style>
  <w:style w:type="paragraph" w:customStyle="1" w:styleId="13">
    <w:name w:val="Абзац списка1"/>
    <w:basedOn w:val="a7"/>
    <w:rsid w:val="00522475"/>
    <w:pPr>
      <w:spacing w:after="200" w:line="276" w:lineRule="auto"/>
      <w:ind w:left="720"/>
    </w:pPr>
    <w:rPr>
      <w:rFonts w:ascii="Calibri" w:hAnsi="Calibri"/>
      <w:sz w:val="22"/>
      <w:szCs w:val="22"/>
      <w:lang w:eastAsia="en-US"/>
    </w:rPr>
  </w:style>
  <w:style w:type="paragraph" w:styleId="afb">
    <w:name w:val="footnote text"/>
    <w:basedOn w:val="a7"/>
    <w:link w:val="afc"/>
    <w:rsid w:val="00522475"/>
    <w:pPr>
      <w:widowControl w:val="0"/>
      <w:autoSpaceDE w:val="0"/>
      <w:autoSpaceDN w:val="0"/>
      <w:adjustRightInd w:val="0"/>
    </w:pPr>
    <w:rPr>
      <w:sz w:val="20"/>
      <w:szCs w:val="20"/>
    </w:rPr>
  </w:style>
  <w:style w:type="character" w:customStyle="1" w:styleId="afc">
    <w:name w:val="Текст сноски Знак"/>
    <w:basedOn w:val="a8"/>
    <w:link w:val="afb"/>
    <w:rsid w:val="00522475"/>
    <w:rPr>
      <w:rFonts w:ascii="Times New Roman" w:eastAsia="Times New Roman" w:hAnsi="Times New Roman" w:cs="Times New Roman"/>
      <w:sz w:val="20"/>
      <w:szCs w:val="20"/>
      <w:lang w:eastAsia="ru-RU"/>
    </w:rPr>
  </w:style>
  <w:style w:type="character" w:styleId="afd">
    <w:name w:val="footnote reference"/>
    <w:basedOn w:val="a8"/>
    <w:rsid w:val="00522475"/>
    <w:rPr>
      <w:vertAlign w:val="superscript"/>
    </w:rPr>
  </w:style>
  <w:style w:type="character" w:customStyle="1" w:styleId="afe">
    <w:name w:val="Гипертекстовая ссылка"/>
    <w:basedOn w:val="a8"/>
    <w:rsid w:val="00522475"/>
    <w:rPr>
      <w:color w:val="008000"/>
    </w:rPr>
  </w:style>
  <w:style w:type="paragraph" w:customStyle="1" w:styleId="-4">
    <w:name w:val="Пункт-4"/>
    <w:basedOn w:val="a7"/>
    <w:rsid w:val="00522475"/>
    <w:pPr>
      <w:spacing w:line="288" w:lineRule="auto"/>
      <w:jc w:val="both"/>
    </w:pPr>
    <w:rPr>
      <w:rFonts w:eastAsia="Calibri"/>
      <w:sz w:val="28"/>
    </w:rPr>
  </w:style>
  <w:style w:type="character" w:customStyle="1" w:styleId="diffins">
    <w:name w:val="diff_ins"/>
    <w:basedOn w:val="a8"/>
    <w:rsid w:val="00522475"/>
  </w:style>
  <w:style w:type="paragraph" w:customStyle="1" w:styleId="Oaeno">
    <w:name w:val="Oaeno"/>
    <w:basedOn w:val="a7"/>
    <w:rsid w:val="00522475"/>
    <w:rPr>
      <w:rFonts w:ascii="Courier New" w:hAnsi="Courier New" w:cs="Courier New"/>
      <w:sz w:val="20"/>
      <w:szCs w:val="20"/>
    </w:rPr>
  </w:style>
  <w:style w:type="paragraph" w:customStyle="1" w:styleId="u">
    <w:name w:val="u"/>
    <w:basedOn w:val="a7"/>
    <w:rsid w:val="00522475"/>
    <w:pPr>
      <w:ind w:firstLine="326"/>
      <w:jc w:val="both"/>
    </w:pPr>
  </w:style>
  <w:style w:type="paragraph" w:customStyle="1" w:styleId="uni">
    <w:name w:val="uni"/>
    <w:basedOn w:val="a7"/>
    <w:rsid w:val="00522475"/>
    <w:pPr>
      <w:jc w:val="both"/>
    </w:pPr>
  </w:style>
  <w:style w:type="paragraph" w:customStyle="1" w:styleId="unip">
    <w:name w:val="unip"/>
    <w:basedOn w:val="a7"/>
    <w:rsid w:val="00522475"/>
    <w:pPr>
      <w:jc w:val="both"/>
    </w:pPr>
  </w:style>
  <w:style w:type="paragraph" w:customStyle="1" w:styleId="aff">
    <w:name w:val="Заголовок статьи"/>
    <w:basedOn w:val="a7"/>
    <w:next w:val="a7"/>
    <w:uiPriority w:val="99"/>
    <w:rsid w:val="00522475"/>
    <w:pPr>
      <w:widowControl w:val="0"/>
      <w:autoSpaceDE w:val="0"/>
      <w:autoSpaceDN w:val="0"/>
      <w:adjustRightInd w:val="0"/>
      <w:ind w:left="1612" w:hanging="892"/>
      <w:jc w:val="both"/>
    </w:pPr>
    <w:rPr>
      <w:rFonts w:ascii="Arial" w:hAnsi="Arial" w:cs="Arial"/>
      <w:sz w:val="20"/>
      <w:szCs w:val="20"/>
    </w:rPr>
  </w:style>
  <w:style w:type="paragraph" w:customStyle="1" w:styleId="aff0">
    <w:name w:val="Комментарий"/>
    <w:basedOn w:val="a7"/>
    <w:next w:val="a7"/>
    <w:uiPriority w:val="99"/>
    <w:rsid w:val="00522475"/>
    <w:pPr>
      <w:widowControl w:val="0"/>
      <w:autoSpaceDE w:val="0"/>
      <w:autoSpaceDN w:val="0"/>
      <w:adjustRightInd w:val="0"/>
      <w:ind w:left="170"/>
      <w:jc w:val="both"/>
    </w:pPr>
    <w:rPr>
      <w:rFonts w:ascii="Arial" w:hAnsi="Arial" w:cs="Arial"/>
      <w:i/>
      <w:iCs/>
      <w:color w:val="800080"/>
      <w:sz w:val="20"/>
      <w:szCs w:val="20"/>
    </w:rPr>
  </w:style>
  <w:style w:type="paragraph" w:customStyle="1" w:styleId="aff1">
    <w:name w:val="Таблицы (моноширинный)"/>
    <w:basedOn w:val="a7"/>
    <w:next w:val="a7"/>
    <w:uiPriority w:val="99"/>
    <w:rsid w:val="00522475"/>
    <w:pPr>
      <w:widowControl w:val="0"/>
      <w:autoSpaceDE w:val="0"/>
      <w:autoSpaceDN w:val="0"/>
      <w:adjustRightInd w:val="0"/>
      <w:jc w:val="both"/>
    </w:pPr>
    <w:rPr>
      <w:rFonts w:ascii="Courier New" w:hAnsi="Courier New" w:cs="Courier New"/>
      <w:sz w:val="20"/>
      <w:szCs w:val="20"/>
    </w:rPr>
  </w:style>
  <w:style w:type="paragraph" w:styleId="22">
    <w:name w:val="toc 2"/>
    <w:basedOn w:val="a7"/>
    <w:rsid w:val="00522475"/>
    <w:pPr>
      <w:spacing w:line="360" w:lineRule="auto"/>
      <w:ind w:left="200" w:firstLine="720"/>
    </w:pPr>
    <w:rPr>
      <w:smallCaps/>
      <w:spacing w:val="-5"/>
      <w:sz w:val="20"/>
      <w:szCs w:val="20"/>
    </w:rPr>
  </w:style>
  <w:style w:type="paragraph" w:styleId="32">
    <w:name w:val="toc 3"/>
    <w:basedOn w:val="a7"/>
    <w:rsid w:val="00522475"/>
    <w:pPr>
      <w:spacing w:line="360" w:lineRule="auto"/>
      <w:ind w:left="400" w:firstLine="720"/>
    </w:pPr>
    <w:rPr>
      <w:i/>
      <w:iCs/>
      <w:spacing w:val="-5"/>
      <w:sz w:val="20"/>
      <w:szCs w:val="20"/>
    </w:rPr>
  </w:style>
  <w:style w:type="paragraph" w:customStyle="1" w:styleId="aff2">
    <w:name w:val="Шрифт абзаца"/>
    <w:basedOn w:val="a7"/>
    <w:next w:val="a7"/>
    <w:rsid w:val="00522475"/>
    <w:pPr>
      <w:ind w:firstLine="720"/>
      <w:jc w:val="both"/>
    </w:pPr>
    <w:rPr>
      <w:rFonts w:ascii="Arial" w:hAnsi="Arial"/>
      <w:sz w:val="20"/>
      <w:szCs w:val="20"/>
    </w:rPr>
  </w:style>
  <w:style w:type="paragraph" w:styleId="aff3">
    <w:name w:val="Normal (Web)"/>
    <w:basedOn w:val="a7"/>
    <w:uiPriority w:val="99"/>
    <w:unhideWhenUsed/>
    <w:rsid w:val="00522475"/>
    <w:pPr>
      <w:spacing w:after="51"/>
    </w:pPr>
  </w:style>
  <w:style w:type="paragraph" w:styleId="HTML">
    <w:name w:val="HTML Preformatted"/>
    <w:basedOn w:val="a7"/>
    <w:link w:val="HTML0"/>
    <w:unhideWhenUsed/>
    <w:rsid w:val="0052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8"/>
    <w:link w:val="HTML"/>
    <w:rsid w:val="00522475"/>
    <w:rPr>
      <w:rFonts w:ascii="Courier New" w:eastAsia="Times New Roman" w:hAnsi="Courier New" w:cs="Courier New"/>
      <w:sz w:val="20"/>
      <w:szCs w:val="20"/>
      <w:lang w:eastAsia="ru-RU"/>
    </w:rPr>
  </w:style>
  <w:style w:type="paragraph" w:customStyle="1" w:styleId="a1">
    <w:name w:val="Д_Глава"/>
    <w:basedOn w:val="a7"/>
    <w:next w:val="a2"/>
    <w:rsid w:val="00522475"/>
    <w:pPr>
      <w:numPr>
        <w:numId w:val="10"/>
      </w:numPr>
      <w:spacing w:before="240" w:after="120"/>
    </w:pPr>
    <w:rPr>
      <w:rFonts w:ascii="Arial" w:hAnsi="Arial" w:cs="Arial"/>
      <w:b/>
      <w:sz w:val="28"/>
      <w:szCs w:val="28"/>
    </w:rPr>
  </w:style>
  <w:style w:type="paragraph" w:customStyle="1" w:styleId="a2">
    <w:name w:val="Д_Раздел"/>
    <w:basedOn w:val="a7"/>
    <w:next w:val="aff4"/>
    <w:autoRedefine/>
    <w:rsid w:val="00522475"/>
    <w:pPr>
      <w:numPr>
        <w:ilvl w:val="1"/>
        <w:numId w:val="10"/>
      </w:numPr>
      <w:spacing w:before="240" w:after="120"/>
    </w:pPr>
    <w:rPr>
      <w:rFonts w:ascii="Arial" w:hAnsi="Arial" w:cs="Arial"/>
      <w:b/>
      <w:sz w:val="28"/>
      <w:szCs w:val="28"/>
    </w:rPr>
  </w:style>
  <w:style w:type="paragraph" w:customStyle="1" w:styleId="aff4">
    <w:name w:val="Д_Статья"/>
    <w:basedOn w:val="a7"/>
    <w:next w:val="a3"/>
    <w:autoRedefine/>
    <w:rsid w:val="00522475"/>
    <w:pPr>
      <w:keepNext/>
      <w:keepLines/>
      <w:tabs>
        <w:tab w:val="left" w:pos="993"/>
      </w:tabs>
      <w:spacing w:before="240" w:after="120" w:line="276" w:lineRule="auto"/>
      <w:contextualSpacing/>
    </w:pPr>
    <w:rPr>
      <w:b/>
      <w:noProof/>
      <w:sz w:val="28"/>
      <w:szCs w:val="28"/>
      <w:lang w:val="en-US"/>
    </w:rPr>
  </w:style>
  <w:style w:type="paragraph" w:customStyle="1" w:styleId="a3">
    <w:name w:val="Д_СтПункт№"/>
    <w:basedOn w:val="a7"/>
    <w:rsid w:val="00522475"/>
    <w:pPr>
      <w:numPr>
        <w:ilvl w:val="3"/>
        <w:numId w:val="10"/>
      </w:numPr>
      <w:spacing w:after="120"/>
    </w:pPr>
    <w:rPr>
      <w:rFonts w:ascii="Arial Narrow" w:hAnsi="Arial Narrow"/>
    </w:rPr>
  </w:style>
  <w:style w:type="paragraph" w:customStyle="1" w:styleId="a4">
    <w:name w:val="Д_СтПунктБ№"/>
    <w:basedOn w:val="a7"/>
    <w:rsid w:val="00522475"/>
    <w:pPr>
      <w:numPr>
        <w:ilvl w:val="4"/>
        <w:numId w:val="10"/>
      </w:numPr>
      <w:spacing w:after="120"/>
    </w:pPr>
    <w:rPr>
      <w:rFonts w:ascii="Arial Narrow" w:hAnsi="Arial Narrow"/>
    </w:rPr>
  </w:style>
  <w:style w:type="paragraph" w:customStyle="1" w:styleId="a5">
    <w:name w:val="Д_СтПунктП№"/>
    <w:basedOn w:val="a7"/>
    <w:rsid w:val="00522475"/>
    <w:pPr>
      <w:numPr>
        <w:ilvl w:val="5"/>
        <w:numId w:val="10"/>
      </w:numPr>
      <w:spacing w:after="120"/>
    </w:pPr>
    <w:rPr>
      <w:rFonts w:ascii="Arial Narrow" w:hAnsi="Arial Narrow"/>
    </w:rPr>
  </w:style>
  <w:style w:type="paragraph" w:customStyle="1" w:styleId="a6">
    <w:name w:val="Д_СтПунктПб№"/>
    <w:basedOn w:val="a7"/>
    <w:rsid w:val="00522475"/>
    <w:pPr>
      <w:numPr>
        <w:ilvl w:val="6"/>
        <w:numId w:val="10"/>
      </w:numPr>
      <w:spacing w:after="120"/>
    </w:pPr>
    <w:rPr>
      <w:rFonts w:ascii="Arial Narrow" w:hAnsi="Arial Narrow"/>
    </w:rPr>
  </w:style>
  <w:style w:type="numbering" w:customStyle="1" w:styleId="a0">
    <w:name w:val="Д_Стиль"/>
    <w:rsid w:val="00522475"/>
    <w:pPr>
      <w:numPr>
        <w:numId w:val="26"/>
      </w:numPr>
    </w:pPr>
  </w:style>
  <w:style w:type="paragraph" w:customStyle="1" w:styleId="Web">
    <w:name w:val="Обычный (Web)"/>
    <w:basedOn w:val="a7"/>
    <w:rsid w:val="00522475"/>
    <w:pPr>
      <w:spacing w:before="100" w:beforeAutospacing="1" w:after="100" w:afterAutospacing="1"/>
    </w:pPr>
  </w:style>
  <w:style w:type="character" w:customStyle="1" w:styleId="17">
    <w:name w:val="Знак Знак17"/>
    <w:basedOn w:val="a8"/>
    <w:rsid w:val="00522475"/>
    <w:rPr>
      <w:rFonts w:ascii="Arial" w:hAnsi="Arial" w:cs="Arial"/>
      <w:b/>
      <w:bCs/>
      <w:kern w:val="32"/>
      <w:sz w:val="32"/>
      <w:szCs w:val="32"/>
    </w:rPr>
  </w:style>
  <w:style w:type="character" w:customStyle="1" w:styleId="130">
    <w:name w:val="Знак Знак13"/>
    <w:basedOn w:val="a8"/>
    <w:rsid w:val="00522475"/>
    <w:rPr>
      <w:b/>
      <w:bCs/>
      <w:i/>
      <w:iCs/>
      <w:sz w:val="26"/>
      <w:szCs w:val="26"/>
    </w:rPr>
  </w:style>
  <w:style w:type="character" w:customStyle="1" w:styleId="100">
    <w:name w:val="Знак Знак10"/>
    <w:basedOn w:val="a8"/>
    <w:rsid w:val="00522475"/>
    <w:rPr>
      <w:i/>
      <w:iCs/>
      <w:sz w:val="24"/>
      <w:szCs w:val="24"/>
    </w:rPr>
  </w:style>
  <w:style w:type="paragraph" w:styleId="23">
    <w:name w:val="Body Text Indent 2"/>
    <w:basedOn w:val="a7"/>
    <w:link w:val="24"/>
    <w:rsid w:val="00522475"/>
    <w:pPr>
      <w:spacing w:after="120" w:line="480" w:lineRule="auto"/>
      <w:ind w:left="283"/>
      <w:jc w:val="both"/>
    </w:pPr>
    <w:rPr>
      <w:szCs w:val="20"/>
    </w:rPr>
  </w:style>
  <w:style w:type="character" w:customStyle="1" w:styleId="24">
    <w:name w:val="Основной текст с отступом 2 Знак"/>
    <w:basedOn w:val="a8"/>
    <w:link w:val="23"/>
    <w:rsid w:val="00522475"/>
    <w:rPr>
      <w:rFonts w:ascii="Times New Roman" w:eastAsia="Times New Roman" w:hAnsi="Times New Roman" w:cs="Times New Roman"/>
      <w:sz w:val="24"/>
      <w:szCs w:val="20"/>
      <w:lang w:eastAsia="ru-RU"/>
    </w:rPr>
  </w:style>
  <w:style w:type="paragraph" w:styleId="aff5">
    <w:name w:val="Body Text Indent"/>
    <w:basedOn w:val="a7"/>
    <w:link w:val="aff6"/>
    <w:rsid w:val="00522475"/>
    <w:pPr>
      <w:spacing w:after="120"/>
      <w:ind w:left="283"/>
    </w:pPr>
  </w:style>
  <w:style w:type="character" w:customStyle="1" w:styleId="aff6">
    <w:name w:val="Основной текст с отступом Знак"/>
    <w:basedOn w:val="a8"/>
    <w:link w:val="aff5"/>
    <w:rsid w:val="00522475"/>
    <w:rPr>
      <w:rFonts w:ascii="Times New Roman" w:eastAsia="Times New Roman" w:hAnsi="Times New Roman" w:cs="Times New Roman"/>
      <w:sz w:val="24"/>
      <w:szCs w:val="24"/>
      <w:lang w:eastAsia="ru-RU"/>
    </w:rPr>
  </w:style>
  <w:style w:type="paragraph" w:styleId="aff7">
    <w:name w:val="List Number"/>
    <w:basedOn w:val="a7"/>
    <w:rsid w:val="00522475"/>
    <w:pPr>
      <w:tabs>
        <w:tab w:val="num" w:pos="576"/>
      </w:tabs>
      <w:ind w:left="576" w:hanging="576"/>
    </w:pPr>
  </w:style>
  <w:style w:type="paragraph" w:customStyle="1" w:styleId="ConsNonformat">
    <w:name w:val="ConsNonformat"/>
    <w:rsid w:val="005224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7"/>
    <w:link w:val="34"/>
    <w:rsid w:val="00522475"/>
    <w:pPr>
      <w:spacing w:after="120"/>
    </w:pPr>
    <w:rPr>
      <w:sz w:val="16"/>
      <w:szCs w:val="16"/>
    </w:rPr>
  </w:style>
  <w:style w:type="character" w:customStyle="1" w:styleId="34">
    <w:name w:val="Основной текст 3 Знак"/>
    <w:basedOn w:val="a8"/>
    <w:link w:val="33"/>
    <w:rsid w:val="00522475"/>
    <w:rPr>
      <w:rFonts w:ascii="Times New Roman" w:eastAsia="Times New Roman" w:hAnsi="Times New Roman" w:cs="Times New Roman"/>
      <w:sz w:val="16"/>
      <w:szCs w:val="16"/>
      <w:lang w:eastAsia="ru-RU"/>
    </w:rPr>
  </w:style>
  <w:style w:type="paragraph" w:customStyle="1" w:styleId="15">
    <w:name w:val="Стиль1"/>
    <w:basedOn w:val="a7"/>
    <w:rsid w:val="00522475"/>
    <w:pPr>
      <w:keepNext/>
      <w:keepLines/>
      <w:widowControl w:val="0"/>
      <w:suppressLineNumbers/>
      <w:suppressAutoHyphens/>
      <w:spacing w:after="60"/>
    </w:pPr>
    <w:rPr>
      <w:b/>
      <w:bCs/>
      <w:sz w:val="28"/>
      <w:szCs w:val="28"/>
    </w:rPr>
  </w:style>
  <w:style w:type="paragraph" w:customStyle="1" w:styleId="25">
    <w:name w:val="Стиль2"/>
    <w:basedOn w:val="26"/>
    <w:rsid w:val="00522475"/>
    <w:pPr>
      <w:keepNext/>
      <w:keepLines/>
      <w:widowControl w:val="0"/>
      <w:suppressLineNumbers/>
      <w:suppressAutoHyphens/>
      <w:spacing w:after="60"/>
      <w:ind w:left="0" w:firstLine="0"/>
      <w:contextualSpacing w:val="0"/>
      <w:jc w:val="both"/>
    </w:pPr>
    <w:rPr>
      <w:b/>
      <w:bCs/>
    </w:rPr>
  </w:style>
  <w:style w:type="paragraph" w:customStyle="1" w:styleId="35">
    <w:name w:val="Стиль3 Знак"/>
    <w:basedOn w:val="23"/>
    <w:rsid w:val="00522475"/>
    <w:pPr>
      <w:widowControl w:val="0"/>
      <w:adjustRightInd w:val="0"/>
      <w:spacing w:after="0" w:line="240" w:lineRule="auto"/>
      <w:ind w:left="0"/>
      <w:textAlignment w:val="baseline"/>
    </w:pPr>
    <w:rPr>
      <w:szCs w:val="24"/>
    </w:rPr>
  </w:style>
  <w:style w:type="paragraph" w:customStyle="1" w:styleId="Normal1">
    <w:name w:val="Normal1"/>
    <w:rsid w:val="00522475"/>
    <w:pPr>
      <w:spacing w:after="0" w:line="240" w:lineRule="auto"/>
    </w:pPr>
    <w:rPr>
      <w:rFonts w:ascii="Times New Roman" w:eastAsia="Times New Roman" w:hAnsi="Times New Roman" w:cs="Times New Roman"/>
      <w:sz w:val="20"/>
      <w:szCs w:val="20"/>
      <w:lang w:eastAsia="ru-RU"/>
    </w:rPr>
  </w:style>
  <w:style w:type="paragraph" w:styleId="26">
    <w:name w:val="List Number 2"/>
    <w:basedOn w:val="a7"/>
    <w:rsid w:val="00522475"/>
    <w:pPr>
      <w:ind w:left="720" w:hanging="360"/>
      <w:contextualSpacing/>
    </w:pPr>
  </w:style>
  <w:style w:type="paragraph" w:styleId="27">
    <w:name w:val="Body Text 2"/>
    <w:basedOn w:val="a7"/>
    <w:link w:val="28"/>
    <w:rsid w:val="00522475"/>
    <w:pPr>
      <w:spacing w:after="120" w:line="480" w:lineRule="auto"/>
    </w:pPr>
  </w:style>
  <w:style w:type="character" w:customStyle="1" w:styleId="28">
    <w:name w:val="Основной текст 2 Знак"/>
    <w:basedOn w:val="a8"/>
    <w:link w:val="27"/>
    <w:rsid w:val="00522475"/>
    <w:rPr>
      <w:rFonts w:ascii="Times New Roman" w:eastAsia="Times New Roman" w:hAnsi="Times New Roman" w:cs="Times New Roman"/>
      <w:sz w:val="24"/>
      <w:szCs w:val="24"/>
      <w:lang w:eastAsia="ru-RU"/>
    </w:rPr>
  </w:style>
  <w:style w:type="paragraph" w:styleId="aff8">
    <w:name w:val="Plain Text"/>
    <w:basedOn w:val="a7"/>
    <w:link w:val="aff9"/>
    <w:rsid w:val="00522475"/>
    <w:rPr>
      <w:rFonts w:ascii="Courier New" w:hAnsi="Courier New"/>
      <w:sz w:val="20"/>
      <w:szCs w:val="20"/>
    </w:rPr>
  </w:style>
  <w:style w:type="character" w:customStyle="1" w:styleId="aff9">
    <w:name w:val="Текст Знак"/>
    <w:basedOn w:val="a8"/>
    <w:link w:val="aff8"/>
    <w:rsid w:val="00522475"/>
    <w:rPr>
      <w:rFonts w:ascii="Courier New" w:eastAsia="Times New Roman" w:hAnsi="Courier New" w:cs="Times New Roman"/>
      <w:sz w:val="20"/>
      <w:szCs w:val="20"/>
      <w:lang w:eastAsia="ru-RU"/>
    </w:rPr>
  </w:style>
  <w:style w:type="paragraph" w:styleId="affa">
    <w:name w:val="Block Text"/>
    <w:basedOn w:val="a7"/>
    <w:rsid w:val="00522475"/>
    <w:pPr>
      <w:widowControl w:val="0"/>
      <w:shd w:val="clear" w:color="auto" w:fill="FFFFFF"/>
      <w:autoSpaceDE w:val="0"/>
      <w:autoSpaceDN w:val="0"/>
      <w:adjustRightInd w:val="0"/>
      <w:ind w:left="3782" w:right="3816"/>
      <w:jc w:val="center"/>
    </w:pPr>
    <w:rPr>
      <w:b/>
      <w:bCs/>
      <w:color w:val="000000"/>
      <w:spacing w:val="-7"/>
      <w:sz w:val="26"/>
      <w:szCs w:val="25"/>
    </w:rPr>
  </w:style>
  <w:style w:type="paragraph" w:styleId="affb">
    <w:name w:val="Title"/>
    <w:basedOn w:val="a7"/>
    <w:link w:val="affc"/>
    <w:qFormat/>
    <w:rsid w:val="00522475"/>
    <w:pPr>
      <w:jc w:val="center"/>
    </w:pPr>
    <w:rPr>
      <w:b/>
      <w:sz w:val="28"/>
      <w:szCs w:val="20"/>
      <w:lang w:val="en-US"/>
    </w:rPr>
  </w:style>
  <w:style w:type="character" w:customStyle="1" w:styleId="affc">
    <w:name w:val="Название Знак"/>
    <w:basedOn w:val="a8"/>
    <w:link w:val="affb"/>
    <w:rsid w:val="00522475"/>
    <w:rPr>
      <w:rFonts w:ascii="Times New Roman" w:eastAsia="Times New Roman" w:hAnsi="Times New Roman" w:cs="Times New Roman"/>
      <w:b/>
      <w:sz w:val="28"/>
      <w:szCs w:val="20"/>
      <w:lang w:val="en-US" w:eastAsia="ru-RU"/>
    </w:rPr>
  </w:style>
  <w:style w:type="character" w:customStyle="1" w:styleId="FontStyle37">
    <w:name w:val="Font Style37"/>
    <w:basedOn w:val="a8"/>
    <w:rsid w:val="00522475"/>
    <w:rPr>
      <w:rFonts w:ascii="Arial Narrow" w:hAnsi="Arial Narrow" w:cs="Arial Narrow"/>
      <w:sz w:val="22"/>
      <w:szCs w:val="22"/>
    </w:rPr>
  </w:style>
  <w:style w:type="paragraph" w:customStyle="1" w:styleId="affd">
    <w:name w:val="Примечание"/>
    <w:basedOn w:val="a7"/>
    <w:rsid w:val="00522475"/>
    <w:pPr>
      <w:numPr>
        <w:ilvl w:val="1"/>
      </w:numPr>
      <w:spacing w:before="120" w:after="240" w:line="360" w:lineRule="auto"/>
      <w:ind w:left="1701" w:right="567"/>
      <w:jc w:val="both"/>
    </w:pPr>
    <w:rPr>
      <w:snapToGrid w:val="0"/>
      <w:spacing w:val="20"/>
      <w:sz w:val="20"/>
      <w:szCs w:val="20"/>
    </w:rPr>
  </w:style>
  <w:style w:type="paragraph" w:customStyle="1" w:styleId="affe">
    <w:name w:val="Пункт б/н"/>
    <w:basedOn w:val="a7"/>
    <w:rsid w:val="00522475"/>
    <w:pPr>
      <w:spacing w:line="360" w:lineRule="auto"/>
      <w:ind w:left="1134"/>
      <w:jc w:val="both"/>
    </w:pPr>
    <w:rPr>
      <w:snapToGrid w:val="0"/>
      <w:sz w:val="28"/>
      <w:szCs w:val="20"/>
    </w:rPr>
  </w:style>
  <w:style w:type="paragraph" w:customStyle="1" w:styleId="-3">
    <w:name w:val="пункт-3"/>
    <w:basedOn w:val="a7"/>
    <w:link w:val="-30"/>
    <w:rsid w:val="00522475"/>
    <w:pPr>
      <w:tabs>
        <w:tab w:val="num" w:pos="1701"/>
      </w:tabs>
      <w:spacing w:line="288" w:lineRule="auto"/>
      <w:ind w:firstLine="567"/>
      <w:jc w:val="both"/>
    </w:pPr>
    <w:rPr>
      <w:sz w:val="28"/>
      <w:szCs w:val="28"/>
    </w:rPr>
  </w:style>
  <w:style w:type="character" w:customStyle="1" w:styleId="-30">
    <w:name w:val="пункт-3 Знак"/>
    <w:basedOn w:val="a8"/>
    <w:link w:val="-3"/>
    <w:locked/>
    <w:rsid w:val="00522475"/>
    <w:rPr>
      <w:rFonts w:ascii="Times New Roman" w:eastAsia="Times New Roman" w:hAnsi="Times New Roman" w:cs="Times New Roman"/>
      <w:sz w:val="28"/>
      <w:szCs w:val="28"/>
      <w:lang w:eastAsia="ru-RU"/>
    </w:rPr>
  </w:style>
  <w:style w:type="character" w:customStyle="1" w:styleId="42">
    <w:name w:val="Пункт_4 Знак"/>
    <w:basedOn w:val="a8"/>
    <w:link w:val="4"/>
    <w:locked/>
    <w:rsid w:val="00522475"/>
    <w:rPr>
      <w:rFonts w:ascii="Calibri" w:eastAsia="Times New Roman" w:hAnsi="Calibri" w:cs="Calibri"/>
      <w:sz w:val="28"/>
      <w:lang w:eastAsia="ru-RU"/>
    </w:rPr>
  </w:style>
  <w:style w:type="paragraph" w:customStyle="1" w:styleId="-31">
    <w:name w:val="Пункт-3"/>
    <w:basedOn w:val="a7"/>
    <w:rsid w:val="00522475"/>
    <w:pPr>
      <w:spacing w:line="288" w:lineRule="auto"/>
      <w:jc w:val="both"/>
    </w:pPr>
    <w:rPr>
      <w:rFonts w:eastAsia="Calibri"/>
      <w:sz w:val="28"/>
    </w:rPr>
  </w:style>
  <w:style w:type="paragraph" w:customStyle="1" w:styleId="afff">
    <w:name w:val="Часть"/>
    <w:basedOn w:val="a7"/>
    <w:link w:val="afff0"/>
    <w:rsid w:val="00522475"/>
    <w:pPr>
      <w:tabs>
        <w:tab w:val="num" w:pos="1134"/>
      </w:tabs>
      <w:spacing w:line="288" w:lineRule="auto"/>
      <w:ind w:firstLine="567"/>
      <w:jc w:val="both"/>
    </w:pPr>
    <w:rPr>
      <w:rFonts w:eastAsia="Calibri"/>
      <w:sz w:val="28"/>
    </w:rPr>
  </w:style>
  <w:style w:type="character" w:customStyle="1" w:styleId="afff0">
    <w:name w:val="Часть Знак"/>
    <w:basedOn w:val="a8"/>
    <w:link w:val="afff"/>
    <w:locked/>
    <w:rsid w:val="00522475"/>
    <w:rPr>
      <w:rFonts w:ascii="Times New Roman" w:eastAsia="Calibri" w:hAnsi="Times New Roman" w:cs="Times New Roman"/>
      <w:sz w:val="28"/>
      <w:szCs w:val="24"/>
      <w:lang w:eastAsia="ru-RU"/>
    </w:rPr>
  </w:style>
  <w:style w:type="paragraph" w:customStyle="1" w:styleId="-6">
    <w:name w:val="пункт-6"/>
    <w:basedOn w:val="a7"/>
    <w:rsid w:val="00522475"/>
    <w:pPr>
      <w:numPr>
        <w:numId w:val="11"/>
      </w:numPr>
      <w:tabs>
        <w:tab w:val="clear" w:pos="1430"/>
        <w:tab w:val="num" w:pos="1701"/>
      </w:tabs>
      <w:spacing w:line="288" w:lineRule="auto"/>
      <w:ind w:left="0" w:firstLine="567"/>
      <w:jc w:val="both"/>
    </w:pPr>
    <w:rPr>
      <w:sz w:val="28"/>
      <w:szCs w:val="28"/>
    </w:rPr>
  </w:style>
  <w:style w:type="paragraph" w:customStyle="1" w:styleId="36">
    <w:name w:val="Стиль3"/>
    <w:basedOn w:val="23"/>
    <w:rsid w:val="00522475"/>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7"/>
    <w:rsid w:val="00522475"/>
    <w:pPr>
      <w:tabs>
        <w:tab w:val="num" w:pos="1701"/>
      </w:tabs>
      <w:ind w:left="3600" w:hanging="360"/>
      <w:jc w:val="both"/>
    </w:pPr>
    <w:rPr>
      <w:sz w:val="28"/>
    </w:rPr>
  </w:style>
  <w:style w:type="paragraph" w:customStyle="1" w:styleId="afff1">
    <w:name w:val="Пункт"/>
    <w:basedOn w:val="a7"/>
    <w:rsid w:val="00522475"/>
    <w:pPr>
      <w:spacing w:line="360" w:lineRule="auto"/>
      <w:jc w:val="both"/>
    </w:pPr>
    <w:rPr>
      <w:snapToGrid w:val="0"/>
      <w:sz w:val="28"/>
      <w:szCs w:val="20"/>
    </w:rPr>
  </w:style>
  <w:style w:type="paragraph" w:customStyle="1" w:styleId="-5">
    <w:name w:val="Пункт-5"/>
    <w:basedOn w:val="a7"/>
    <w:rsid w:val="00522475"/>
    <w:pPr>
      <w:tabs>
        <w:tab w:val="num" w:pos="1701"/>
      </w:tabs>
      <w:spacing w:line="288" w:lineRule="auto"/>
      <w:ind w:firstLine="567"/>
      <w:jc w:val="both"/>
    </w:pPr>
    <w:rPr>
      <w:sz w:val="28"/>
    </w:rPr>
  </w:style>
  <w:style w:type="paragraph" w:customStyle="1" w:styleId="-60">
    <w:name w:val="Пункт-6"/>
    <w:basedOn w:val="a7"/>
    <w:rsid w:val="00522475"/>
    <w:pPr>
      <w:tabs>
        <w:tab w:val="num" w:pos="1702"/>
      </w:tabs>
      <w:spacing w:line="288" w:lineRule="auto"/>
      <w:ind w:left="1" w:firstLine="567"/>
      <w:jc w:val="both"/>
    </w:pPr>
    <w:rPr>
      <w:sz w:val="28"/>
    </w:rPr>
  </w:style>
  <w:style w:type="paragraph" w:customStyle="1" w:styleId="-7">
    <w:name w:val="Пункт-7"/>
    <w:basedOn w:val="a7"/>
    <w:rsid w:val="00522475"/>
    <w:pPr>
      <w:tabs>
        <w:tab w:val="num" w:pos="1701"/>
      </w:tabs>
      <w:spacing w:line="288" w:lineRule="auto"/>
      <w:ind w:firstLine="567"/>
      <w:jc w:val="both"/>
    </w:pPr>
    <w:rPr>
      <w:sz w:val="28"/>
    </w:rPr>
  </w:style>
  <w:style w:type="character" w:styleId="afff2">
    <w:name w:val="annotation reference"/>
    <w:rsid w:val="00522475"/>
    <w:rPr>
      <w:sz w:val="16"/>
      <w:szCs w:val="16"/>
    </w:rPr>
  </w:style>
  <w:style w:type="paragraph" w:styleId="afff3">
    <w:name w:val="annotation text"/>
    <w:basedOn w:val="a7"/>
    <w:link w:val="afff4"/>
    <w:rsid w:val="00522475"/>
    <w:pPr>
      <w:spacing w:line="288" w:lineRule="auto"/>
      <w:ind w:firstLine="567"/>
      <w:jc w:val="both"/>
    </w:pPr>
    <w:rPr>
      <w:sz w:val="20"/>
      <w:szCs w:val="20"/>
    </w:rPr>
  </w:style>
  <w:style w:type="character" w:customStyle="1" w:styleId="afff4">
    <w:name w:val="Текст примечания Знак"/>
    <w:basedOn w:val="a8"/>
    <w:link w:val="afff3"/>
    <w:rsid w:val="00522475"/>
    <w:rPr>
      <w:rFonts w:ascii="Times New Roman" w:eastAsia="Times New Roman" w:hAnsi="Times New Roman" w:cs="Times New Roman"/>
      <w:sz w:val="20"/>
      <w:szCs w:val="20"/>
      <w:lang w:eastAsia="ru-RU"/>
    </w:rPr>
  </w:style>
  <w:style w:type="paragraph" w:customStyle="1" w:styleId="29">
    <w:name w:val="Подзаголовок_2"/>
    <w:basedOn w:val="a7"/>
    <w:rsid w:val="00522475"/>
    <w:pPr>
      <w:keepNext/>
      <w:tabs>
        <w:tab w:val="num" w:pos="1701"/>
      </w:tabs>
      <w:suppressAutoHyphens/>
      <w:spacing w:before="360" w:after="120"/>
      <w:ind w:left="1980" w:hanging="360"/>
      <w:jc w:val="both"/>
      <w:outlineLvl w:val="1"/>
    </w:pPr>
    <w:rPr>
      <w:b/>
      <w:sz w:val="32"/>
      <w:szCs w:val="20"/>
    </w:rPr>
  </w:style>
  <w:style w:type="character" w:styleId="afff5">
    <w:name w:val="endnote reference"/>
    <w:uiPriority w:val="99"/>
    <w:semiHidden/>
    <w:unhideWhenUsed/>
    <w:rsid w:val="00D1213F"/>
    <w:rPr>
      <w:vertAlign w:val="superscript"/>
    </w:rPr>
  </w:style>
  <w:style w:type="paragraph" w:styleId="afff6">
    <w:name w:val="No Spacing"/>
    <w:uiPriority w:val="1"/>
    <w:qFormat/>
    <w:rsid w:val="005E24D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3434F"/>
    <w:pPr>
      <w:spacing w:after="0" w:line="240" w:lineRule="auto"/>
    </w:pPr>
    <w:rPr>
      <w:rFonts w:ascii="Times New Roman" w:eastAsia="Times New Roman" w:hAnsi="Times New Roman" w:cs="Times New Roman"/>
      <w:sz w:val="24"/>
      <w:szCs w:val="24"/>
      <w:lang w:eastAsia="ru-RU"/>
    </w:rPr>
  </w:style>
  <w:style w:type="paragraph" w:styleId="1">
    <w:name w:val="heading 1"/>
    <w:basedOn w:val="a7"/>
    <w:next w:val="a7"/>
    <w:link w:val="10"/>
    <w:uiPriority w:val="99"/>
    <w:qFormat/>
    <w:rsid w:val="00522475"/>
    <w:pPr>
      <w:keepNext/>
      <w:spacing w:before="240" w:after="60"/>
      <w:outlineLvl w:val="0"/>
    </w:pPr>
    <w:rPr>
      <w:rFonts w:ascii="Arial" w:hAnsi="Arial" w:cs="Arial"/>
      <w:b/>
      <w:bCs/>
      <w:kern w:val="32"/>
      <w:sz w:val="32"/>
      <w:szCs w:val="32"/>
    </w:rPr>
  </w:style>
  <w:style w:type="paragraph" w:styleId="20">
    <w:name w:val="heading 2"/>
    <w:basedOn w:val="a7"/>
    <w:next w:val="a7"/>
    <w:link w:val="21"/>
    <w:qFormat/>
    <w:rsid w:val="00522475"/>
    <w:pPr>
      <w:keepNext/>
      <w:spacing w:before="240" w:after="60"/>
      <w:outlineLvl w:val="1"/>
    </w:pPr>
    <w:rPr>
      <w:rFonts w:ascii="Cambria" w:hAnsi="Cambria"/>
      <w:b/>
      <w:bCs/>
      <w:i/>
      <w:iCs/>
      <w:color w:val="000000"/>
      <w:sz w:val="28"/>
      <w:szCs w:val="28"/>
    </w:rPr>
  </w:style>
  <w:style w:type="paragraph" w:styleId="30">
    <w:name w:val="heading 3"/>
    <w:aliases w:val="H3"/>
    <w:basedOn w:val="a7"/>
    <w:link w:val="31"/>
    <w:qFormat/>
    <w:rsid w:val="00522475"/>
    <w:pPr>
      <w:tabs>
        <w:tab w:val="num" w:pos="720"/>
      </w:tabs>
      <w:spacing w:before="100" w:beforeAutospacing="1" w:after="100" w:afterAutospacing="1"/>
      <w:ind w:left="720" w:hanging="720"/>
      <w:outlineLvl w:val="2"/>
    </w:pPr>
    <w:rPr>
      <w:b/>
      <w:bCs/>
      <w:sz w:val="27"/>
      <w:szCs w:val="27"/>
    </w:rPr>
  </w:style>
  <w:style w:type="paragraph" w:styleId="40">
    <w:name w:val="heading 4"/>
    <w:basedOn w:val="a7"/>
    <w:next w:val="a7"/>
    <w:link w:val="41"/>
    <w:uiPriority w:val="9"/>
    <w:qFormat/>
    <w:rsid w:val="00522475"/>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7"/>
    <w:next w:val="a7"/>
    <w:link w:val="50"/>
    <w:uiPriority w:val="9"/>
    <w:qFormat/>
    <w:rsid w:val="00522475"/>
    <w:pPr>
      <w:widowControl w:val="0"/>
      <w:autoSpaceDE w:val="0"/>
      <w:autoSpaceDN w:val="0"/>
      <w:adjustRightInd w:val="0"/>
      <w:spacing w:before="240" w:after="60"/>
      <w:outlineLvl w:val="4"/>
    </w:pPr>
    <w:rPr>
      <w:rFonts w:ascii="Calibri" w:hAnsi="Calibri"/>
      <w:b/>
      <w:bCs/>
      <w:i/>
      <w:iCs/>
      <w:sz w:val="26"/>
      <w:szCs w:val="26"/>
    </w:rPr>
  </w:style>
  <w:style w:type="paragraph" w:styleId="6">
    <w:name w:val="heading 6"/>
    <w:basedOn w:val="a7"/>
    <w:next w:val="a7"/>
    <w:link w:val="60"/>
    <w:qFormat/>
    <w:rsid w:val="00522475"/>
    <w:pPr>
      <w:tabs>
        <w:tab w:val="num" w:pos="1152"/>
      </w:tabs>
      <w:spacing w:before="240" w:after="60"/>
      <w:ind w:left="1152" w:hanging="1152"/>
      <w:outlineLvl w:val="5"/>
    </w:pPr>
    <w:rPr>
      <w:b/>
      <w:bCs/>
      <w:sz w:val="22"/>
      <w:szCs w:val="22"/>
    </w:rPr>
  </w:style>
  <w:style w:type="paragraph" w:styleId="7">
    <w:name w:val="heading 7"/>
    <w:basedOn w:val="a7"/>
    <w:next w:val="a7"/>
    <w:link w:val="70"/>
    <w:qFormat/>
    <w:rsid w:val="00522475"/>
    <w:pPr>
      <w:tabs>
        <w:tab w:val="num" w:pos="1296"/>
      </w:tabs>
      <w:spacing w:before="240" w:after="60"/>
      <w:ind w:left="1296" w:hanging="1296"/>
      <w:outlineLvl w:val="6"/>
    </w:pPr>
  </w:style>
  <w:style w:type="paragraph" w:styleId="8">
    <w:name w:val="heading 8"/>
    <w:basedOn w:val="a7"/>
    <w:next w:val="a7"/>
    <w:link w:val="80"/>
    <w:uiPriority w:val="9"/>
    <w:qFormat/>
    <w:rsid w:val="00522475"/>
    <w:pPr>
      <w:widowControl w:val="0"/>
      <w:autoSpaceDE w:val="0"/>
      <w:autoSpaceDN w:val="0"/>
      <w:adjustRightInd w:val="0"/>
      <w:spacing w:before="240" w:after="60"/>
      <w:outlineLvl w:val="7"/>
    </w:pPr>
    <w:rPr>
      <w:rFonts w:ascii="Calibri" w:hAnsi="Calibri"/>
      <w:i/>
      <w:iCs/>
    </w:rPr>
  </w:style>
  <w:style w:type="paragraph" w:styleId="9">
    <w:name w:val="heading 9"/>
    <w:basedOn w:val="a7"/>
    <w:next w:val="a7"/>
    <w:link w:val="90"/>
    <w:qFormat/>
    <w:rsid w:val="00522475"/>
    <w:pPr>
      <w:tabs>
        <w:tab w:val="num" w:pos="1584"/>
      </w:tabs>
      <w:spacing w:before="240" w:after="60"/>
      <w:ind w:left="1584" w:hanging="1584"/>
      <w:outlineLvl w:val="8"/>
    </w:pPr>
    <w:rPr>
      <w:rFonts w:ascii="Arial" w:hAnsi="Arial" w:cs="Arial"/>
      <w:sz w:val="22"/>
      <w:szCs w:val="22"/>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basedOn w:val="a7"/>
    <w:link w:val="ac"/>
    <w:rsid w:val="0043434F"/>
    <w:pPr>
      <w:spacing w:after="120" w:line="360" w:lineRule="auto"/>
      <w:ind w:firstLine="851"/>
      <w:jc w:val="both"/>
    </w:pPr>
    <w:rPr>
      <w:snapToGrid w:val="0"/>
      <w:sz w:val="28"/>
      <w:szCs w:val="20"/>
    </w:rPr>
  </w:style>
  <w:style w:type="character" w:customStyle="1" w:styleId="ac">
    <w:name w:val="Основной текст Знак"/>
    <w:basedOn w:val="a8"/>
    <w:link w:val="ab"/>
    <w:rsid w:val="0043434F"/>
    <w:rPr>
      <w:rFonts w:ascii="Times New Roman" w:eastAsia="Times New Roman" w:hAnsi="Times New Roman" w:cs="Times New Roman"/>
      <w:snapToGrid w:val="0"/>
      <w:sz w:val="28"/>
      <w:szCs w:val="20"/>
      <w:lang w:eastAsia="ru-RU"/>
    </w:rPr>
  </w:style>
  <w:style w:type="paragraph" w:styleId="ad">
    <w:name w:val="List Paragraph"/>
    <w:basedOn w:val="a7"/>
    <w:uiPriority w:val="34"/>
    <w:qFormat/>
    <w:rsid w:val="002B4515"/>
    <w:pPr>
      <w:ind w:left="720"/>
      <w:contextualSpacing/>
    </w:pPr>
  </w:style>
  <w:style w:type="paragraph" w:customStyle="1" w:styleId="Default">
    <w:name w:val="Default"/>
    <w:rsid w:val="000D1C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Hyperlink"/>
    <w:rsid w:val="000D1CA7"/>
    <w:rPr>
      <w:strike w:val="0"/>
      <w:dstrike w:val="0"/>
      <w:color w:val="057B34"/>
      <w:u w:val="none"/>
      <w:effect w:val="none"/>
    </w:rPr>
  </w:style>
  <w:style w:type="paragraph" w:customStyle="1" w:styleId="ConsPlusNormal">
    <w:name w:val="ConsPlusNormal"/>
    <w:link w:val="ConsPlusNormal0"/>
    <w:rsid w:val="000D1C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uiPriority w:val="22"/>
    <w:qFormat/>
    <w:rsid w:val="000D1CA7"/>
    <w:rPr>
      <w:b/>
      <w:bCs/>
    </w:rPr>
  </w:style>
  <w:style w:type="paragraph" w:styleId="af0">
    <w:name w:val="header"/>
    <w:basedOn w:val="a7"/>
    <w:link w:val="af1"/>
    <w:unhideWhenUsed/>
    <w:rsid w:val="00444225"/>
    <w:pPr>
      <w:tabs>
        <w:tab w:val="center" w:pos="4677"/>
        <w:tab w:val="right" w:pos="9355"/>
      </w:tabs>
    </w:pPr>
  </w:style>
  <w:style w:type="character" w:customStyle="1" w:styleId="af1">
    <w:name w:val="Верхний колонтитул Знак"/>
    <w:basedOn w:val="a8"/>
    <w:link w:val="af0"/>
    <w:rsid w:val="00444225"/>
    <w:rPr>
      <w:rFonts w:ascii="Times New Roman" w:eastAsia="Times New Roman" w:hAnsi="Times New Roman" w:cs="Times New Roman"/>
      <w:sz w:val="24"/>
      <w:szCs w:val="24"/>
      <w:lang w:eastAsia="ru-RU"/>
    </w:rPr>
  </w:style>
  <w:style w:type="paragraph" w:styleId="af2">
    <w:name w:val="footer"/>
    <w:basedOn w:val="a7"/>
    <w:link w:val="af3"/>
    <w:unhideWhenUsed/>
    <w:rsid w:val="00444225"/>
    <w:pPr>
      <w:tabs>
        <w:tab w:val="center" w:pos="4677"/>
        <w:tab w:val="right" w:pos="9355"/>
      </w:tabs>
    </w:pPr>
  </w:style>
  <w:style w:type="character" w:customStyle="1" w:styleId="af3">
    <w:name w:val="Нижний колонтитул Знак"/>
    <w:basedOn w:val="a8"/>
    <w:link w:val="af2"/>
    <w:rsid w:val="00444225"/>
    <w:rPr>
      <w:rFonts w:ascii="Times New Roman" w:eastAsia="Times New Roman" w:hAnsi="Times New Roman" w:cs="Times New Roman"/>
      <w:sz w:val="24"/>
      <w:szCs w:val="24"/>
      <w:lang w:eastAsia="ru-RU"/>
    </w:rPr>
  </w:style>
  <w:style w:type="paragraph" w:styleId="af4">
    <w:name w:val="Balloon Text"/>
    <w:basedOn w:val="a7"/>
    <w:link w:val="af5"/>
    <w:unhideWhenUsed/>
    <w:rsid w:val="00444225"/>
    <w:rPr>
      <w:rFonts w:ascii="Tahoma" w:hAnsi="Tahoma" w:cs="Tahoma"/>
      <w:sz w:val="16"/>
      <w:szCs w:val="16"/>
    </w:rPr>
  </w:style>
  <w:style w:type="character" w:customStyle="1" w:styleId="af5">
    <w:name w:val="Текст выноски Знак"/>
    <w:basedOn w:val="a8"/>
    <w:link w:val="af4"/>
    <w:uiPriority w:val="99"/>
    <w:rsid w:val="00444225"/>
    <w:rPr>
      <w:rFonts w:ascii="Tahoma" w:eastAsia="Times New Roman" w:hAnsi="Tahoma" w:cs="Tahoma"/>
      <w:sz w:val="16"/>
      <w:szCs w:val="16"/>
      <w:lang w:eastAsia="ru-RU"/>
    </w:rPr>
  </w:style>
  <w:style w:type="paragraph" w:customStyle="1" w:styleId="p6">
    <w:name w:val="p6"/>
    <w:basedOn w:val="a7"/>
    <w:rsid w:val="002A1E7B"/>
    <w:pPr>
      <w:spacing w:before="100" w:beforeAutospacing="1" w:after="100" w:afterAutospacing="1"/>
    </w:pPr>
  </w:style>
  <w:style w:type="character" w:customStyle="1" w:styleId="s4">
    <w:name w:val="s4"/>
    <w:basedOn w:val="a8"/>
    <w:rsid w:val="002A1E7B"/>
  </w:style>
  <w:style w:type="character" w:customStyle="1" w:styleId="apple-converted-space">
    <w:name w:val="apple-converted-space"/>
    <w:basedOn w:val="a8"/>
    <w:rsid w:val="00C274F4"/>
  </w:style>
  <w:style w:type="character" w:customStyle="1" w:styleId="10">
    <w:name w:val="Заголовок 1 Знак"/>
    <w:basedOn w:val="a8"/>
    <w:link w:val="1"/>
    <w:uiPriority w:val="99"/>
    <w:rsid w:val="00522475"/>
    <w:rPr>
      <w:rFonts w:ascii="Arial" w:eastAsia="Times New Roman" w:hAnsi="Arial" w:cs="Arial"/>
      <w:b/>
      <w:bCs/>
      <w:kern w:val="32"/>
      <w:sz w:val="32"/>
      <w:szCs w:val="32"/>
      <w:lang w:eastAsia="ru-RU"/>
    </w:rPr>
  </w:style>
  <w:style w:type="character" w:customStyle="1" w:styleId="21">
    <w:name w:val="Заголовок 2 Знак"/>
    <w:basedOn w:val="a8"/>
    <w:link w:val="20"/>
    <w:rsid w:val="00522475"/>
    <w:rPr>
      <w:rFonts w:ascii="Cambria" w:eastAsia="Times New Roman" w:hAnsi="Cambria" w:cs="Times New Roman"/>
      <w:b/>
      <w:bCs/>
      <w:i/>
      <w:iCs/>
      <w:color w:val="000000"/>
      <w:sz w:val="28"/>
      <w:szCs w:val="28"/>
      <w:lang w:eastAsia="ru-RU"/>
    </w:rPr>
  </w:style>
  <w:style w:type="character" w:customStyle="1" w:styleId="31">
    <w:name w:val="Заголовок 3 Знак"/>
    <w:aliases w:val="H3 Знак"/>
    <w:basedOn w:val="a8"/>
    <w:link w:val="30"/>
    <w:rsid w:val="00522475"/>
    <w:rPr>
      <w:rFonts w:ascii="Times New Roman" w:eastAsia="Times New Roman" w:hAnsi="Times New Roman" w:cs="Times New Roman"/>
      <w:b/>
      <w:bCs/>
      <w:sz w:val="27"/>
      <w:szCs w:val="27"/>
      <w:lang w:eastAsia="ru-RU"/>
    </w:rPr>
  </w:style>
  <w:style w:type="character" w:customStyle="1" w:styleId="41">
    <w:name w:val="Заголовок 4 Знак"/>
    <w:basedOn w:val="a8"/>
    <w:link w:val="40"/>
    <w:uiPriority w:val="9"/>
    <w:rsid w:val="00522475"/>
    <w:rPr>
      <w:rFonts w:ascii="Calibri" w:eastAsia="Times New Roman" w:hAnsi="Calibri" w:cs="Times New Roman"/>
      <w:b/>
      <w:bCs/>
      <w:sz w:val="28"/>
      <w:szCs w:val="28"/>
      <w:lang w:eastAsia="ru-RU"/>
    </w:rPr>
  </w:style>
  <w:style w:type="character" w:customStyle="1" w:styleId="50">
    <w:name w:val="Заголовок 5 Знак"/>
    <w:basedOn w:val="a8"/>
    <w:link w:val="5"/>
    <w:uiPriority w:val="9"/>
    <w:rsid w:val="00522475"/>
    <w:rPr>
      <w:rFonts w:ascii="Calibri" w:eastAsia="Times New Roman" w:hAnsi="Calibri" w:cs="Times New Roman"/>
      <w:b/>
      <w:bCs/>
      <w:i/>
      <w:iCs/>
      <w:sz w:val="26"/>
      <w:szCs w:val="26"/>
      <w:lang w:eastAsia="ru-RU"/>
    </w:rPr>
  </w:style>
  <w:style w:type="character" w:customStyle="1" w:styleId="60">
    <w:name w:val="Заголовок 6 Знак"/>
    <w:basedOn w:val="a8"/>
    <w:link w:val="6"/>
    <w:rsid w:val="00522475"/>
    <w:rPr>
      <w:rFonts w:ascii="Times New Roman" w:eastAsia="Times New Roman" w:hAnsi="Times New Roman" w:cs="Times New Roman"/>
      <w:b/>
      <w:bCs/>
      <w:lang w:eastAsia="ru-RU"/>
    </w:rPr>
  </w:style>
  <w:style w:type="character" w:customStyle="1" w:styleId="70">
    <w:name w:val="Заголовок 7 Знак"/>
    <w:basedOn w:val="a8"/>
    <w:link w:val="7"/>
    <w:rsid w:val="00522475"/>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522475"/>
    <w:rPr>
      <w:rFonts w:ascii="Calibri" w:eastAsia="Times New Roman" w:hAnsi="Calibri" w:cs="Times New Roman"/>
      <w:i/>
      <w:iCs/>
      <w:sz w:val="24"/>
      <w:szCs w:val="24"/>
      <w:lang w:eastAsia="ru-RU"/>
    </w:rPr>
  </w:style>
  <w:style w:type="character" w:customStyle="1" w:styleId="90">
    <w:name w:val="Заголовок 9 Знак"/>
    <w:basedOn w:val="a8"/>
    <w:link w:val="9"/>
    <w:rsid w:val="00522475"/>
    <w:rPr>
      <w:rFonts w:ascii="Arial" w:eastAsia="Times New Roman" w:hAnsi="Arial" w:cs="Arial"/>
      <w:lang w:eastAsia="ru-RU"/>
    </w:rPr>
  </w:style>
  <w:style w:type="paragraph" w:styleId="af6">
    <w:name w:val="TOC Heading"/>
    <w:basedOn w:val="Default"/>
    <w:next w:val="Default"/>
    <w:qFormat/>
    <w:rsid w:val="00522475"/>
    <w:pPr>
      <w:spacing w:before="480"/>
    </w:pPr>
    <w:rPr>
      <w:color w:val="auto"/>
    </w:rPr>
  </w:style>
  <w:style w:type="paragraph" w:customStyle="1" w:styleId="TOCI">
    <w:name w:val="TOCI"/>
    <w:basedOn w:val="Default"/>
    <w:next w:val="Default"/>
    <w:rsid w:val="00522475"/>
    <w:rPr>
      <w:color w:val="auto"/>
    </w:rPr>
  </w:style>
  <w:style w:type="paragraph" w:customStyle="1" w:styleId="style4">
    <w:name w:val="style4"/>
    <w:basedOn w:val="Default"/>
    <w:next w:val="Default"/>
    <w:rsid w:val="00522475"/>
    <w:rPr>
      <w:color w:val="auto"/>
    </w:rPr>
  </w:style>
  <w:style w:type="paragraph" w:customStyle="1" w:styleId="a">
    <w:name w:val="Пункт Знак"/>
    <w:basedOn w:val="a7"/>
    <w:rsid w:val="00522475"/>
    <w:pPr>
      <w:numPr>
        <w:numId w:val="5"/>
      </w:numPr>
      <w:tabs>
        <w:tab w:val="left" w:pos="851"/>
        <w:tab w:val="left" w:pos="1134"/>
      </w:tabs>
      <w:suppressAutoHyphens/>
      <w:spacing w:line="360" w:lineRule="auto"/>
      <w:jc w:val="both"/>
    </w:pPr>
    <w:rPr>
      <w:sz w:val="28"/>
      <w:szCs w:val="20"/>
      <w:lang w:eastAsia="ar-SA"/>
    </w:rPr>
  </w:style>
  <w:style w:type="paragraph" w:customStyle="1" w:styleId="af7">
    <w:name w:val="Подпункт"/>
    <w:basedOn w:val="a"/>
    <w:rsid w:val="00522475"/>
    <w:pPr>
      <w:tabs>
        <w:tab w:val="clear" w:pos="1134"/>
      </w:tabs>
    </w:pPr>
  </w:style>
  <w:style w:type="character" w:styleId="af8">
    <w:name w:val="page number"/>
    <w:basedOn w:val="a8"/>
    <w:rsid w:val="00522475"/>
  </w:style>
  <w:style w:type="paragraph" w:customStyle="1" w:styleId="2">
    <w:name w:val="Пункт_2"/>
    <w:basedOn w:val="a7"/>
    <w:rsid w:val="00522475"/>
    <w:pPr>
      <w:numPr>
        <w:ilvl w:val="1"/>
        <w:numId w:val="7"/>
      </w:numPr>
      <w:spacing w:line="360" w:lineRule="auto"/>
      <w:jc w:val="both"/>
    </w:pPr>
    <w:rPr>
      <w:rFonts w:ascii="Calibri" w:hAnsi="Calibri" w:cs="Calibri"/>
      <w:snapToGrid w:val="0"/>
      <w:sz w:val="28"/>
      <w:szCs w:val="22"/>
    </w:rPr>
  </w:style>
  <w:style w:type="paragraph" w:customStyle="1" w:styleId="3">
    <w:name w:val="Пункт_3"/>
    <w:basedOn w:val="2"/>
    <w:rsid w:val="00522475"/>
    <w:pPr>
      <w:numPr>
        <w:ilvl w:val="2"/>
      </w:numPr>
    </w:pPr>
  </w:style>
  <w:style w:type="paragraph" w:customStyle="1" w:styleId="4">
    <w:name w:val="Пункт_4"/>
    <w:basedOn w:val="3"/>
    <w:link w:val="42"/>
    <w:rsid w:val="00522475"/>
    <w:pPr>
      <w:numPr>
        <w:ilvl w:val="3"/>
      </w:numPr>
    </w:pPr>
    <w:rPr>
      <w:snapToGrid/>
    </w:rPr>
  </w:style>
  <w:style w:type="paragraph" w:customStyle="1" w:styleId="5ABCD">
    <w:name w:val="Пункт_5_ABCD"/>
    <w:basedOn w:val="a7"/>
    <w:rsid w:val="00522475"/>
    <w:pPr>
      <w:numPr>
        <w:ilvl w:val="4"/>
        <w:numId w:val="7"/>
      </w:numPr>
      <w:spacing w:line="360" w:lineRule="auto"/>
      <w:jc w:val="both"/>
    </w:pPr>
    <w:rPr>
      <w:rFonts w:ascii="Calibri" w:hAnsi="Calibri" w:cs="Calibri"/>
      <w:snapToGrid w:val="0"/>
      <w:sz w:val="28"/>
      <w:szCs w:val="22"/>
    </w:rPr>
  </w:style>
  <w:style w:type="paragraph" w:customStyle="1" w:styleId="11">
    <w:name w:val="Пункт_1"/>
    <w:basedOn w:val="a7"/>
    <w:rsid w:val="00522475"/>
    <w:pPr>
      <w:keepNext/>
      <w:spacing w:before="480" w:after="240"/>
      <w:jc w:val="center"/>
      <w:outlineLvl w:val="0"/>
    </w:pPr>
    <w:rPr>
      <w:rFonts w:ascii="Arial" w:hAnsi="Arial" w:cs="Calibri"/>
      <w:b/>
      <w:snapToGrid w:val="0"/>
      <w:sz w:val="32"/>
      <w:szCs w:val="28"/>
    </w:rPr>
  </w:style>
  <w:style w:type="character" w:customStyle="1" w:styleId="210">
    <w:name w:val="Заголовок 2 Знак1"/>
    <w:basedOn w:val="a8"/>
    <w:rsid w:val="00522475"/>
    <w:rPr>
      <w:rFonts w:ascii="Times New Roman" w:hAnsi="Times New Roman"/>
      <w:b/>
      <w:sz w:val="28"/>
      <w:lang w:val="ru-RU" w:eastAsia="ru-RU" w:bidi="ar-SA"/>
    </w:rPr>
  </w:style>
  <w:style w:type="character" w:customStyle="1" w:styleId="14">
    <w:name w:val="Знак Знак14"/>
    <w:basedOn w:val="a8"/>
    <w:rsid w:val="00522475"/>
    <w:rPr>
      <w:i/>
      <w:snapToGrid w:val="0"/>
    </w:rPr>
  </w:style>
  <w:style w:type="character" w:customStyle="1" w:styleId="grame">
    <w:name w:val="grame"/>
    <w:basedOn w:val="a8"/>
    <w:rsid w:val="00522475"/>
  </w:style>
  <w:style w:type="character" w:customStyle="1" w:styleId="ConsPlusNormal0">
    <w:name w:val="ConsPlusNormal Знак"/>
    <w:basedOn w:val="a8"/>
    <w:link w:val="ConsPlusNormal"/>
    <w:rsid w:val="00522475"/>
    <w:rPr>
      <w:rFonts w:ascii="Arial" w:eastAsia="Times New Roman" w:hAnsi="Arial" w:cs="Arial"/>
      <w:sz w:val="20"/>
      <w:szCs w:val="20"/>
      <w:lang w:eastAsia="ru-RU"/>
    </w:rPr>
  </w:style>
  <w:style w:type="paragraph" w:customStyle="1" w:styleId="af9">
    <w:name w:val="Подподпункт"/>
    <w:basedOn w:val="af7"/>
    <w:rsid w:val="00522475"/>
    <w:pPr>
      <w:numPr>
        <w:numId w:val="0"/>
      </w:numPr>
      <w:tabs>
        <w:tab w:val="clear" w:pos="851"/>
        <w:tab w:val="left" w:pos="1134"/>
        <w:tab w:val="left" w:pos="1418"/>
        <w:tab w:val="num" w:pos="1844"/>
      </w:tabs>
      <w:suppressAutoHyphens w:val="0"/>
      <w:ind w:left="1844" w:hanging="567"/>
    </w:pPr>
    <w:rPr>
      <w:lang w:eastAsia="ru-RU"/>
    </w:rPr>
  </w:style>
  <w:style w:type="paragraph" w:customStyle="1" w:styleId="afa">
    <w:name w:val="Подподподпункт"/>
    <w:basedOn w:val="a7"/>
    <w:rsid w:val="00522475"/>
    <w:pPr>
      <w:tabs>
        <w:tab w:val="left" w:pos="1134"/>
        <w:tab w:val="left" w:pos="1701"/>
        <w:tab w:val="num" w:pos="3508"/>
      </w:tabs>
      <w:spacing w:line="360" w:lineRule="auto"/>
      <w:ind w:left="3508" w:hanging="1008"/>
      <w:jc w:val="both"/>
    </w:pPr>
    <w:rPr>
      <w:snapToGrid w:val="0"/>
      <w:sz w:val="28"/>
      <w:szCs w:val="20"/>
    </w:rPr>
  </w:style>
  <w:style w:type="paragraph" w:customStyle="1" w:styleId="12">
    <w:name w:val="Пункт1"/>
    <w:basedOn w:val="a7"/>
    <w:rsid w:val="00522475"/>
    <w:pPr>
      <w:tabs>
        <w:tab w:val="num" w:pos="567"/>
      </w:tabs>
      <w:spacing w:before="240" w:line="360" w:lineRule="auto"/>
      <w:ind w:left="567" w:hanging="279"/>
      <w:jc w:val="center"/>
    </w:pPr>
    <w:rPr>
      <w:rFonts w:ascii="Arial" w:hAnsi="Arial"/>
      <w:b/>
      <w:snapToGrid w:val="0"/>
      <w:sz w:val="28"/>
      <w:szCs w:val="28"/>
    </w:rPr>
  </w:style>
  <w:style w:type="paragraph" w:customStyle="1" w:styleId="13">
    <w:name w:val="Абзац списка1"/>
    <w:basedOn w:val="a7"/>
    <w:rsid w:val="00522475"/>
    <w:pPr>
      <w:spacing w:after="200" w:line="276" w:lineRule="auto"/>
      <w:ind w:left="720"/>
    </w:pPr>
    <w:rPr>
      <w:rFonts w:ascii="Calibri" w:hAnsi="Calibri"/>
      <w:sz w:val="22"/>
      <w:szCs w:val="22"/>
      <w:lang w:eastAsia="en-US"/>
    </w:rPr>
  </w:style>
  <w:style w:type="paragraph" w:styleId="afb">
    <w:name w:val="footnote text"/>
    <w:basedOn w:val="a7"/>
    <w:link w:val="afc"/>
    <w:rsid w:val="00522475"/>
    <w:pPr>
      <w:widowControl w:val="0"/>
      <w:autoSpaceDE w:val="0"/>
      <w:autoSpaceDN w:val="0"/>
      <w:adjustRightInd w:val="0"/>
    </w:pPr>
    <w:rPr>
      <w:sz w:val="20"/>
      <w:szCs w:val="20"/>
    </w:rPr>
  </w:style>
  <w:style w:type="character" w:customStyle="1" w:styleId="afc">
    <w:name w:val="Текст сноски Знак"/>
    <w:basedOn w:val="a8"/>
    <w:link w:val="afb"/>
    <w:rsid w:val="00522475"/>
    <w:rPr>
      <w:rFonts w:ascii="Times New Roman" w:eastAsia="Times New Roman" w:hAnsi="Times New Roman" w:cs="Times New Roman"/>
      <w:sz w:val="20"/>
      <w:szCs w:val="20"/>
      <w:lang w:eastAsia="ru-RU"/>
    </w:rPr>
  </w:style>
  <w:style w:type="character" w:styleId="afd">
    <w:name w:val="footnote reference"/>
    <w:basedOn w:val="a8"/>
    <w:rsid w:val="00522475"/>
    <w:rPr>
      <w:vertAlign w:val="superscript"/>
    </w:rPr>
  </w:style>
  <w:style w:type="character" w:customStyle="1" w:styleId="afe">
    <w:name w:val="Гипертекстовая ссылка"/>
    <w:basedOn w:val="a8"/>
    <w:rsid w:val="00522475"/>
    <w:rPr>
      <w:color w:val="008000"/>
    </w:rPr>
  </w:style>
  <w:style w:type="paragraph" w:customStyle="1" w:styleId="-4">
    <w:name w:val="Пункт-4"/>
    <w:basedOn w:val="a7"/>
    <w:rsid w:val="00522475"/>
    <w:pPr>
      <w:spacing w:line="288" w:lineRule="auto"/>
      <w:jc w:val="both"/>
    </w:pPr>
    <w:rPr>
      <w:rFonts w:eastAsia="Calibri"/>
      <w:sz w:val="28"/>
    </w:rPr>
  </w:style>
  <w:style w:type="character" w:customStyle="1" w:styleId="diffins">
    <w:name w:val="diff_ins"/>
    <w:basedOn w:val="a8"/>
    <w:rsid w:val="00522475"/>
  </w:style>
  <w:style w:type="paragraph" w:customStyle="1" w:styleId="Oaeno">
    <w:name w:val="Oaeno"/>
    <w:basedOn w:val="a7"/>
    <w:rsid w:val="00522475"/>
    <w:rPr>
      <w:rFonts w:ascii="Courier New" w:hAnsi="Courier New" w:cs="Courier New"/>
      <w:sz w:val="20"/>
      <w:szCs w:val="20"/>
    </w:rPr>
  </w:style>
  <w:style w:type="paragraph" w:customStyle="1" w:styleId="u">
    <w:name w:val="u"/>
    <w:basedOn w:val="a7"/>
    <w:rsid w:val="00522475"/>
    <w:pPr>
      <w:ind w:firstLine="326"/>
      <w:jc w:val="both"/>
    </w:pPr>
  </w:style>
  <w:style w:type="paragraph" w:customStyle="1" w:styleId="uni">
    <w:name w:val="uni"/>
    <w:basedOn w:val="a7"/>
    <w:rsid w:val="00522475"/>
    <w:pPr>
      <w:jc w:val="both"/>
    </w:pPr>
  </w:style>
  <w:style w:type="paragraph" w:customStyle="1" w:styleId="unip">
    <w:name w:val="unip"/>
    <w:basedOn w:val="a7"/>
    <w:rsid w:val="00522475"/>
    <w:pPr>
      <w:jc w:val="both"/>
    </w:pPr>
  </w:style>
  <w:style w:type="paragraph" w:customStyle="1" w:styleId="aff">
    <w:name w:val="Заголовок статьи"/>
    <w:basedOn w:val="a7"/>
    <w:next w:val="a7"/>
    <w:uiPriority w:val="99"/>
    <w:rsid w:val="00522475"/>
    <w:pPr>
      <w:widowControl w:val="0"/>
      <w:autoSpaceDE w:val="0"/>
      <w:autoSpaceDN w:val="0"/>
      <w:adjustRightInd w:val="0"/>
      <w:ind w:left="1612" w:hanging="892"/>
      <w:jc w:val="both"/>
    </w:pPr>
    <w:rPr>
      <w:rFonts w:ascii="Arial" w:hAnsi="Arial" w:cs="Arial"/>
      <w:sz w:val="20"/>
      <w:szCs w:val="20"/>
    </w:rPr>
  </w:style>
  <w:style w:type="paragraph" w:customStyle="1" w:styleId="aff0">
    <w:name w:val="Комментарий"/>
    <w:basedOn w:val="a7"/>
    <w:next w:val="a7"/>
    <w:uiPriority w:val="99"/>
    <w:rsid w:val="00522475"/>
    <w:pPr>
      <w:widowControl w:val="0"/>
      <w:autoSpaceDE w:val="0"/>
      <w:autoSpaceDN w:val="0"/>
      <w:adjustRightInd w:val="0"/>
      <w:ind w:left="170"/>
      <w:jc w:val="both"/>
    </w:pPr>
    <w:rPr>
      <w:rFonts w:ascii="Arial" w:hAnsi="Arial" w:cs="Arial"/>
      <w:i/>
      <w:iCs/>
      <w:color w:val="800080"/>
      <w:sz w:val="20"/>
      <w:szCs w:val="20"/>
    </w:rPr>
  </w:style>
  <w:style w:type="paragraph" w:customStyle="1" w:styleId="aff1">
    <w:name w:val="Таблицы (моноширинный)"/>
    <w:basedOn w:val="a7"/>
    <w:next w:val="a7"/>
    <w:uiPriority w:val="99"/>
    <w:rsid w:val="00522475"/>
    <w:pPr>
      <w:widowControl w:val="0"/>
      <w:autoSpaceDE w:val="0"/>
      <w:autoSpaceDN w:val="0"/>
      <w:adjustRightInd w:val="0"/>
      <w:jc w:val="both"/>
    </w:pPr>
    <w:rPr>
      <w:rFonts w:ascii="Courier New" w:hAnsi="Courier New" w:cs="Courier New"/>
      <w:sz w:val="20"/>
      <w:szCs w:val="20"/>
    </w:rPr>
  </w:style>
  <w:style w:type="paragraph" w:styleId="22">
    <w:name w:val="toc 2"/>
    <w:basedOn w:val="a7"/>
    <w:rsid w:val="00522475"/>
    <w:pPr>
      <w:spacing w:line="360" w:lineRule="auto"/>
      <w:ind w:left="200" w:firstLine="720"/>
    </w:pPr>
    <w:rPr>
      <w:smallCaps/>
      <w:spacing w:val="-5"/>
      <w:sz w:val="20"/>
      <w:szCs w:val="20"/>
    </w:rPr>
  </w:style>
  <w:style w:type="paragraph" w:styleId="32">
    <w:name w:val="toc 3"/>
    <w:basedOn w:val="a7"/>
    <w:rsid w:val="00522475"/>
    <w:pPr>
      <w:spacing w:line="360" w:lineRule="auto"/>
      <w:ind w:left="400" w:firstLine="720"/>
    </w:pPr>
    <w:rPr>
      <w:i/>
      <w:iCs/>
      <w:spacing w:val="-5"/>
      <w:sz w:val="20"/>
      <w:szCs w:val="20"/>
    </w:rPr>
  </w:style>
  <w:style w:type="paragraph" w:customStyle="1" w:styleId="aff2">
    <w:name w:val="Шрифт абзаца"/>
    <w:basedOn w:val="a7"/>
    <w:next w:val="a7"/>
    <w:rsid w:val="00522475"/>
    <w:pPr>
      <w:ind w:firstLine="720"/>
      <w:jc w:val="both"/>
    </w:pPr>
    <w:rPr>
      <w:rFonts w:ascii="Arial" w:hAnsi="Arial"/>
      <w:sz w:val="20"/>
      <w:szCs w:val="20"/>
    </w:rPr>
  </w:style>
  <w:style w:type="paragraph" w:styleId="aff3">
    <w:name w:val="Normal (Web)"/>
    <w:basedOn w:val="a7"/>
    <w:uiPriority w:val="99"/>
    <w:unhideWhenUsed/>
    <w:rsid w:val="00522475"/>
    <w:pPr>
      <w:spacing w:after="51"/>
    </w:pPr>
  </w:style>
  <w:style w:type="paragraph" w:styleId="HTML">
    <w:name w:val="HTML Preformatted"/>
    <w:basedOn w:val="a7"/>
    <w:link w:val="HTML0"/>
    <w:unhideWhenUsed/>
    <w:rsid w:val="0052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8"/>
    <w:link w:val="HTML"/>
    <w:rsid w:val="00522475"/>
    <w:rPr>
      <w:rFonts w:ascii="Courier New" w:eastAsia="Times New Roman" w:hAnsi="Courier New" w:cs="Courier New"/>
      <w:sz w:val="20"/>
      <w:szCs w:val="20"/>
      <w:lang w:eastAsia="ru-RU"/>
    </w:rPr>
  </w:style>
  <w:style w:type="paragraph" w:customStyle="1" w:styleId="a1">
    <w:name w:val="Д_Глава"/>
    <w:basedOn w:val="a7"/>
    <w:next w:val="a2"/>
    <w:rsid w:val="00522475"/>
    <w:pPr>
      <w:numPr>
        <w:numId w:val="10"/>
      </w:numPr>
      <w:spacing w:before="240" w:after="120"/>
    </w:pPr>
    <w:rPr>
      <w:rFonts w:ascii="Arial" w:hAnsi="Arial" w:cs="Arial"/>
      <w:b/>
      <w:sz w:val="28"/>
      <w:szCs w:val="28"/>
    </w:rPr>
  </w:style>
  <w:style w:type="paragraph" w:customStyle="1" w:styleId="a2">
    <w:name w:val="Д_Раздел"/>
    <w:basedOn w:val="a7"/>
    <w:next w:val="aff4"/>
    <w:autoRedefine/>
    <w:rsid w:val="00522475"/>
    <w:pPr>
      <w:numPr>
        <w:ilvl w:val="1"/>
        <w:numId w:val="10"/>
      </w:numPr>
      <w:spacing w:before="240" w:after="120"/>
    </w:pPr>
    <w:rPr>
      <w:rFonts w:ascii="Arial" w:hAnsi="Arial" w:cs="Arial"/>
      <w:b/>
      <w:sz w:val="28"/>
      <w:szCs w:val="28"/>
    </w:rPr>
  </w:style>
  <w:style w:type="paragraph" w:customStyle="1" w:styleId="aff4">
    <w:name w:val="Д_Статья"/>
    <w:basedOn w:val="a7"/>
    <w:next w:val="a3"/>
    <w:autoRedefine/>
    <w:rsid w:val="00522475"/>
    <w:pPr>
      <w:keepNext/>
      <w:keepLines/>
      <w:tabs>
        <w:tab w:val="left" w:pos="993"/>
      </w:tabs>
      <w:spacing w:before="240" w:after="120" w:line="276" w:lineRule="auto"/>
      <w:contextualSpacing/>
    </w:pPr>
    <w:rPr>
      <w:b/>
      <w:noProof/>
      <w:sz w:val="28"/>
      <w:szCs w:val="28"/>
      <w:lang w:val="en-US"/>
    </w:rPr>
  </w:style>
  <w:style w:type="paragraph" w:customStyle="1" w:styleId="a3">
    <w:name w:val="Д_СтПункт№"/>
    <w:basedOn w:val="a7"/>
    <w:rsid w:val="00522475"/>
    <w:pPr>
      <w:numPr>
        <w:ilvl w:val="3"/>
        <w:numId w:val="10"/>
      </w:numPr>
      <w:spacing w:after="120"/>
    </w:pPr>
    <w:rPr>
      <w:rFonts w:ascii="Arial Narrow" w:hAnsi="Arial Narrow"/>
    </w:rPr>
  </w:style>
  <w:style w:type="paragraph" w:customStyle="1" w:styleId="a4">
    <w:name w:val="Д_СтПунктБ№"/>
    <w:basedOn w:val="a7"/>
    <w:rsid w:val="00522475"/>
    <w:pPr>
      <w:numPr>
        <w:ilvl w:val="4"/>
        <w:numId w:val="10"/>
      </w:numPr>
      <w:spacing w:after="120"/>
    </w:pPr>
    <w:rPr>
      <w:rFonts w:ascii="Arial Narrow" w:hAnsi="Arial Narrow"/>
    </w:rPr>
  </w:style>
  <w:style w:type="paragraph" w:customStyle="1" w:styleId="a5">
    <w:name w:val="Д_СтПунктП№"/>
    <w:basedOn w:val="a7"/>
    <w:rsid w:val="00522475"/>
    <w:pPr>
      <w:numPr>
        <w:ilvl w:val="5"/>
        <w:numId w:val="10"/>
      </w:numPr>
      <w:spacing w:after="120"/>
    </w:pPr>
    <w:rPr>
      <w:rFonts w:ascii="Arial Narrow" w:hAnsi="Arial Narrow"/>
    </w:rPr>
  </w:style>
  <w:style w:type="paragraph" w:customStyle="1" w:styleId="a6">
    <w:name w:val="Д_СтПунктПб№"/>
    <w:basedOn w:val="a7"/>
    <w:rsid w:val="00522475"/>
    <w:pPr>
      <w:numPr>
        <w:ilvl w:val="6"/>
        <w:numId w:val="10"/>
      </w:numPr>
      <w:spacing w:after="120"/>
    </w:pPr>
    <w:rPr>
      <w:rFonts w:ascii="Arial Narrow" w:hAnsi="Arial Narrow"/>
    </w:rPr>
  </w:style>
  <w:style w:type="numbering" w:customStyle="1" w:styleId="a0">
    <w:name w:val="Д_Стиль"/>
    <w:rsid w:val="00522475"/>
    <w:pPr>
      <w:numPr>
        <w:numId w:val="26"/>
      </w:numPr>
    </w:pPr>
  </w:style>
  <w:style w:type="paragraph" w:customStyle="1" w:styleId="Web">
    <w:name w:val="Обычный (Web)"/>
    <w:basedOn w:val="a7"/>
    <w:rsid w:val="00522475"/>
    <w:pPr>
      <w:spacing w:before="100" w:beforeAutospacing="1" w:after="100" w:afterAutospacing="1"/>
    </w:pPr>
  </w:style>
  <w:style w:type="character" w:customStyle="1" w:styleId="17">
    <w:name w:val="Знак Знак17"/>
    <w:basedOn w:val="a8"/>
    <w:rsid w:val="00522475"/>
    <w:rPr>
      <w:rFonts w:ascii="Arial" w:hAnsi="Arial" w:cs="Arial"/>
      <w:b/>
      <w:bCs/>
      <w:kern w:val="32"/>
      <w:sz w:val="32"/>
      <w:szCs w:val="32"/>
    </w:rPr>
  </w:style>
  <w:style w:type="character" w:customStyle="1" w:styleId="130">
    <w:name w:val="Знак Знак13"/>
    <w:basedOn w:val="a8"/>
    <w:rsid w:val="00522475"/>
    <w:rPr>
      <w:b/>
      <w:bCs/>
      <w:i/>
      <w:iCs/>
      <w:sz w:val="26"/>
      <w:szCs w:val="26"/>
    </w:rPr>
  </w:style>
  <w:style w:type="character" w:customStyle="1" w:styleId="100">
    <w:name w:val="Знак Знак10"/>
    <w:basedOn w:val="a8"/>
    <w:rsid w:val="00522475"/>
    <w:rPr>
      <w:i/>
      <w:iCs/>
      <w:sz w:val="24"/>
      <w:szCs w:val="24"/>
    </w:rPr>
  </w:style>
  <w:style w:type="paragraph" w:styleId="23">
    <w:name w:val="Body Text Indent 2"/>
    <w:basedOn w:val="a7"/>
    <w:link w:val="24"/>
    <w:rsid w:val="00522475"/>
    <w:pPr>
      <w:spacing w:after="120" w:line="480" w:lineRule="auto"/>
      <w:ind w:left="283"/>
      <w:jc w:val="both"/>
    </w:pPr>
    <w:rPr>
      <w:szCs w:val="20"/>
    </w:rPr>
  </w:style>
  <w:style w:type="character" w:customStyle="1" w:styleId="24">
    <w:name w:val="Основной текст с отступом 2 Знак"/>
    <w:basedOn w:val="a8"/>
    <w:link w:val="23"/>
    <w:rsid w:val="00522475"/>
    <w:rPr>
      <w:rFonts w:ascii="Times New Roman" w:eastAsia="Times New Roman" w:hAnsi="Times New Roman" w:cs="Times New Roman"/>
      <w:sz w:val="24"/>
      <w:szCs w:val="20"/>
      <w:lang w:eastAsia="ru-RU"/>
    </w:rPr>
  </w:style>
  <w:style w:type="paragraph" w:styleId="aff5">
    <w:name w:val="Body Text Indent"/>
    <w:basedOn w:val="a7"/>
    <w:link w:val="aff6"/>
    <w:rsid w:val="00522475"/>
    <w:pPr>
      <w:spacing w:after="120"/>
      <w:ind w:left="283"/>
    </w:pPr>
  </w:style>
  <w:style w:type="character" w:customStyle="1" w:styleId="aff6">
    <w:name w:val="Основной текст с отступом Знак"/>
    <w:basedOn w:val="a8"/>
    <w:link w:val="aff5"/>
    <w:rsid w:val="00522475"/>
    <w:rPr>
      <w:rFonts w:ascii="Times New Roman" w:eastAsia="Times New Roman" w:hAnsi="Times New Roman" w:cs="Times New Roman"/>
      <w:sz w:val="24"/>
      <w:szCs w:val="24"/>
      <w:lang w:eastAsia="ru-RU"/>
    </w:rPr>
  </w:style>
  <w:style w:type="paragraph" w:styleId="aff7">
    <w:name w:val="List Number"/>
    <w:basedOn w:val="a7"/>
    <w:rsid w:val="00522475"/>
    <w:pPr>
      <w:tabs>
        <w:tab w:val="num" w:pos="576"/>
      </w:tabs>
      <w:ind w:left="576" w:hanging="576"/>
    </w:pPr>
  </w:style>
  <w:style w:type="paragraph" w:customStyle="1" w:styleId="ConsNonformat">
    <w:name w:val="ConsNonformat"/>
    <w:rsid w:val="005224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7"/>
    <w:link w:val="34"/>
    <w:rsid w:val="00522475"/>
    <w:pPr>
      <w:spacing w:after="120"/>
    </w:pPr>
    <w:rPr>
      <w:sz w:val="16"/>
      <w:szCs w:val="16"/>
    </w:rPr>
  </w:style>
  <w:style w:type="character" w:customStyle="1" w:styleId="34">
    <w:name w:val="Основной текст 3 Знак"/>
    <w:basedOn w:val="a8"/>
    <w:link w:val="33"/>
    <w:rsid w:val="00522475"/>
    <w:rPr>
      <w:rFonts w:ascii="Times New Roman" w:eastAsia="Times New Roman" w:hAnsi="Times New Roman" w:cs="Times New Roman"/>
      <w:sz w:val="16"/>
      <w:szCs w:val="16"/>
      <w:lang w:eastAsia="ru-RU"/>
    </w:rPr>
  </w:style>
  <w:style w:type="paragraph" w:customStyle="1" w:styleId="15">
    <w:name w:val="Стиль1"/>
    <w:basedOn w:val="a7"/>
    <w:rsid w:val="00522475"/>
    <w:pPr>
      <w:keepNext/>
      <w:keepLines/>
      <w:widowControl w:val="0"/>
      <w:suppressLineNumbers/>
      <w:suppressAutoHyphens/>
      <w:spacing w:after="60"/>
    </w:pPr>
    <w:rPr>
      <w:b/>
      <w:bCs/>
      <w:sz w:val="28"/>
      <w:szCs w:val="28"/>
    </w:rPr>
  </w:style>
  <w:style w:type="paragraph" w:customStyle="1" w:styleId="25">
    <w:name w:val="Стиль2"/>
    <w:basedOn w:val="26"/>
    <w:rsid w:val="00522475"/>
    <w:pPr>
      <w:keepNext/>
      <w:keepLines/>
      <w:widowControl w:val="0"/>
      <w:suppressLineNumbers/>
      <w:suppressAutoHyphens/>
      <w:spacing w:after="60"/>
      <w:ind w:left="0" w:firstLine="0"/>
      <w:contextualSpacing w:val="0"/>
      <w:jc w:val="both"/>
    </w:pPr>
    <w:rPr>
      <w:b/>
      <w:bCs/>
    </w:rPr>
  </w:style>
  <w:style w:type="paragraph" w:customStyle="1" w:styleId="35">
    <w:name w:val="Стиль3 Знак"/>
    <w:basedOn w:val="23"/>
    <w:rsid w:val="00522475"/>
    <w:pPr>
      <w:widowControl w:val="0"/>
      <w:adjustRightInd w:val="0"/>
      <w:spacing w:after="0" w:line="240" w:lineRule="auto"/>
      <w:ind w:left="0"/>
      <w:textAlignment w:val="baseline"/>
    </w:pPr>
    <w:rPr>
      <w:szCs w:val="24"/>
    </w:rPr>
  </w:style>
  <w:style w:type="paragraph" w:customStyle="1" w:styleId="Normal1">
    <w:name w:val="Normal1"/>
    <w:rsid w:val="00522475"/>
    <w:pPr>
      <w:spacing w:after="0" w:line="240" w:lineRule="auto"/>
    </w:pPr>
    <w:rPr>
      <w:rFonts w:ascii="Times New Roman" w:eastAsia="Times New Roman" w:hAnsi="Times New Roman" w:cs="Times New Roman"/>
      <w:sz w:val="20"/>
      <w:szCs w:val="20"/>
      <w:lang w:eastAsia="ru-RU"/>
    </w:rPr>
  </w:style>
  <w:style w:type="paragraph" w:styleId="26">
    <w:name w:val="List Number 2"/>
    <w:basedOn w:val="a7"/>
    <w:rsid w:val="00522475"/>
    <w:pPr>
      <w:ind w:left="720" w:hanging="360"/>
      <w:contextualSpacing/>
    </w:pPr>
  </w:style>
  <w:style w:type="paragraph" w:styleId="27">
    <w:name w:val="Body Text 2"/>
    <w:basedOn w:val="a7"/>
    <w:link w:val="28"/>
    <w:rsid w:val="00522475"/>
    <w:pPr>
      <w:spacing w:after="120" w:line="480" w:lineRule="auto"/>
    </w:pPr>
  </w:style>
  <w:style w:type="character" w:customStyle="1" w:styleId="28">
    <w:name w:val="Основной текст 2 Знак"/>
    <w:basedOn w:val="a8"/>
    <w:link w:val="27"/>
    <w:rsid w:val="00522475"/>
    <w:rPr>
      <w:rFonts w:ascii="Times New Roman" w:eastAsia="Times New Roman" w:hAnsi="Times New Roman" w:cs="Times New Roman"/>
      <w:sz w:val="24"/>
      <w:szCs w:val="24"/>
      <w:lang w:eastAsia="ru-RU"/>
    </w:rPr>
  </w:style>
  <w:style w:type="paragraph" w:styleId="aff8">
    <w:name w:val="Plain Text"/>
    <w:basedOn w:val="a7"/>
    <w:link w:val="aff9"/>
    <w:rsid w:val="00522475"/>
    <w:rPr>
      <w:rFonts w:ascii="Courier New" w:hAnsi="Courier New"/>
      <w:sz w:val="20"/>
      <w:szCs w:val="20"/>
    </w:rPr>
  </w:style>
  <w:style w:type="character" w:customStyle="1" w:styleId="aff9">
    <w:name w:val="Текст Знак"/>
    <w:basedOn w:val="a8"/>
    <w:link w:val="aff8"/>
    <w:rsid w:val="00522475"/>
    <w:rPr>
      <w:rFonts w:ascii="Courier New" w:eastAsia="Times New Roman" w:hAnsi="Courier New" w:cs="Times New Roman"/>
      <w:sz w:val="20"/>
      <w:szCs w:val="20"/>
      <w:lang w:eastAsia="ru-RU"/>
    </w:rPr>
  </w:style>
  <w:style w:type="paragraph" w:styleId="affa">
    <w:name w:val="Block Text"/>
    <w:basedOn w:val="a7"/>
    <w:rsid w:val="00522475"/>
    <w:pPr>
      <w:widowControl w:val="0"/>
      <w:shd w:val="clear" w:color="auto" w:fill="FFFFFF"/>
      <w:autoSpaceDE w:val="0"/>
      <w:autoSpaceDN w:val="0"/>
      <w:adjustRightInd w:val="0"/>
      <w:ind w:left="3782" w:right="3816"/>
      <w:jc w:val="center"/>
    </w:pPr>
    <w:rPr>
      <w:b/>
      <w:bCs/>
      <w:color w:val="000000"/>
      <w:spacing w:val="-7"/>
      <w:sz w:val="26"/>
      <w:szCs w:val="25"/>
    </w:rPr>
  </w:style>
  <w:style w:type="paragraph" w:styleId="affb">
    <w:name w:val="Title"/>
    <w:basedOn w:val="a7"/>
    <w:link w:val="affc"/>
    <w:qFormat/>
    <w:rsid w:val="00522475"/>
    <w:pPr>
      <w:jc w:val="center"/>
    </w:pPr>
    <w:rPr>
      <w:b/>
      <w:sz w:val="28"/>
      <w:szCs w:val="20"/>
      <w:lang w:val="en-US"/>
    </w:rPr>
  </w:style>
  <w:style w:type="character" w:customStyle="1" w:styleId="affc">
    <w:name w:val="Название Знак"/>
    <w:basedOn w:val="a8"/>
    <w:link w:val="affb"/>
    <w:rsid w:val="00522475"/>
    <w:rPr>
      <w:rFonts w:ascii="Times New Roman" w:eastAsia="Times New Roman" w:hAnsi="Times New Roman" w:cs="Times New Roman"/>
      <w:b/>
      <w:sz w:val="28"/>
      <w:szCs w:val="20"/>
      <w:lang w:val="en-US" w:eastAsia="ru-RU"/>
    </w:rPr>
  </w:style>
  <w:style w:type="character" w:customStyle="1" w:styleId="FontStyle37">
    <w:name w:val="Font Style37"/>
    <w:basedOn w:val="a8"/>
    <w:rsid w:val="00522475"/>
    <w:rPr>
      <w:rFonts w:ascii="Arial Narrow" w:hAnsi="Arial Narrow" w:cs="Arial Narrow"/>
      <w:sz w:val="22"/>
      <w:szCs w:val="22"/>
    </w:rPr>
  </w:style>
  <w:style w:type="paragraph" w:customStyle="1" w:styleId="affd">
    <w:name w:val="Примечание"/>
    <w:basedOn w:val="a7"/>
    <w:rsid w:val="00522475"/>
    <w:pPr>
      <w:numPr>
        <w:ilvl w:val="1"/>
      </w:numPr>
      <w:spacing w:before="120" w:after="240" w:line="360" w:lineRule="auto"/>
      <w:ind w:left="1701" w:right="567"/>
      <w:jc w:val="both"/>
    </w:pPr>
    <w:rPr>
      <w:snapToGrid w:val="0"/>
      <w:spacing w:val="20"/>
      <w:sz w:val="20"/>
      <w:szCs w:val="20"/>
    </w:rPr>
  </w:style>
  <w:style w:type="paragraph" w:customStyle="1" w:styleId="affe">
    <w:name w:val="Пункт б/н"/>
    <w:basedOn w:val="a7"/>
    <w:rsid w:val="00522475"/>
    <w:pPr>
      <w:spacing w:line="360" w:lineRule="auto"/>
      <w:ind w:left="1134"/>
      <w:jc w:val="both"/>
    </w:pPr>
    <w:rPr>
      <w:snapToGrid w:val="0"/>
      <w:sz w:val="28"/>
      <w:szCs w:val="20"/>
    </w:rPr>
  </w:style>
  <w:style w:type="paragraph" w:customStyle="1" w:styleId="-3">
    <w:name w:val="пункт-3"/>
    <w:basedOn w:val="a7"/>
    <w:link w:val="-30"/>
    <w:rsid w:val="00522475"/>
    <w:pPr>
      <w:tabs>
        <w:tab w:val="num" w:pos="1701"/>
      </w:tabs>
      <w:spacing w:line="288" w:lineRule="auto"/>
      <w:ind w:firstLine="567"/>
      <w:jc w:val="both"/>
    </w:pPr>
    <w:rPr>
      <w:sz w:val="28"/>
      <w:szCs w:val="28"/>
    </w:rPr>
  </w:style>
  <w:style w:type="character" w:customStyle="1" w:styleId="-30">
    <w:name w:val="пункт-3 Знак"/>
    <w:basedOn w:val="a8"/>
    <w:link w:val="-3"/>
    <w:locked/>
    <w:rsid w:val="00522475"/>
    <w:rPr>
      <w:rFonts w:ascii="Times New Roman" w:eastAsia="Times New Roman" w:hAnsi="Times New Roman" w:cs="Times New Roman"/>
      <w:sz w:val="28"/>
      <w:szCs w:val="28"/>
      <w:lang w:eastAsia="ru-RU"/>
    </w:rPr>
  </w:style>
  <w:style w:type="character" w:customStyle="1" w:styleId="42">
    <w:name w:val="Пункт_4 Знак"/>
    <w:basedOn w:val="a8"/>
    <w:link w:val="4"/>
    <w:locked/>
    <w:rsid w:val="00522475"/>
    <w:rPr>
      <w:rFonts w:ascii="Calibri" w:eastAsia="Times New Roman" w:hAnsi="Calibri" w:cs="Calibri"/>
      <w:sz w:val="28"/>
      <w:lang w:eastAsia="ru-RU"/>
    </w:rPr>
  </w:style>
  <w:style w:type="paragraph" w:customStyle="1" w:styleId="-31">
    <w:name w:val="Пункт-3"/>
    <w:basedOn w:val="a7"/>
    <w:rsid w:val="00522475"/>
    <w:pPr>
      <w:spacing w:line="288" w:lineRule="auto"/>
      <w:jc w:val="both"/>
    </w:pPr>
    <w:rPr>
      <w:rFonts w:eastAsia="Calibri"/>
      <w:sz w:val="28"/>
    </w:rPr>
  </w:style>
  <w:style w:type="paragraph" w:customStyle="1" w:styleId="afff">
    <w:name w:val="Часть"/>
    <w:basedOn w:val="a7"/>
    <w:link w:val="afff0"/>
    <w:rsid w:val="00522475"/>
    <w:pPr>
      <w:tabs>
        <w:tab w:val="num" w:pos="1134"/>
      </w:tabs>
      <w:spacing w:line="288" w:lineRule="auto"/>
      <w:ind w:firstLine="567"/>
      <w:jc w:val="both"/>
    </w:pPr>
    <w:rPr>
      <w:rFonts w:eastAsia="Calibri"/>
      <w:sz w:val="28"/>
    </w:rPr>
  </w:style>
  <w:style w:type="character" w:customStyle="1" w:styleId="afff0">
    <w:name w:val="Часть Знак"/>
    <w:basedOn w:val="a8"/>
    <w:link w:val="afff"/>
    <w:locked/>
    <w:rsid w:val="00522475"/>
    <w:rPr>
      <w:rFonts w:ascii="Times New Roman" w:eastAsia="Calibri" w:hAnsi="Times New Roman" w:cs="Times New Roman"/>
      <w:sz w:val="28"/>
      <w:szCs w:val="24"/>
      <w:lang w:eastAsia="ru-RU"/>
    </w:rPr>
  </w:style>
  <w:style w:type="paragraph" w:customStyle="1" w:styleId="-6">
    <w:name w:val="пункт-6"/>
    <w:basedOn w:val="a7"/>
    <w:rsid w:val="00522475"/>
    <w:pPr>
      <w:numPr>
        <w:numId w:val="11"/>
      </w:numPr>
      <w:tabs>
        <w:tab w:val="clear" w:pos="1430"/>
        <w:tab w:val="num" w:pos="1701"/>
      </w:tabs>
      <w:spacing w:line="288" w:lineRule="auto"/>
      <w:ind w:left="0" w:firstLine="567"/>
      <w:jc w:val="both"/>
    </w:pPr>
    <w:rPr>
      <w:sz w:val="28"/>
      <w:szCs w:val="28"/>
    </w:rPr>
  </w:style>
  <w:style w:type="paragraph" w:customStyle="1" w:styleId="36">
    <w:name w:val="Стиль3"/>
    <w:basedOn w:val="23"/>
    <w:rsid w:val="00522475"/>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7"/>
    <w:rsid w:val="00522475"/>
    <w:pPr>
      <w:tabs>
        <w:tab w:val="num" w:pos="1701"/>
      </w:tabs>
      <w:ind w:left="3600" w:hanging="360"/>
      <w:jc w:val="both"/>
    </w:pPr>
    <w:rPr>
      <w:sz w:val="28"/>
    </w:rPr>
  </w:style>
  <w:style w:type="paragraph" w:customStyle="1" w:styleId="afff1">
    <w:name w:val="Пункт"/>
    <w:basedOn w:val="a7"/>
    <w:rsid w:val="00522475"/>
    <w:pPr>
      <w:spacing w:line="360" w:lineRule="auto"/>
      <w:jc w:val="both"/>
    </w:pPr>
    <w:rPr>
      <w:snapToGrid w:val="0"/>
      <w:sz w:val="28"/>
      <w:szCs w:val="20"/>
    </w:rPr>
  </w:style>
  <w:style w:type="paragraph" w:customStyle="1" w:styleId="-5">
    <w:name w:val="Пункт-5"/>
    <w:basedOn w:val="a7"/>
    <w:rsid w:val="00522475"/>
    <w:pPr>
      <w:tabs>
        <w:tab w:val="num" w:pos="1701"/>
      </w:tabs>
      <w:spacing w:line="288" w:lineRule="auto"/>
      <w:ind w:firstLine="567"/>
      <w:jc w:val="both"/>
    </w:pPr>
    <w:rPr>
      <w:sz w:val="28"/>
    </w:rPr>
  </w:style>
  <w:style w:type="paragraph" w:customStyle="1" w:styleId="-60">
    <w:name w:val="Пункт-6"/>
    <w:basedOn w:val="a7"/>
    <w:rsid w:val="00522475"/>
    <w:pPr>
      <w:tabs>
        <w:tab w:val="num" w:pos="1702"/>
      </w:tabs>
      <w:spacing w:line="288" w:lineRule="auto"/>
      <w:ind w:left="1" w:firstLine="567"/>
      <w:jc w:val="both"/>
    </w:pPr>
    <w:rPr>
      <w:sz w:val="28"/>
    </w:rPr>
  </w:style>
  <w:style w:type="paragraph" w:customStyle="1" w:styleId="-7">
    <w:name w:val="Пункт-7"/>
    <w:basedOn w:val="a7"/>
    <w:rsid w:val="00522475"/>
    <w:pPr>
      <w:tabs>
        <w:tab w:val="num" w:pos="1701"/>
      </w:tabs>
      <w:spacing w:line="288" w:lineRule="auto"/>
      <w:ind w:firstLine="567"/>
      <w:jc w:val="both"/>
    </w:pPr>
    <w:rPr>
      <w:sz w:val="28"/>
    </w:rPr>
  </w:style>
  <w:style w:type="character" w:styleId="afff2">
    <w:name w:val="annotation reference"/>
    <w:rsid w:val="00522475"/>
    <w:rPr>
      <w:sz w:val="16"/>
      <w:szCs w:val="16"/>
    </w:rPr>
  </w:style>
  <w:style w:type="paragraph" w:styleId="afff3">
    <w:name w:val="annotation text"/>
    <w:basedOn w:val="a7"/>
    <w:link w:val="afff4"/>
    <w:rsid w:val="00522475"/>
    <w:pPr>
      <w:spacing w:line="288" w:lineRule="auto"/>
      <w:ind w:firstLine="567"/>
      <w:jc w:val="both"/>
    </w:pPr>
    <w:rPr>
      <w:sz w:val="20"/>
      <w:szCs w:val="20"/>
    </w:rPr>
  </w:style>
  <w:style w:type="character" w:customStyle="1" w:styleId="afff4">
    <w:name w:val="Текст примечания Знак"/>
    <w:basedOn w:val="a8"/>
    <w:link w:val="afff3"/>
    <w:rsid w:val="00522475"/>
    <w:rPr>
      <w:rFonts w:ascii="Times New Roman" w:eastAsia="Times New Roman" w:hAnsi="Times New Roman" w:cs="Times New Roman"/>
      <w:sz w:val="20"/>
      <w:szCs w:val="20"/>
      <w:lang w:eastAsia="ru-RU"/>
    </w:rPr>
  </w:style>
  <w:style w:type="paragraph" w:customStyle="1" w:styleId="29">
    <w:name w:val="Подзаголовок_2"/>
    <w:basedOn w:val="a7"/>
    <w:rsid w:val="00522475"/>
    <w:pPr>
      <w:keepNext/>
      <w:tabs>
        <w:tab w:val="num" w:pos="1701"/>
      </w:tabs>
      <w:suppressAutoHyphens/>
      <w:spacing w:before="360" w:after="120"/>
      <w:ind w:left="1980" w:hanging="360"/>
      <w:jc w:val="both"/>
      <w:outlineLvl w:val="1"/>
    </w:pPr>
    <w:rPr>
      <w:b/>
      <w:sz w:val="32"/>
      <w:szCs w:val="20"/>
    </w:rPr>
  </w:style>
  <w:style w:type="character" w:styleId="afff5">
    <w:name w:val="endnote reference"/>
    <w:uiPriority w:val="99"/>
    <w:semiHidden/>
    <w:unhideWhenUsed/>
    <w:rsid w:val="00D1213F"/>
    <w:rPr>
      <w:vertAlign w:val="superscript"/>
    </w:rPr>
  </w:style>
  <w:style w:type="paragraph" w:styleId="afff6">
    <w:name w:val="No Spacing"/>
    <w:uiPriority w:val="1"/>
    <w:qFormat/>
    <w:rsid w:val="005E24D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4876719">
      <w:bodyDiv w:val="1"/>
      <w:marLeft w:val="0"/>
      <w:marRight w:val="0"/>
      <w:marTop w:val="0"/>
      <w:marBottom w:val="0"/>
      <w:divBdr>
        <w:top w:val="none" w:sz="0" w:space="0" w:color="auto"/>
        <w:left w:val="none" w:sz="0" w:space="0" w:color="auto"/>
        <w:bottom w:val="none" w:sz="0" w:space="0" w:color="auto"/>
        <w:right w:val="none" w:sz="0" w:space="0" w:color="auto"/>
      </w:divBdr>
    </w:div>
    <w:div w:id="545796584">
      <w:bodyDiv w:val="1"/>
      <w:marLeft w:val="0"/>
      <w:marRight w:val="0"/>
      <w:marTop w:val="0"/>
      <w:marBottom w:val="0"/>
      <w:divBdr>
        <w:top w:val="none" w:sz="0" w:space="0" w:color="auto"/>
        <w:left w:val="none" w:sz="0" w:space="0" w:color="auto"/>
        <w:bottom w:val="none" w:sz="0" w:space="0" w:color="auto"/>
        <w:right w:val="none" w:sz="0" w:space="0" w:color="auto"/>
      </w:divBdr>
    </w:div>
    <w:div w:id="728725791">
      <w:bodyDiv w:val="1"/>
      <w:marLeft w:val="0"/>
      <w:marRight w:val="0"/>
      <w:marTop w:val="0"/>
      <w:marBottom w:val="0"/>
      <w:divBdr>
        <w:top w:val="none" w:sz="0" w:space="0" w:color="auto"/>
        <w:left w:val="none" w:sz="0" w:space="0" w:color="auto"/>
        <w:bottom w:val="none" w:sz="0" w:space="0" w:color="auto"/>
        <w:right w:val="none" w:sz="0" w:space="0" w:color="auto"/>
      </w:divBdr>
    </w:div>
    <w:div w:id="1366295393">
      <w:bodyDiv w:val="1"/>
      <w:marLeft w:val="0"/>
      <w:marRight w:val="0"/>
      <w:marTop w:val="0"/>
      <w:marBottom w:val="0"/>
      <w:divBdr>
        <w:top w:val="none" w:sz="0" w:space="0" w:color="auto"/>
        <w:left w:val="none" w:sz="0" w:space="0" w:color="auto"/>
        <w:bottom w:val="none" w:sz="0" w:space="0" w:color="auto"/>
        <w:right w:val="none" w:sz="0" w:space="0" w:color="auto"/>
      </w:divBdr>
    </w:div>
    <w:div w:id="18101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1.wmf"/><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hyperlink" Target="http://www.zakupki.gov.ru" TargetMode="External"/><Relationship Id="rId50" Type="http://schemas.openxmlformats.org/officeDocument/2006/relationships/hyperlink" Target="http://www.zakupki.gov.ru" TargetMode="External"/><Relationship Id="rId55" Type="http://schemas.openxmlformats.org/officeDocument/2006/relationships/hyperlink" Target="http://www.zakupki.gov.ru" TargetMode="External"/><Relationship Id="rId63" Type="http://schemas.openxmlformats.org/officeDocument/2006/relationships/hyperlink" Target="http://www.zakupki.gov.ru" TargetMode="External"/><Relationship Id="rId68" Type="http://schemas.openxmlformats.org/officeDocument/2006/relationships/hyperlink" Target="http://www.zakupki.gov.ru" TargetMode="External"/><Relationship Id="rId76" Type="http://schemas.openxmlformats.org/officeDocument/2006/relationships/hyperlink" Target="http://www.zakupki.gov.ru" TargetMode="External"/><Relationship Id="rId84" Type="http://schemas.openxmlformats.org/officeDocument/2006/relationships/hyperlink" Target="http://www.zakupki.gov.ru" TargetMode="External"/><Relationship Id="rId89" Type="http://schemas.openxmlformats.org/officeDocument/2006/relationships/hyperlink" Target="http://www.zakupki.gov.ru"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zakupki.gov.ru" TargetMode="External"/><Relationship Id="rId9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kcsonapatity.ucoz.ru/" TargetMode="External"/><Relationship Id="rId29" Type="http://schemas.openxmlformats.org/officeDocument/2006/relationships/image" Target="media/image9.wmf"/><Relationship Id="rId11" Type="http://schemas.openxmlformats.org/officeDocument/2006/relationships/hyperlink" Target="consultantplus://offline/ref=8BFE6EBDFC2A9884ECE48A458834AF41A4F6AA13DEE53B89C6611BB654099A84DDD05D7D60528710C3m8K" TargetMode="External"/><Relationship Id="rId24" Type="http://schemas.openxmlformats.org/officeDocument/2006/relationships/image" Target="media/image4.wmf"/><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http://www.zakupki.gov.ru" TargetMode="External"/><Relationship Id="rId53" Type="http://schemas.openxmlformats.org/officeDocument/2006/relationships/hyperlink" Target="http://www.zakupki.gov.ru" TargetMode="External"/><Relationship Id="rId58" Type="http://schemas.openxmlformats.org/officeDocument/2006/relationships/hyperlink" Target="http://www.zakupki.gov.ru" TargetMode="External"/><Relationship Id="rId66" Type="http://schemas.openxmlformats.org/officeDocument/2006/relationships/hyperlink" Target="http://www.zakupki.gov.ru" TargetMode="External"/><Relationship Id="rId74" Type="http://schemas.openxmlformats.org/officeDocument/2006/relationships/hyperlink" Target="http://www.zakupki.gov.ru" TargetMode="External"/><Relationship Id="rId79" Type="http://schemas.openxmlformats.org/officeDocument/2006/relationships/hyperlink" Target="http://www.zakupki.gov.ru" TargetMode="External"/><Relationship Id="rId87" Type="http://schemas.openxmlformats.org/officeDocument/2006/relationships/hyperlink" Target="http://www.zakupki.gov.ru" TargetMode="External"/><Relationship Id="rId5" Type="http://schemas.openxmlformats.org/officeDocument/2006/relationships/webSettings" Target="webSettings.xml"/><Relationship Id="rId61" Type="http://schemas.openxmlformats.org/officeDocument/2006/relationships/hyperlink" Target="http://www.zakupki.gov.ru" TargetMode="External"/><Relationship Id="rId82" Type="http://schemas.openxmlformats.org/officeDocument/2006/relationships/hyperlink" Target="http://www.zakupki.gov.ru" TargetMode="External"/><Relationship Id="rId90" Type="http://schemas.openxmlformats.org/officeDocument/2006/relationships/hyperlink" Target="http://www.zakupki.gov.ru" TargetMode="External"/><Relationship Id="rId95" Type="http://schemas.openxmlformats.org/officeDocument/2006/relationships/hyperlink" Target="consultantplus://offline/ref=928C8CB73A9CC4AC1CD11D313F0027C1D0B3C8FA9A9DBA64EE00B715A6D0C7E0BCE9565DA19004AFE4m8K" TargetMode="External"/><Relationship Id="rId19" Type="http://schemas.openxmlformats.org/officeDocument/2006/relationships/hyperlink" Target="http://www.zakupki.gov.ru" TargetMode="External"/><Relationship Id="rId14" Type="http://schemas.openxmlformats.org/officeDocument/2006/relationships/hyperlink" Target="consultantplus://offline/ref=8BFE6EBDFC2A9884ECE48A458834AF41A4F6A41FDDE83B89C6611BB654C0m9K"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hyperlink" Target="http://www.zakupki.gov.ru" TargetMode="External"/><Relationship Id="rId56" Type="http://schemas.openxmlformats.org/officeDocument/2006/relationships/hyperlink" Target="http://www.zakupki.gov.ru" TargetMode="External"/><Relationship Id="rId64" Type="http://schemas.openxmlformats.org/officeDocument/2006/relationships/hyperlink" Target="http://www.zakupki.gov.ru" TargetMode="External"/><Relationship Id="rId69" Type="http://schemas.openxmlformats.org/officeDocument/2006/relationships/hyperlink" Target="http://www.zakupki.gov.ru" TargetMode="External"/><Relationship Id="rId77" Type="http://schemas.openxmlformats.org/officeDocument/2006/relationships/hyperlink" Target="http://www.zakupki.gov.ru" TargetMode="External"/><Relationship Id="rId8" Type="http://schemas.openxmlformats.org/officeDocument/2006/relationships/hyperlink" Target="consultantplus://offline/ref=8BFE6EBDFC2A9884ECE48A458834AF41A4F6AA12D9E13B89C6611BB654C0m9K" TargetMode="External"/><Relationship Id="rId51" Type="http://schemas.openxmlformats.org/officeDocument/2006/relationships/hyperlink" Target="http://www.zakupki.gov.ru" TargetMode="External"/><Relationship Id="rId72" Type="http://schemas.openxmlformats.org/officeDocument/2006/relationships/hyperlink" Target="http://www.zakupki.gov.ru" TargetMode="External"/><Relationship Id="rId80" Type="http://schemas.openxmlformats.org/officeDocument/2006/relationships/hyperlink" Target="http://www.zakupki.gov.ru" TargetMode="External"/><Relationship Id="rId85" Type="http://schemas.openxmlformats.org/officeDocument/2006/relationships/hyperlink" Target="http://www.zakupki.gov.ru" TargetMode="External"/><Relationship Id="rId93" Type="http://schemas.openxmlformats.org/officeDocument/2006/relationships/hyperlink" Target="http://www.zakupki.gov.r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8BFE6EBDFC2A9884ECE48A458834AF41A4F5A314DAE33B89C6611BB654099A84DDD05D7D60528410C3m6K" TargetMode="External"/><Relationship Id="rId17" Type="http://schemas.openxmlformats.org/officeDocument/2006/relationships/hyperlink" Target="http://www.zakupki.gov.ru" TargetMode="External"/><Relationship Id="rId25" Type="http://schemas.openxmlformats.org/officeDocument/2006/relationships/image" Target="media/image5.wmf"/><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hyperlink" Target="http://www.zakupki.gov.ru" TargetMode="External"/><Relationship Id="rId59" Type="http://schemas.openxmlformats.org/officeDocument/2006/relationships/hyperlink" Target="http://www.zakupki.gov.ru" TargetMode="External"/><Relationship Id="rId67" Type="http://schemas.openxmlformats.org/officeDocument/2006/relationships/hyperlink" Target="http://www.zakupki.gov.ru" TargetMode="External"/><Relationship Id="rId20"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http://www.zakupki.gov.ru" TargetMode="External"/><Relationship Id="rId62" Type="http://schemas.openxmlformats.org/officeDocument/2006/relationships/hyperlink" Target="http://www.zakupki.gov.ru" TargetMode="External"/><Relationship Id="rId70" Type="http://schemas.openxmlformats.org/officeDocument/2006/relationships/hyperlink" Target="http://www.zakupki.gov.ru" TargetMode="External"/><Relationship Id="rId75" Type="http://schemas.openxmlformats.org/officeDocument/2006/relationships/hyperlink" Target="http://www.zakupki.gov.ru" TargetMode="External"/><Relationship Id="rId83" Type="http://schemas.openxmlformats.org/officeDocument/2006/relationships/hyperlink" Target="http://www.zakupki.gov.ru" TargetMode="External"/><Relationship Id="rId88" Type="http://schemas.openxmlformats.org/officeDocument/2006/relationships/hyperlink" Target="http://www.zakupki.gov.ru" TargetMode="External"/><Relationship Id="rId91" Type="http://schemas.openxmlformats.org/officeDocument/2006/relationships/hyperlink" Target="http://www.zakupki.gov.r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BFE6EBDFC2A9884ECE48A458834AF41A4F5A214D8E43B89C6611BB654099A84DDD05D7D60528215C3m7K"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hyperlink" Target="http://www.zakupki.gov.ru" TargetMode="External"/><Relationship Id="rId49" Type="http://schemas.openxmlformats.org/officeDocument/2006/relationships/hyperlink" Target="http://www.zakupki.gov.ru" TargetMode="External"/><Relationship Id="rId57" Type="http://schemas.openxmlformats.org/officeDocument/2006/relationships/hyperlink" Target="http://www.zakupki.gov.ru" TargetMode="External"/><Relationship Id="rId10" Type="http://schemas.openxmlformats.org/officeDocument/2006/relationships/hyperlink" Target="consultantplus://offline/ref=8BFE6EBDFC2A9884ECE48A458834AF41A4F5A214D8E43B89C6611BB654099A84DDD05D7D60528215C3mAK"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52" Type="http://schemas.openxmlformats.org/officeDocument/2006/relationships/hyperlink" Target="http://www.zakupki.gov.ru" TargetMode="External"/><Relationship Id="rId60" Type="http://schemas.openxmlformats.org/officeDocument/2006/relationships/hyperlink" Target="http://www.zakupki.gov.ru" TargetMode="External"/><Relationship Id="rId65" Type="http://schemas.openxmlformats.org/officeDocument/2006/relationships/hyperlink" Target="http://www.zakupki.gov.ru" TargetMode="External"/><Relationship Id="rId73" Type="http://schemas.openxmlformats.org/officeDocument/2006/relationships/hyperlink" Target="http://www.zakupki.gov.ru" TargetMode="External"/><Relationship Id="rId78" Type="http://schemas.openxmlformats.org/officeDocument/2006/relationships/hyperlink" Target="http://www.zakupki.gov.ru" TargetMode="External"/><Relationship Id="rId81" Type="http://schemas.openxmlformats.org/officeDocument/2006/relationships/hyperlink" Target="http://www.zakupki.gov.ru" TargetMode="External"/><Relationship Id="rId86" Type="http://schemas.openxmlformats.org/officeDocument/2006/relationships/hyperlink" Target="http://www.zakupki.gov.ru" TargetMode="External"/><Relationship Id="rId94" Type="http://schemas.openxmlformats.org/officeDocument/2006/relationships/hyperlink" Target="consultantplus://offline/ref=928C8CB73A9CC4AC1CD11D313F0027C1D0B5C9FF989DBA64EE00B715A6EDm0K"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BFE6EBDFC2A9884ECE48A458834AF41A4F6AA12D8E63B89C6611BB654C0m9K" TargetMode="External"/><Relationship Id="rId13" Type="http://schemas.openxmlformats.org/officeDocument/2006/relationships/hyperlink" Target="consultantplus://offline/ref=8BFE6EBDFC2A9884ECE48A458834AF41A4F5A214D8E43B89C6611BB654099A84DDD05D7D60528215C3m8K" TargetMode="External"/><Relationship Id="rId18" Type="http://schemas.openxmlformats.org/officeDocument/2006/relationships/hyperlink" Target="http://www.zakupki.gov.ru" TargetMode="External"/><Relationship Id="rId3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AC8C-B130-44EB-97C8-80299331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31683</Words>
  <Characters>180599</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Шостак</cp:lastModifiedBy>
  <cp:revision>9</cp:revision>
  <cp:lastPrinted>2015-11-10T07:07:00Z</cp:lastPrinted>
  <dcterms:created xsi:type="dcterms:W3CDTF">2015-11-03T06:54:00Z</dcterms:created>
  <dcterms:modified xsi:type="dcterms:W3CDTF">2015-11-27T11:02:00Z</dcterms:modified>
</cp:coreProperties>
</file>